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D4B" w:rsidRPr="001D271C" w:rsidRDefault="00E22D4B" w:rsidP="002D72C8">
      <w:pPr>
        <w:spacing w:line="276" w:lineRule="auto"/>
        <w:jc w:val="both"/>
        <w:rPr>
          <w:rFonts w:cs="Arial"/>
          <w:b/>
        </w:rPr>
      </w:pPr>
      <w:r w:rsidRPr="001D271C">
        <w:rPr>
          <w:rFonts w:cs="Arial"/>
          <w:b/>
        </w:rPr>
        <w:t xml:space="preserve">ΒΟΥΛΗ ΤΩΝ ΕΛΛΗΝΩΝ </w:t>
      </w:r>
    </w:p>
    <w:p w:rsidR="00E22D4B" w:rsidRPr="001D271C" w:rsidRDefault="00E22D4B" w:rsidP="002D72C8">
      <w:pPr>
        <w:spacing w:line="276" w:lineRule="auto"/>
        <w:jc w:val="both"/>
        <w:rPr>
          <w:rFonts w:cs="Arial"/>
          <w:b/>
        </w:rPr>
      </w:pPr>
      <w:r w:rsidRPr="001D271C">
        <w:rPr>
          <w:rFonts w:cs="Arial"/>
          <w:b/>
        </w:rPr>
        <w:t>Θ΄ ΑΝΑΘΕΩΡΗΤΙΚΗ ΒΟΥΛΗ</w:t>
      </w:r>
    </w:p>
    <w:p w:rsidR="00E22D4B" w:rsidRPr="001D271C" w:rsidRDefault="00E22D4B" w:rsidP="002D72C8">
      <w:pPr>
        <w:spacing w:line="276" w:lineRule="auto"/>
        <w:jc w:val="both"/>
        <w:rPr>
          <w:rFonts w:cs="Arial"/>
          <w:b/>
        </w:rPr>
      </w:pPr>
      <w:r w:rsidRPr="001D271C">
        <w:rPr>
          <w:rFonts w:cs="Arial"/>
          <w:b/>
        </w:rPr>
        <w:t xml:space="preserve">ΠΕΡΙΟΔΟΣ ΙΗ΄- ΣΥΝΟΔΟΣ Α΄ </w:t>
      </w:r>
    </w:p>
    <w:p w:rsidR="00E22D4B" w:rsidRPr="001D271C" w:rsidRDefault="00E22D4B" w:rsidP="002D72C8">
      <w:pPr>
        <w:spacing w:line="276" w:lineRule="auto"/>
        <w:jc w:val="both"/>
        <w:rPr>
          <w:rFonts w:cs="Arial"/>
          <w:b/>
        </w:rPr>
      </w:pPr>
      <w:r w:rsidRPr="001D271C">
        <w:rPr>
          <w:rFonts w:cs="Arial"/>
          <w:b/>
        </w:rPr>
        <w:t>ΔΙΑΡΚΗΣ ΕΠΙΤΡΟΠΗ ΟΙΚΟΝΟΜΙΚΩΝ ΥΠΟΘΕΣΕΩΝ</w:t>
      </w:r>
    </w:p>
    <w:p w:rsidR="00E22D4B" w:rsidRPr="001D271C" w:rsidRDefault="00E22D4B" w:rsidP="002D72C8">
      <w:pPr>
        <w:spacing w:line="276" w:lineRule="auto"/>
        <w:ind w:left="-142" w:firstLine="720"/>
        <w:jc w:val="both"/>
        <w:rPr>
          <w:rFonts w:cs="Arial"/>
          <w:b/>
        </w:rPr>
      </w:pPr>
    </w:p>
    <w:p w:rsidR="00E22D4B" w:rsidRPr="004312DF" w:rsidRDefault="004312DF" w:rsidP="004312DF">
      <w:pPr>
        <w:spacing w:line="276" w:lineRule="auto"/>
        <w:ind w:firstLine="720"/>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E22D4B" w:rsidRPr="001D271C" w:rsidRDefault="00E22D4B" w:rsidP="002D72C8">
      <w:pPr>
        <w:tabs>
          <w:tab w:val="left" w:pos="7375"/>
        </w:tabs>
        <w:spacing w:line="276" w:lineRule="auto"/>
        <w:ind w:firstLine="720"/>
        <w:jc w:val="both"/>
        <w:rPr>
          <w:rFonts w:cs="Arial"/>
          <w:b/>
        </w:rPr>
      </w:pPr>
      <w:r w:rsidRPr="001D271C">
        <w:rPr>
          <w:rFonts w:cs="Arial"/>
          <w:b/>
        </w:rPr>
        <w:t xml:space="preserve">                                                     ΠΡ Α Κ Τ Ι Κ Ο</w:t>
      </w:r>
    </w:p>
    <w:p w:rsidR="00E22D4B" w:rsidRPr="001D271C" w:rsidRDefault="00E22D4B" w:rsidP="002D72C8">
      <w:pPr>
        <w:spacing w:line="276" w:lineRule="auto"/>
        <w:ind w:firstLine="720"/>
        <w:jc w:val="both"/>
        <w:rPr>
          <w:rFonts w:cs="Arial"/>
          <w:b/>
        </w:rPr>
      </w:pPr>
      <w:r w:rsidRPr="001D271C">
        <w:rPr>
          <w:rFonts w:cs="Arial"/>
          <w:b/>
        </w:rPr>
        <w:t xml:space="preserve">                                             (Άρθρο 40 παρ. 1 Κ.τ.Β.)</w:t>
      </w:r>
    </w:p>
    <w:p w:rsidR="00E22D4B" w:rsidRPr="001D271C" w:rsidRDefault="00E22D4B" w:rsidP="002D72C8">
      <w:pPr>
        <w:tabs>
          <w:tab w:val="left" w:pos="7375"/>
        </w:tabs>
        <w:spacing w:line="276" w:lineRule="auto"/>
        <w:ind w:firstLine="720"/>
        <w:jc w:val="both"/>
        <w:rPr>
          <w:rFonts w:cs="Arial"/>
          <w:b/>
        </w:rPr>
      </w:pPr>
      <w:r w:rsidRPr="001D271C">
        <w:rPr>
          <w:rFonts w:cs="Arial"/>
          <w:b/>
        </w:rPr>
        <w:t xml:space="preserve">                                                     </w:t>
      </w:r>
    </w:p>
    <w:p w:rsidR="00E22D4B" w:rsidRPr="001D271C" w:rsidRDefault="00E22D4B" w:rsidP="004312DF">
      <w:pPr>
        <w:spacing w:line="276" w:lineRule="auto"/>
        <w:jc w:val="both"/>
        <w:rPr>
          <w:rFonts w:cs="Arial"/>
          <w:b/>
          <w:u w:val="single"/>
        </w:rPr>
      </w:pPr>
    </w:p>
    <w:p w:rsidR="00E22D4B" w:rsidRPr="003C2906" w:rsidRDefault="00E22D4B" w:rsidP="002D72C8">
      <w:pPr>
        <w:spacing w:line="276" w:lineRule="auto"/>
        <w:ind w:firstLine="720"/>
        <w:jc w:val="both"/>
        <w:rPr>
          <w:rFonts w:cs="Arial"/>
          <w:b/>
          <w:bCs/>
        </w:rPr>
      </w:pPr>
      <w:r w:rsidRPr="0028348F">
        <w:rPr>
          <w:rFonts w:cs="Arial"/>
        </w:rPr>
        <w:t>Στην Αθήνα, σήμερα, 1</w:t>
      </w:r>
      <w:r>
        <w:rPr>
          <w:rFonts w:cs="Arial"/>
        </w:rPr>
        <w:t>7</w:t>
      </w:r>
      <w:r w:rsidRPr="0028348F">
        <w:rPr>
          <w:rFonts w:cs="Arial"/>
        </w:rPr>
        <w:t xml:space="preserve"> Ιουνίου 2020, ημέρα </w:t>
      </w:r>
      <w:r>
        <w:rPr>
          <w:rFonts w:cs="Arial"/>
        </w:rPr>
        <w:t>Τετάρτη</w:t>
      </w:r>
      <w:r w:rsidRPr="0028348F">
        <w:rPr>
          <w:rFonts w:cs="Arial"/>
        </w:rPr>
        <w:t xml:space="preserve"> και ώρα </w:t>
      </w:r>
      <w:r>
        <w:rPr>
          <w:rFonts w:cs="Arial"/>
        </w:rPr>
        <w:t>11</w:t>
      </w:r>
      <w:r w:rsidRPr="0028348F">
        <w:rPr>
          <w:rFonts w:cs="Arial"/>
        </w:rPr>
        <w:t>.</w:t>
      </w:r>
      <w:r w:rsidRPr="00FF768D">
        <w:rPr>
          <w:rFonts w:cs="Arial"/>
        </w:rPr>
        <w:t>20</w:t>
      </w:r>
      <w:r w:rsidRPr="0028348F">
        <w:rPr>
          <w:rFonts w:cs="Arial"/>
        </w:rPr>
        <w:t xml:space="preserve">΄, στην </w:t>
      </w:r>
      <w:r w:rsidRPr="0028348F">
        <w:rPr>
          <w:rFonts w:cs="Arial"/>
          <w:bCs/>
        </w:rPr>
        <w:t xml:space="preserve">Αίθουσα </w:t>
      </w:r>
      <w:r w:rsidRPr="00837F23">
        <w:rPr>
          <w:rFonts w:cs="Arial"/>
          <w:bCs/>
        </w:rPr>
        <w:t xml:space="preserve">Γερουσίας </w:t>
      </w:r>
      <w:r>
        <w:rPr>
          <w:rFonts w:cs="Arial"/>
        </w:rPr>
        <w:t xml:space="preserve">του Μεγάρου της Βουλής, </w:t>
      </w:r>
      <w:r w:rsidRPr="0028348F">
        <w:rPr>
          <w:rFonts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w:t>
      </w:r>
      <w:r w:rsidRPr="00837F23">
        <w:rPr>
          <w:rFonts w:cs="Arial"/>
        </w:rPr>
        <w:t>την συνέχιση της επεξεργασίας και εξέτασης</w:t>
      </w:r>
      <w:r w:rsidRPr="0028348F">
        <w:rPr>
          <w:rFonts w:cs="Arial"/>
        </w:rPr>
        <w:t xml:space="preserve"> τ</w:t>
      </w:r>
      <w:r w:rsidR="004312DF">
        <w:rPr>
          <w:rFonts w:cs="Arial"/>
        </w:rPr>
        <w:t xml:space="preserve">ου σχεδίου νόμου του Υπουργείου </w:t>
      </w:r>
      <w:r w:rsidRPr="0028348F">
        <w:rPr>
          <w:rFonts w:cs="Arial"/>
        </w:rPr>
        <w:t xml:space="preserve">Οικονομικών: </w:t>
      </w:r>
      <w:r w:rsidRPr="0028348F">
        <w:rPr>
          <w:rFonts w:cs="Arial"/>
          <w:bCs/>
        </w:rPr>
        <w:t>«</w:t>
      </w:r>
      <w:r w:rsidRPr="0028348F">
        <w:t>Πλαίσιο χορήγησης μικροχρηματοδοτήσεων, ρυθμίσεις χρηματοπιστωτ</w:t>
      </w:r>
      <w:r>
        <w:t>ικού τομέα και άλλες διατάξεις</w:t>
      </w:r>
      <w:r>
        <w:rPr>
          <w:rFonts w:cs="Arial"/>
          <w:bCs/>
        </w:rPr>
        <w:t>»</w:t>
      </w:r>
      <w:r w:rsidRPr="0028348F">
        <w:rPr>
          <w:rFonts w:cs="Arial"/>
          <w:bCs/>
        </w:rPr>
        <w:t xml:space="preserve"> </w:t>
      </w:r>
      <w:r>
        <w:rPr>
          <w:rFonts w:cs="Arial"/>
        </w:rPr>
        <w:t>(</w:t>
      </w:r>
      <w:r w:rsidRPr="00CE5082">
        <w:rPr>
          <w:rFonts w:cs="Arial"/>
        </w:rPr>
        <w:t>2</w:t>
      </w:r>
      <w:r w:rsidRPr="00CE5082">
        <w:rPr>
          <w:rFonts w:cs="Arial"/>
          <w:vertAlign w:val="superscript"/>
        </w:rPr>
        <w:t>η</w:t>
      </w:r>
      <w:r w:rsidRPr="00CE5082">
        <w:rPr>
          <w:rFonts w:cs="Arial"/>
        </w:rPr>
        <w:t xml:space="preserve"> συνεδρίαση-ακρόαση εξωκοινοβουλευτικών προσώπων)</w:t>
      </w:r>
      <w:r w:rsidRPr="003C2906">
        <w:rPr>
          <w:rFonts w:cs="Arial"/>
        </w:rPr>
        <w:t>.</w:t>
      </w:r>
    </w:p>
    <w:p w:rsidR="00E22D4B" w:rsidRPr="00837F23" w:rsidRDefault="00E22D4B" w:rsidP="002D72C8">
      <w:pPr>
        <w:spacing w:line="276" w:lineRule="auto"/>
        <w:ind w:firstLine="720"/>
        <w:jc w:val="both"/>
        <w:rPr>
          <w:rFonts w:cs="Arial"/>
          <w:iCs/>
        </w:rPr>
      </w:pPr>
      <w:r w:rsidRPr="00837F23">
        <w:rPr>
          <w:rFonts w:cs="Arial"/>
        </w:rPr>
        <w:t xml:space="preserve">Στη συνεδρίαση παρέστησαν </w:t>
      </w:r>
      <w:r>
        <w:rPr>
          <w:rFonts w:cs="Arial"/>
        </w:rPr>
        <w:t>ο</w:t>
      </w:r>
      <w:r w:rsidRPr="00837F23">
        <w:rPr>
          <w:rFonts w:cs="Arial"/>
        </w:rPr>
        <w:t xml:space="preserve"> Υφυπουργός Οικονομικών, Γεώργιος Ζαββός</w:t>
      </w:r>
      <w:r>
        <w:rPr>
          <w:rFonts w:cs="Arial"/>
        </w:rPr>
        <w:t>, καθώς και αρμόδιοι υπηρεσιακοί παράγοντες</w:t>
      </w:r>
      <w:r w:rsidRPr="00837F23">
        <w:rPr>
          <w:rFonts w:cs="Arial"/>
        </w:rPr>
        <w:t>.</w:t>
      </w:r>
    </w:p>
    <w:p w:rsidR="00E22D4B" w:rsidRPr="00967191" w:rsidRDefault="00E22D4B" w:rsidP="002D72C8">
      <w:pPr>
        <w:spacing w:line="276" w:lineRule="auto"/>
        <w:ind w:right="84" w:firstLine="709"/>
        <w:contextualSpacing/>
        <w:jc w:val="both"/>
        <w:rPr>
          <w:rFonts w:eastAsia="Calibri" w:cstheme="minorHAnsi"/>
        </w:rPr>
      </w:pPr>
      <w:r>
        <w:rPr>
          <w:rFonts w:cs="Arial"/>
        </w:rPr>
        <w:t>Επίσης,</w:t>
      </w:r>
      <w:r w:rsidRPr="00967191">
        <w:rPr>
          <w:rFonts w:cs="Arial"/>
        </w:rPr>
        <w:t xml:space="preserve"> εξέθεσαν τις απόψεις τους σύμφωνα με το άρθρο 38 του </w:t>
      </w:r>
      <w:proofErr w:type="spellStart"/>
      <w:r w:rsidRPr="00967191">
        <w:rPr>
          <w:rFonts w:cs="Arial"/>
        </w:rPr>
        <w:t>Κ.τ.Β</w:t>
      </w:r>
      <w:proofErr w:type="spellEnd"/>
      <w:r w:rsidRPr="00967191">
        <w:rPr>
          <w:rFonts w:cs="Arial"/>
        </w:rPr>
        <w:t>.</w:t>
      </w:r>
      <w:r w:rsidRPr="00FF768D">
        <w:rPr>
          <w:rFonts w:cs="Arial"/>
        </w:rPr>
        <w:t xml:space="preserve">, </w:t>
      </w:r>
      <w:r>
        <w:rPr>
          <w:rFonts w:cs="Arial"/>
        </w:rPr>
        <w:t xml:space="preserve">μέσω τηλεδιάσκεψης </w:t>
      </w:r>
      <w:r w:rsidRPr="007F7A36">
        <w:rPr>
          <w:rFonts w:cstheme="minorHAnsi"/>
        </w:rPr>
        <w:t xml:space="preserve">(άρθρο 38§9), </w:t>
      </w:r>
      <w:r w:rsidRPr="00967191">
        <w:rPr>
          <w:rFonts w:cs="Arial"/>
        </w:rPr>
        <w:t xml:space="preserve">οι κ.κ.: </w:t>
      </w:r>
      <w:r w:rsidRPr="00967191">
        <w:rPr>
          <w:rFonts w:eastAsia="Calibri" w:cstheme="minorHAnsi"/>
        </w:rPr>
        <w:t xml:space="preserve">Σταύρος </w:t>
      </w:r>
      <w:proofErr w:type="spellStart"/>
      <w:r w:rsidRPr="00967191">
        <w:rPr>
          <w:rFonts w:eastAsia="Calibri" w:cstheme="minorHAnsi"/>
        </w:rPr>
        <w:t>Καφούνης</w:t>
      </w:r>
      <w:proofErr w:type="spellEnd"/>
      <w:r w:rsidRPr="00967191">
        <w:rPr>
          <w:rFonts w:eastAsia="Calibri" w:cstheme="minorHAnsi"/>
        </w:rPr>
        <w:t xml:space="preserve">, Πρόεδρος του Εμπορικού Συλλόγου Αθηνών, </w:t>
      </w:r>
      <w:r>
        <w:rPr>
          <w:rFonts w:eastAsia="Calibri" w:cstheme="minorHAnsi"/>
        </w:rPr>
        <w:t xml:space="preserve">Αντώνιος </w:t>
      </w:r>
      <w:proofErr w:type="spellStart"/>
      <w:r>
        <w:rPr>
          <w:rFonts w:eastAsia="Calibri" w:cstheme="minorHAnsi"/>
        </w:rPr>
        <w:t>Μέγγουλης</w:t>
      </w:r>
      <w:proofErr w:type="spellEnd"/>
      <w:r w:rsidRPr="00967191">
        <w:rPr>
          <w:rFonts w:eastAsia="Calibri" w:cstheme="minorHAnsi"/>
        </w:rPr>
        <w:t xml:space="preserve">, </w:t>
      </w:r>
      <w:r>
        <w:rPr>
          <w:rFonts w:eastAsia="Calibri" w:cstheme="minorHAnsi"/>
        </w:rPr>
        <w:t>Διευθυντής και Νομικός Σύμβουλος της</w:t>
      </w:r>
      <w:r w:rsidRPr="00967191">
        <w:rPr>
          <w:rFonts w:eastAsia="Calibri" w:cstheme="minorHAnsi"/>
        </w:rPr>
        <w:t xml:space="preserve"> Ελληνικής Συνομοσπονδίας Εμπορίου και Επιχειρηματικότητας (Ε.Σ.Ε.Ε.), Γεώργιος </w:t>
      </w:r>
      <w:proofErr w:type="spellStart"/>
      <w:r w:rsidRPr="00967191">
        <w:rPr>
          <w:rFonts w:eastAsia="Calibri" w:cstheme="minorHAnsi"/>
        </w:rPr>
        <w:t>Καββαθάς</w:t>
      </w:r>
      <w:proofErr w:type="spellEnd"/>
      <w:r w:rsidRPr="00967191">
        <w:rPr>
          <w:rFonts w:eastAsia="Calibri" w:cstheme="minorHAnsi"/>
        </w:rPr>
        <w:t xml:space="preserve">, Πρόεδρος της </w:t>
      </w:r>
      <w:r w:rsidRPr="00967191">
        <w:rPr>
          <w:rFonts w:eastAsia="Calibri" w:cstheme="minorHAnsi"/>
          <w:bCs/>
        </w:rPr>
        <w:t>Γενικής Συνομοσπονδίας Επαγγελματιών Βιοτεχνών Εμπόρων Ελλάδας</w:t>
      </w:r>
      <w:r w:rsidRPr="00967191">
        <w:rPr>
          <w:rFonts w:eastAsia="Calibri" w:cstheme="minorHAnsi"/>
        </w:rPr>
        <w:t> </w:t>
      </w:r>
      <w:r w:rsidRPr="00967191">
        <w:rPr>
          <w:rFonts w:eastAsia="Calibri" w:cstheme="minorHAnsi"/>
          <w:bCs/>
        </w:rPr>
        <w:t>(Γ.Σ.Ε.Β.Ε.Ε.)</w:t>
      </w:r>
      <w:r w:rsidRPr="00967191">
        <w:rPr>
          <w:rFonts w:eastAsia="Calibri" w:cstheme="minorHAnsi"/>
        </w:rPr>
        <w:t xml:space="preserve">, Κωνσταντίνος Κόλλιας, Πρόεδρος του Οικονομικού Επιμελητηρίου της Ελλάδας (Ο.Ε.Ε.), Σπυριδούλα </w:t>
      </w:r>
      <w:proofErr w:type="spellStart"/>
      <w:r w:rsidRPr="00967191">
        <w:rPr>
          <w:rFonts w:eastAsia="Calibri" w:cstheme="minorHAnsi"/>
        </w:rPr>
        <w:t>Παπαγιαννίδου</w:t>
      </w:r>
      <w:proofErr w:type="spellEnd"/>
      <w:r w:rsidRPr="00967191">
        <w:rPr>
          <w:rFonts w:eastAsia="Calibri" w:cstheme="minorHAnsi"/>
        </w:rPr>
        <w:t>,  Διευθύντρια της Διεύθυνσης Εποπτείας Πιστωτικού Συστήματος της Τράπεζας της Ελλάδος,</w:t>
      </w:r>
      <w:r>
        <w:rPr>
          <w:rFonts w:eastAsia="Calibri" w:cstheme="minorHAnsi"/>
        </w:rPr>
        <w:t xml:space="preserve"> </w:t>
      </w:r>
      <w:r w:rsidRPr="00967191">
        <w:rPr>
          <w:rFonts w:eastAsia="Calibri" w:cstheme="minorHAnsi"/>
        </w:rPr>
        <w:t xml:space="preserve">Νικόλαος Χατζόπουλος, Πρόεδρος του Ενιαίου Δικτύου Συνταξιούχων, Δήμος </w:t>
      </w:r>
      <w:proofErr w:type="spellStart"/>
      <w:r w:rsidRPr="00967191">
        <w:rPr>
          <w:rFonts w:eastAsia="Calibri" w:cstheme="minorHAnsi"/>
        </w:rPr>
        <w:t>Κουμπούρης</w:t>
      </w:r>
      <w:proofErr w:type="spellEnd"/>
      <w:r w:rsidRPr="00967191">
        <w:rPr>
          <w:rFonts w:eastAsia="Calibri" w:cstheme="minorHAnsi"/>
        </w:rPr>
        <w:t xml:space="preserve">, Πρόεδρος Ομοσπονδίας Συνταξιούχων ΙΚΑ, Αναστασία </w:t>
      </w:r>
      <w:proofErr w:type="spellStart"/>
      <w:r w:rsidRPr="00967191">
        <w:rPr>
          <w:rFonts w:eastAsia="Calibri" w:cstheme="minorHAnsi"/>
        </w:rPr>
        <w:t>Τσίλογλου</w:t>
      </w:r>
      <w:proofErr w:type="spellEnd"/>
      <w:r w:rsidRPr="00967191">
        <w:rPr>
          <w:rFonts w:eastAsia="Calibri" w:cstheme="minorHAnsi"/>
        </w:rPr>
        <w:t xml:space="preserve">, Διευθύνων Σύμβουλος της αστικής, μη κερδοσκοπικής εταιρείας </w:t>
      </w:r>
      <w:r>
        <w:rPr>
          <w:rFonts w:eastAsia="Calibri" w:cstheme="minorHAnsi"/>
          <w:lang w:val="en-US"/>
        </w:rPr>
        <w:t>Action</w:t>
      </w:r>
      <w:r w:rsidRPr="00FF768D">
        <w:rPr>
          <w:rFonts w:eastAsia="Calibri" w:cstheme="minorHAnsi"/>
        </w:rPr>
        <w:t xml:space="preserve"> </w:t>
      </w:r>
      <w:r>
        <w:rPr>
          <w:rFonts w:eastAsia="Calibri" w:cstheme="minorHAnsi"/>
          <w:lang w:val="en-US"/>
        </w:rPr>
        <w:t>Finance</w:t>
      </w:r>
      <w:r w:rsidRPr="00FF768D">
        <w:rPr>
          <w:rFonts w:eastAsia="Calibri" w:cstheme="minorHAnsi"/>
        </w:rPr>
        <w:t xml:space="preserve"> </w:t>
      </w:r>
      <w:r>
        <w:rPr>
          <w:rFonts w:eastAsia="Calibri" w:cstheme="minorHAnsi"/>
          <w:lang w:val="en-US"/>
        </w:rPr>
        <w:t>Initiative</w:t>
      </w:r>
      <w:r w:rsidRPr="00FF768D">
        <w:rPr>
          <w:rFonts w:eastAsia="Calibri" w:cstheme="minorHAnsi"/>
        </w:rPr>
        <w:t xml:space="preserve"> (</w:t>
      </w:r>
      <w:r>
        <w:rPr>
          <w:rFonts w:eastAsia="Calibri" w:cstheme="minorHAnsi"/>
          <w:lang w:val="en-US"/>
        </w:rPr>
        <w:t>AFI</w:t>
      </w:r>
      <w:r w:rsidRPr="00FF768D">
        <w:rPr>
          <w:rFonts w:eastAsia="Calibri" w:cstheme="minorHAnsi"/>
        </w:rPr>
        <w:t>)</w:t>
      </w:r>
      <w:r w:rsidRPr="00967191">
        <w:rPr>
          <w:rFonts w:eastAsia="Calibri" w:cstheme="minorHAnsi"/>
        </w:rPr>
        <w:t xml:space="preserve">, </w:t>
      </w:r>
      <w:r>
        <w:rPr>
          <w:rFonts w:eastAsia="Calibri" w:cstheme="minorHAnsi"/>
        </w:rPr>
        <w:t>Ιωάννης Λαγός, Εκπρόσωπος της Πανελλήνιας Συνομοσπονδίας Φορέων Κοινωνικής και Αλληλέγγυας Οικονομίας,</w:t>
      </w:r>
      <w:r w:rsidRPr="00FF768D">
        <w:rPr>
          <w:rFonts w:eastAsia="Calibri" w:cstheme="minorHAnsi"/>
        </w:rPr>
        <w:t xml:space="preserve"> </w:t>
      </w:r>
      <w:r w:rsidRPr="00967191">
        <w:rPr>
          <w:rFonts w:eastAsia="Calibri" w:cstheme="minorHAnsi"/>
        </w:rPr>
        <w:t xml:space="preserve">Νεοκλής </w:t>
      </w:r>
      <w:proofErr w:type="spellStart"/>
      <w:r w:rsidRPr="00967191">
        <w:rPr>
          <w:rFonts w:eastAsia="Calibri" w:cstheme="minorHAnsi"/>
        </w:rPr>
        <w:t>Στάμκος</w:t>
      </w:r>
      <w:proofErr w:type="spellEnd"/>
      <w:r w:rsidRPr="00967191">
        <w:rPr>
          <w:rFonts w:eastAsia="Calibri" w:cstheme="minorHAnsi"/>
        </w:rPr>
        <w:t xml:space="preserve">, </w:t>
      </w:r>
      <w:r w:rsidRPr="00967191">
        <w:rPr>
          <w:rFonts w:eastAsia="Calibri" w:cstheme="minorHAnsi"/>
          <w:lang w:val="en-US"/>
        </w:rPr>
        <w:t>Project</w:t>
      </w:r>
      <w:r w:rsidRPr="00967191">
        <w:rPr>
          <w:rFonts w:eastAsia="Calibri" w:cstheme="minorHAnsi"/>
        </w:rPr>
        <w:t xml:space="preserve"> </w:t>
      </w:r>
      <w:r w:rsidRPr="00967191">
        <w:rPr>
          <w:rFonts w:eastAsia="Calibri" w:cstheme="minorHAnsi"/>
          <w:lang w:val="en-US"/>
        </w:rPr>
        <w:t>Manager</w:t>
      </w:r>
      <w:r w:rsidRPr="00967191">
        <w:rPr>
          <w:rFonts w:eastAsia="Calibri" w:cstheme="minorHAnsi"/>
        </w:rPr>
        <w:t xml:space="preserve"> </w:t>
      </w:r>
      <w:proofErr w:type="spellStart"/>
      <w:r w:rsidRPr="00967191">
        <w:rPr>
          <w:rFonts w:eastAsia="Calibri" w:cstheme="minorHAnsi"/>
          <w:lang w:val="en-US"/>
        </w:rPr>
        <w:t>microSTARS</w:t>
      </w:r>
      <w:proofErr w:type="spellEnd"/>
      <w:r>
        <w:rPr>
          <w:rFonts w:eastAsia="Calibri" w:cstheme="minorHAnsi"/>
        </w:rPr>
        <w:t xml:space="preserve">  και Βίκτωρας</w:t>
      </w:r>
      <w:r w:rsidRPr="00967191">
        <w:rPr>
          <w:rFonts w:eastAsia="Calibri" w:cstheme="minorHAnsi"/>
        </w:rPr>
        <w:t xml:space="preserve"> </w:t>
      </w:r>
      <w:proofErr w:type="spellStart"/>
      <w:r>
        <w:rPr>
          <w:rFonts w:eastAsia="Calibri" w:cstheme="minorHAnsi"/>
        </w:rPr>
        <w:t>Τσιαφούτης</w:t>
      </w:r>
      <w:proofErr w:type="spellEnd"/>
      <w:r>
        <w:rPr>
          <w:rFonts w:eastAsia="Calibri" w:cstheme="minorHAnsi"/>
        </w:rPr>
        <w:t>, Νομικός Σύμβουλος ΕΚΠΟΙΖΩ.</w:t>
      </w:r>
    </w:p>
    <w:p w:rsidR="00E22D4B" w:rsidRPr="001D271C" w:rsidRDefault="00E22D4B" w:rsidP="002D72C8">
      <w:pPr>
        <w:spacing w:line="276" w:lineRule="auto"/>
        <w:ind w:firstLine="709"/>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22D4B" w:rsidRPr="00D318F3" w:rsidRDefault="00E22D4B" w:rsidP="002A6517">
      <w:pPr>
        <w:spacing w:line="276" w:lineRule="auto"/>
        <w:ind w:firstLine="720"/>
        <w:jc w:val="both"/>
        <w:rPr>
          <w:rFonts w:cstheme="minorHAnsi"/>
          <w:bCs/>
        </w:rPr>
      </w:pPr>
      <w:r w:rsidRPr="001D271C">
        <w:rPr>
          <w:rFonts w:cs="Arial"/>
        </w:rPr>
        <w:t xml:space="preserve">Παρόντες ήταν οι Βουλευτές </w:t>
      </w:r>
      <w:proofErr w:type="spellStart"/>
      <w:r w:rsidRPr="001D271C">
        <w:rPr>
          <w:rFonts w:cs="Arial"/>
        </w:rPr>
        <w:t>κ.κ</w:t>
      </w:r>
      <w:proofErr w:type="spellEnd"/>
      <w:r w:rsidRPr="001D271C">
        <w:rPr>
          <w:rFonts w:cs="Arial"/>
        </w:rPr>
        <w:t xml:space="preserve">: </w:t>
      </w:r>
      <w:r w:rsidR="00C55BAE" w:rsidRPr="00C55BAE">
        <w:rPr>
          <w:rFonts w:cstheme="minorHAnsi"/>
          <w:bCs/>
        </w:rPr>
        <w:t>Βλάχος Γεώργιος, Βολουδάκης Κωνσταντίνος - Μανούσος, Δημοσχάκης Αναστάσιος</w:t>
      </w:r>
      <w:r w:rsidR="00C55BAE">
        <w:rPr>
          <w:rFonts w:cstheme="minorHAnsi"/>
          <w:bCs/>
        </w:rPr>
        <w:t xml:space="preserve">, </w:t>
      </w:r>
      <w:r w:rsidR="00C55BAE" w:rsidRPr="00C55BAE">
        <w:rPr>
          <w:rFonts w:cstheme="minorHAnsi"/>
          <w:bCs/>
        </w:rPr>
        <w:t>Καλογιάννης Σταύρος</w:t>
      </w:r>
      <w:r w:rsidR="00C55BAE">
        <w:rPr>
          <w:rFonts w:cstheme="minorHAnsi"/>
          <w:bCs/>
        </w:rPr>
        <w:t xml:space="preserve">, </w:t>
      </w:r>
      <w:r w:rsidR="00C55BAE" w:rsidRPr="00C55BAE">
        <w:rPr>
          <w:rFonts w:cstheme="minorHAnsi"/>
          <w:bCs/>
        </w:rPr>
        <w:t xml:space="preserve">Λιβανός Παναγιώτης – </w:t>
      </w:r>
      <w:r w:rsidR="00C55BAE" w:rsidRPr="00C55BAE">
        <w:rPr>
          <w:rFonts w:cstheme="minorHAnsi"/>
          <w:bCs/>
        </w:rPr>
        <w:lastRenderedPageBreak/>
        <w:t>Σπυρίδων (Σπήλιος), Μπούγας Ιωάννης, Μπουκώρος Χρήστος, Σαλμάς Μάριος, Σπανάκης Πέτρος - Βασίλειος, Αλεξιάδης Τρύφων, Ελευθεριάδου Σουλτάνα, Μαμουλάκης Χαράλαμπος (Χάρης), Ξανθόπουλος Θεόφιλος, Συρμαλένιος Νικόλαος, Τσακαλώτος Ευκλείδης</w:t>
      </w:r>
      <w:r w:rsidR="0077362C">
        <w:rPr>
          <w:rFonts w:cstheme="minorHAnsi"/>
          <w:bCs/>
        </w:rPr>
        <w:t xml:space="preserve">, </w:t>
      </w:r>
      <w:r w:rsidR="00C55BAE" w:rsidRPr="00C55BAE">
        <w:rPr>
          <w:rFonts w:cstheme="minorHAnsi"/>
          <w:bCs/>
        </w:rPr>
        <w:t>Χαρίτσης Αλέξανδρος (Αλέξης), Χατζηγιαννάκης Μιλτιάδης, Κατρίνης Μιχαήλ, Συντυχάκης Εμμανουήλ</w:t>
      </w:r>
      <w:r w:rsidR="00923E3E">
        <w:rPr>
          <w:rFonts w:cstheme="minorHAnsi"/>
          <w:bCs/>
        </w:rPr>
        <w:t xml:space="preserve"> και</w:t>
      </w:r>
      <w:r w:rsidR="00C55BAE" w:rsidRPr="00C55BAE">
        <w:rPr>
          <w:rFonts w:cstheme="minorHAnsi"/>
          <w:bCs/>
        </w:rPr>
        <w:t xml:space="preserve"> Αρσένης Ηλίας </w:t>
      </w:r>
      <w:r w:rsidR="00923E3E">
        <w:rPr>
          <w:rFonts w:cstheme="minorHAnsi"/>
          <w:bCs/>
        </w:rPr>
        <w:t>–</w:t>
      </w:r>
      <w:r w:rsidR="00C55BAE" w:rsidRPr="00C55BAE">
        <w:rPr>
          <w:rFonts w:cstheme="minorHAnsi"/>
          <w:bCs/>
        </w:rPr>
        <w:t xml:space="preserve"> Κρίτων</w:t>
      </w:r>
      <w:r w:rsidR="00923E3E">
        <w:rPr>
          <w:rFonts w:cstheme="minorHAnsi"/>
          <w:bCs/>
        </w:rPr>
        <w:t>.</w:t>
      </w:r>
    </w:p>
    <w:p w:rsidR="00E22D4B" w:rsidRDefault="00E22D4B" w:rsidP="002D72C8">
      <w:pPr>
        <w:spacing w:line="276" w:lineRule="auto"/>
        <w:ind w:firstLine="720"/>
        <w:jc w:val="both"/>
        <w:rPr>
          <w:rFonts w:cs="Arial"/>
        </w:rPr>
      </w:pPr>
      <w:r w:rsidRPr="00C527EF">
        <w:rPr>
          <w:rFonts w:cs="Arial"/>
          <w:b/>
        </w:rPr>
        <w:t>ΣΤΑΥΡΟΣ ΚΑΛΟΓΙΑΝΝΗΣ (Πρόεδρος της Επιτροπής):</w:t>
      </w:r>
      <w:r w:rsidRPr="00C73B2B">
        <w:rPr>
          <w:rFonts w:cs="Arial"/>
        </w:rPr>
        <w:t xml:space="preserve"> </w:t>
      </w:r>
      <w:r>
        <w:rPr>
          <w:rFonts w:cs="Arial"/>
        </w:rPr>
        <w:t>Αρχίζουμε την συνεδρίαση της Επιτροπής</w:t>
      </w:r>
      <w:r w:rsidRPr="00A664DF">
        <w:rPr>
          <w:rFonts w:cs="Arial"/>
        </w:rPr>
        <w:t>.</w:t>
      </w:r>
    </w:p>
    <w:p w:rsidR="00E22D4B" w:rsidRDefault="00E22D4B" w:rsidP="002D72C8">
      <w:pPr>
        <w:spacing w:line="276" w:lineRule="auto"/>
        <w:ind w:firstLine="720"/>
        <w:jc w:val="both"/>
        <w:rPr>
          <w:rFonts w:cs="Arial"/>
        </w:rPr>
      </w:pPr>
      <w:r w:rsidRPr="00A664DF">
        <w:rPr>
          <w:rFonts w:cs="Arial"/>
        </w:rPr>
        <w:t xml:space="preserve"> Συνεχίζεται η επεξεργασία και εξέταση του σχεδίου νόμου </w:t>
      </w:r>
      <w:r>
        <w:rPr>
          <w:rFonts w:cs="Arial"/>
        </w:rPr>
        <w:t>του Υπουργείου Οικονομικών με τίτλο</w:t>
      </w:r>
      <w:r w:rsidRPr="00A664DF">
        <w:rPr>
          <w:rFonts w:cs="Arial"/>
        </w:rPr>
        <w:t>:</w:t>
      </w:r>
      <w:r>
        <w:rPr>
          <w:rFonts w:cs="Arial"/>
        </w:rPr>
        <w:t xml:space="preserve"> </w:t>
      </w:r>
      <w:r w:rsidRPr="00A664DF">
        <w:rPr>
          <w:rFonts w:cs="Arial"/>
          <w:bCs/>
        </w:rPr>
        <w:t>«</w:t>
      </w:r>
      <w:r w:rsidRPr="00A664DF">
        <w:rPr>
          <w:rFonts w:cs="Arial"/>
        </w:rPr>
        <w:t>Πλαίσιο χορήγησης μικροχρηματοδοτήσεων, ρυθμίσεις χρηματοπιστωτικού τομέα και άλλες διατάξεις</w:t>
      </w:r>
      <w:r w:rsidRPr="00A664DF">
        <w:rPr>
          <w:rFonts w:cs="Arial"/>
          <w:bCs/>
        </w:rPr>
        <w:t>».</w:t>
      </w:r>
    </w:p>
    <w:p w:rsidR="00E22D4B" w:rsidRDefault="00E22D4B" w:rsidP="002D72C8">
      <w:pPr>
        <w:spacing w:line="276" w:lineRule="auto"/>
        <w:ind w:firstLine="720"/>
        <w:jc w:val="both"/>
        <w:rPr>
          <w:rFonts w:cs="Arial"/>
        </w:rPr>
      </w:pPr>
      <w:r w:rsidRPr="00A664DF">
        <w:rPr>
          <w:rFonts w:cs="Arial"/>
        </w:rPr>
        <w:t xml:space="preserve"> Είμαστε στη δεύτερη συνεδρίαση.</w:t>
      </w:r>
      <w:r>
        <w:rPr>
          <w:rFonts w:cs="Arial"/>
        </w:rPr>
        <w:t xml:space="preserve"> Έ</w:t>
      </w:r>
      <w:r w:rsidRPr="00A664DF">
        <w:rPr>
          <w:rFonts w:cs="Arial"/>
        </w:rPr>
        <w:t xml:space="preserve">χουμε σήμερα την ακρόαση των εξωκοινοβουλευτικών προσώπων οι οποίοι είναι μαζί </w:t>
      </w:r>
      <w:r>
        <w:rPr>
          <w:rFonts w:cs="Arial"/>
        </w:rPr>
        <w:t>μας. Τους καλωσορίζω. Καλημέρα σε όλες και όλους</w:t>
      </w:r>
      <w:r w:rsidRPr="00A664DF">
        <w:rPr>
          <w:rFonts w:cs="Arial"/>
        </w:rPr>
        <w:t xml:space="preserve">. </w:t>
      </w:r>
      <w:r>
        <w:rPr>
          <w:rFonts w:cs="Arial"/>
        </w:rPr>
        <w:t>Θα σ</w:t>
      </w:r>
      <w:r w:rsidRPr="00A664DF">
        <w:rPr>
          <w:rFonts w:cs="Arial"/>
        </w:rPr>
        <w:t>ας δίνω τον λόγο για τρία λεπτά</w:t>
      </w:r>
      <w:r>
        <w:rPr>
          <w:rFonts w:cs="Arial"/>
        </w:rPr>
        <w:t>. Παρακαλώ πολύ να τοποθετήσ</w:t>
      </w:r>
      <w:r w:rsidRPr="00A664DF">
        <w:rPr>
          <w:rFonts w:cs="Arial"/>
        </w:rPr>
        <w:t>τε όσο το δυνατόν πιο συγκεκριμένα επί των διατάξεων του νομοσχεδίου και βεβαίως</w:t>
      </w:r>
      <w:r>
        <w:rPr>
          <w:rFonts w:cs="Arial"/>
        </w:rPr>
        <w:t>,</w:t>
      </w:r>
      <w:r w:rsidRPr="00A664DF">
        <w:rPr>
          <w:rFonts w:cs="Arial"/>
        </w:rPr>
        <w:t xml:space="preserve"> θα ακολουθήσε</w:t>
      </w:r>
      <w:r>
        <w:rPr>
          <w:rFonts w:cs="Arial"/>
        </w:rPr>
        <w:t>ι διάλογος με τους συναδέλφους Βουλευτές</w:t>
      </w:r>
      <w:r w:rsidRPr="00A664DF">
        <w:rPr>
          <w:rFonts w:cs="Arial"/>
        </w:rPr>
        <w:t>. Πρώτα θα έχουν το λόγο οι εκπρόσωποι των κομμάτων και στη συνέχεια όποιος συνάδελφος θέλει</w:t>
      </w:r>
      <w:r>
        <w:rPr>
          <w:rFonts w:cs="Arial"/>
        </w:rPr>
        <w:t>.</w:t>
      </w:r>
    </w:p>
    <w:p w:rsidR="00E22D4B" w:rsidRDefault="00E22D4B" w:rsidP="002D72C8">
      <w:pPr>
        <w:spacing w:line="276" w:lineRule="auto"/>
        <w:ind w:firstLine="709"/>
        <w:jc w:val="both"/>
        <w:rPr>
          <w:rFonts w:cs="Arial"/>
        </w:rPr>
      </w:pPr>
      <w:r>
        <w:rPr>
          <w:rFonts w:cs="Arial"/>
        </w:rPr>
        <w:t>Θ</w:t>
      </w:r>
      <w:r w:rsidRPr="00A664DF">
        <w:rPr>
          <w:rFonts w:cs="Arial"/>
        </w:rPr>
        <w:t>α πρέπει να πω ότι οι συνάδελφοι έχουν τη δυνατότητα να μας παρακολουθούν μέσω τηλεδι</w:t>
      </w:r>
      <w:r>
        <w:rPr>
          <w:rFonts w:cs="Arial"/>
        </w:rPr>
        <w:t>άσκεψης</w:t>
      </w:r>
      <w:r w:rsidRPr="00A664DF">
        <w:rPr>
          <w:rFonts w:cs="Arial"/>
        </w:rPr>
        <w:t>. Συνεπώς και αυτοί</w:t>
      </w:r>
      <w:r>
        <w:rPr>
          <w:rFonts w:cs="Arial"/>
        </w:rPr>
        <w:t>,</w:t>
      </w:r>
      <w:r w:rsidRPr="00A664DF">
        <w:rPr>
          <w:rFonts w:cs="Arial"/>
        </w:rPr>
        <w:t xml:space="preserve"> εφόσον θέλουν να ρωτήσουν οτιδήποτε τους εκπροσώπους των φορέων</w:t>
      </w:r>
      <w:r>
        <w:rPr>
          <w:rFonts w:cs="Arial"/>
        </w:rPr>
        <w:t>,</w:t>
      </w:r>
      <w:r w:rsidRPr="00A664DF">
        <w:rPr>
          <w:rFonts w:cs="Arial"/>
        </w:rPr>
        <w:t xml:space="preserve"> μπορούν να το δηλώσουν</w:t>
      </w:r>
      <w:r>
        <w:rPr>
          <w:rFonts w:cs="Arial"/>
        </w:rPr>
        <w:t>,</w:t>
      </w:r>
      <w:r w:rsidRPr="00A664DF">
        <w:rPr>
          <w:rFonts w:cs="Arial"/>
        </w:rPr>
        <w:t xml:space="preserve"> έτ</w:t>
      </w:r>
      <w:r>
        <w:rPr>
          <w:rFonts w:cs="Arial"/>
        </w:rPr>
        <w:t>σι ώστε να τους δώσουμε το λόγο</w:t>
      </w:r>
      <w:r w:rsidRPr="00A664DF">
        <w:rPr>
          <w:rFonts w:cs="Arial"/>
        </w:rPr>
        <w:t xml:space="preserve">. </w:t>
      </w:r>
      <w:r>
        <w:rPr>
          <w:rFonts w:cs="Arial"/>
        </w:rPr>
        <w:t xml:space="preserve"> Ξεκινάμε με τον κύριο Σ</w:t>
      </w:r>
      <w:r w:rsidRPr="00A664DF">
        <w:rPr>
          <w:rFonts w:cs="Arial"/>
        </w:rPr>
        <w:t>ταύρο</w:t>
      </w:r>
      <w:r>
        <w:rPr>
          <w:rFonts w:cs="Arial"/>
        </w:rPr>
        <w:t xml:space="preserve"> Καφούνη, Πρόεδρο του Εμπορικού Συλλόγου Α</w:t>
      </w:r>
      <w:r w:rsidRPr="00A664DF">
        <w:rPr>
          <w:rFonts w:cs="Arial"/>
        </w:rPr>
        <w:t xml:space="preserve">θηνών. </w:t>
      </w:r>
    </w:p>
    <w:p w:rsidR="00E22D4B" w:rsidRDefault="00E22D4B" w:rsidP="002D72C8">
      <w:pPr>
        <w:spacing w:line="276" w:lineRule="auto"/>
        <w:ind w:firstLine="709"/>
        <w:jc w:val="both"/>
        <w:rPr>
          <w:rFonts w:cs="Arial"/>
        </w:rPr>
      </w:pPr>
      <w:r>
        <w:rPr>
          <w:rFonts w:cs="Arial"/>
        </w:rPr>
        <w:t>Τον λόγο έχει ο κ. Καφούνης.</w:t>
      </w:r>
    </w:p>
    <w:p w:rsidR="00E22D4B" w:rsidRDefault="00E22D4B" w:rsidP="002D72C8">
      <w:pPr>
        <w:spacing w:line="276" w:lineRule="auto"/>
        <w:ind w:firstLine="709"/>
        <w:jc w:val="both"/>
        <w:rPr>
          <w:rFonts w:cs="Arial"/>
        </w:rPr>
      </w:pPr>
      <w:r w:rsidRPr="00376533">
        <w:rPr>
          <w:rFonts w:cs="Arial"/>
          <w:b/>
        </w:rPr>
        <w:t>ΣΤΑΥΡΟΣ ΚΑΦΟΥΝΗΣ (Πρόεδρος του Εμπορικού Συλλόγου Αθηνών):</w:t>
      </w:r>
      <w:r>
        <w:rPr>
          <w:rFonts w:cs="Arial"/>
        </w:rPr>
        <w:t xml:space="preserve">Ευχαριστώ πάρα πολύ Είμαι ευτυχής γιατί συμμετέχω σε αυτή τη συνεδρίαση σήμερα. </w:t>
      </w:r>
    </w:p>
    <w:p w:rsidR="00E22D4B" w:rsidRDefault="00E22D4B" w:rsidP="002D72C8">
      <w:pPr>
        <w:spacing w:line="276" w:lineRule="auto"/>
        <w:ind w:firstLine="499"/>
        <w:jc w:val="both"/>
        <w:rPr>
          <w:rFonts w:cs="Arial"/>
        </w:rPr>
      </w:pPr>
      <w:r>
        <w:rPr>
          <w:rFonts w:cs="Arial"/>
        </w:rPr>
        <w:t>Το συγκεκριμένο</w:t>
      </w:r>
      <w:r w:rsidRPr="00A664DF">
        <w:rPr>
          <w:rFonts w:cs="Arial"/>
        </w:rPr>
        <w:t xml:space="preserve"> </w:t>
      </w:r>
      <w:r>
        <w:rPr>
          <w:rFonts w:cs="Arial"/>
        </w:rPr>
        <w:t>χρηματοδοτικό πρόγραμμα, ε</w:t>
      </w:r>
      <w:r w:rsidRPr="00A664DF">
        <w:rPr>
          <w:rFonts w:cs="Arial"/>
        </w:rPr>
        <w:t xml:space="preserve">ίναι ένα εργαλείο </w:t>
      </w:r>
      <w:r>
        <w:rPr>
          <w:rFonts w:cs="Arial"/>
        </w:rPr>
        <w:t xml:space="preserve">απίστευτα χρήσιμο </w:t>
      </w:r>
      <w:r w:rsidRPr="00A664DF">
        <w:rPr>
          <w:rFonts w:cs="Arial"/>
        </w:rPr>
        <w:t>που έχει ε</w:t>
      </w:r>
      <w:r>
        <w:rPr>
          <w:rFonts w:cs="Arial"/>
        </w:rPr>
        <w:t xml:space="preserve">φαρμοστεί σε πολλές χώρες του κόσμου, σε κάποιες </w:t>
      </w:r>
      <w:r w:rsidRPr="00A664DF">
        <w:rPr>
          <w:rFonts w:cs="Arial"/>
        </w:rPr>
        <w:t>εκ των οποίων</w:t>
      </w:r>
      <w:r>
        <w:rPr>
          <w:rFonts w:cs="Arial"/>
        </w:rPr>
        <w:t>,</w:t>
      </w:r>
      <w:r w:rsidRPr="00A664DF">
        <w:rPr>
          <w:rFonts w:cs="Arial"/>
        </w:rPr>
        <w:t xml:space="preserve"> </w:t>
      </w:r>
      <w:r>
        <w:rPr>
          <w:rFonts w:cs="Arial"/>
        </w:rPr>
        <w:t>όπως η Γ</w:t>
      </w:r>
      <w:r w:rsidRPr="00A664DF">
        <w:rPr>
          <w:rFonts w:cs="Arial"/>
        </w:rPr>
        <w:t>αλλία</w:t>
      </w:r>
      <w:r>
        <w:rPr>
          <w:rFonts w:cs="Arial"/>
        </w:rPr>
        <w:t>,</w:t>
      </w:r>
      <w:r w:rsidRPr="00A664DF">
        <w:rPr>
          <w:rFonts w:cs="Arial"/>
        </w:rPr>
        <w:t xml:space="preserve"> με</w:t>
      </w:r>
      <w:r>
        <w:rPr>
          <w:rFonts w:cs="Arial"/>
        </w:rPr>
        <w:t xml:space="preserve"> εξαιρετικά θετικά αποτελέσματα</w:t>
      </w:r>
      <w:r w:rsidRPr="00A664DF">
        <w:rPr>
          <w:rFonts w:cs="Arial"/>
        </w:rPr>
        <w:t>.</w:t>
      </w:r>
    </w:p>
    <w:p w:rsidR="00E22D4B" w:rsidRDefault="00E22D4B" w:rsidP="002D72C8">
      <w:pPr>
        <w:spacing w:line="276" w:lineRule="auto"/>
        <w:ind w:firstLine="499"/>
        <w:jc w:val="both"/>
        <w:rPr>
          <w:rFonts w:cs="Arial"/>
        </w:rPr>
      </w:pPr>
      <w:r w:rsidRPr="00E72E84">
        <w:rPr>
          <w:rFonts w:cs="Arial"/>
        </w:rPr>
        <w:t xml:space="preserve">Ζητούμε </w:t>
      </w:r>
      <w:r>
        <w:rPr>
          <w:rFonts w:cs="Arial"/>
        </w:rPr>
        <w:t>αυτήν την νομοθέτηση,</w:t>
      </w:r>
      <w:r w:rsidRPr="00A664DF">
        <w:rPr>
          <w:rFonts w:cs="Arial"/>
        </w:rPr>
        <w:t xml:space="preserve"> εδώ και αρκετά χρόνια και </w:t>
      </w:r>
      <w:r>
        <w:rPr>
          <w:rFonts w:cs="Arial"/>
        </w:rPr>
        <w:t xml:space="preserve">νομίζω ότι </w:t>
      </w:r>
      <w:r w:rsidRPr="00A664DF">
        <w:rPr>
          <w:rFonts w:cs="Arial"/>
        </w:rPr>
        <w:t xml:space="preserve">τώρα είναι </w:t>
      </w:r>
      <w:r>
        <w:rPr>
          <w:rFonts w:cs="Arial"/>
        </w:rPr>
        <w:t xml:space="preserve">η </w:t>
      </w:r>
      <w:r w:rsidRPr="00A664DF">
        <w:rPr>
          <w:rFonts w:cs="Arial"/>
        </w:rPr>
        <w:t>στιγμή και πρέπει να τρέξουμε για να προλάβουμε την δύσκολη</w:t>
      </w:r>
      <w:r>
        <w:rPr>
          <w:rFonts w:cs="Arial"/>
        </w:rPr>
        <w:t xml:space="preserve"> περίοδο που έχουμε μπροστά μας και γ</w:t>
      </w:r>
      <w:r w:rsidRPr="00A664DF">
        <w:rPr>
          <w:rFonts w:cs="Arial"/>
        </w:rPr>
        <w:t xml:space="preserve">ίνομαι </w:t>
      </w:r>
      <w:r>
        <w:rPr>
          <w:rFonts w:cs="Arial"/>
        </w:rPr>
        <w:t>σαφής και μπαίνω στο συγκεκριμένο θέμα</w:t>
      </w:r>
      <w:r w:rsidRPr="00A664DF">
        <w:rPr>
          <w:rFonts w:cs="Arial"/>
        </w:rPr>
        <w:t>.</w:t>
      </w:r>
    </w:p>
    <w:p w:rsidR="00E22D4B" w:rsidRDefault="00E22D4B" w:rsidP="002D72C8">
      <w:pPr>
        <w:spacing w:line="276" w:lineRule="auto"/>
        <w:ind w:firstLine="499"/>
        <w:jc w:val="both"/>
        <w:rPr>
          <w:rFonts w:cs="Arial"/>
        </w:rPr>
      </w:pPr>
      <w:r>
        <w:rPr>
          <w:rFonts w:cs="Arial"/>
        </w:rPr>
        <w:t>Οι μικροπιστώσεις ε</w:t>
      </w:r>
      <w:r w:rsidRPr="00A664DF">
        <w:rPr>
          <w:rFonts w:cs="Arial"/>
        </w:rPr>
        <w:t xml:space="preserve">ίναι ένα εργαλείο το οποίο δεν έρχεται να αντικαταστήσει το </w:t>
      </w:r>
      <w:r>
        <w:rPr>
          <w:rFonts w:cs="Arial"/>
        </w:rPr>
        <w:t xml:space="preserve">τραπεζικό σύστημα, έρχεται να λειτουργήσει συμπληρωματικά δίπλα του </w:t>
      </w:r>
      <w:r w:rsidRPr="00A664DF">
        <w:rPr>
          <w:rFonts w:cs="Arial"/>
        </w:rPr>
        <w:t xml:space="preserve">και γι’ αυτό </w:t>
      </w:r>
      <w:r>
        <w:rPr>
          <w:rFonts w:cs="Arial"/>
        </w:rPr>
        <w:t xml:space="preserve">θα σταθώ στις τρεις βασικές παραμέτρους που </w:t>
      </w:r>
      <w:r w:rsidRPr="00A664DF">
        <w:rPr>
          <w:rFonts w:cs="Arial"/>
        </w:rPr>
        <w:t xml:space="preserve">είναι </w:t>
      </w:r>
      <w:r>
        <w:rPr>
          <w:rFonts w:cs="Arial"/>
        </w:rPr>
        <w:t xml:space="preserve">θετικές, το </w:t>
      </w:r>
      <w:r w:rsidRPr="00A664DF">
        <w:rPr>
          <w:rFonts w:cs="Arial"/>
        </w:rPr>
        <w:t>ότι δεν προβλέπονται</w:t>
      </w:r>
      <w:r>
        <w:rPr>
          <w:rFonts w:cs="Arial"/>
        </w:rPr>
        <w:t>,</w:t>
      </w:r>
      <w:r w:rsidRPr="00A664DF">
        <w:rPr>
          <w:rFonts w:cs="Arial"/>
        </w:rPr>
        <w:t xml:space="preserve"> δεν απαιτούνται </w:t>
      </w:r>
      <w:r>
        <w:rPr>
          <w:rFonts w:cs="Arial"/>
        </w:rPr>
        <w:t>εμπράγματες εξασφαλίσεις, ότι σωστά</w:t>
      </w:r>
      <w:r w:rsidRPr="00A664DF">
        <w:rPr>
          <w:rFonts w:cs="Arial"/>
        </w:rPr>
        <w:t xml:space="preserve"> </w:t>
      </w:r>
      <w:r>
        <w:rPr>
          <w:rFonts w:cs="Arial"/>
        </w:rPr>
        <w:t>εξαιρούνται</w:t>
      </w:r>
      <w:r w:rsidRPr="00A664DF">
        <w:rPr>
          <w:rFonts w:cs="Arial"/>
        </w:rPr>
        <w:t xml:space="preserve"> τα πιστωτικά ιδρύματα</w:t>
      </w:r>
      <w:r>
        <w:rPr>
          <w:rFonts w:cs="Arial"/>
        </w:rPr>
        <w:t>, σωστά</w:t>
      </w:r>
      <w:r w:rsidRPr="00A664DF">
        <w:rPr>
          <w:rFonts w:cs="Arial"/>
        </w:rPr>
        <w:t xml:space="preserve"> απαιτείται</w:t>
      </w:r>
      <w:r>
        <w:rPr>
          <w:rFonts w:cs="Arial"/>
        </w:rPr>
        <w:t xml:space="preserve"> η κοινοβουλευτική</w:t>
      </w:r>
      <w:r w:rsidRPr="00A664DF">
        <w:rPr>
          <w:rFonts w:cs="Arial"/>
        </w:rPr>
        <w:t xml:space="preserve"> δραστηριότητα του οργανισμού </w:t>
      </w:r>
      <w:r>
        <w:rPr>
          <w:rFonts w:cs="Arial"/>
        </w:rPr>
        <w:t xml:space="preserve">στον </w:t>
      </w:r>
      <w:r w:rsidRPr="00A664DF">
        <w:rPr>
          <w:rFonts w:cs="Arial"/>
        </w:rPr>
        <w:t>χρηματοδοτούμενο</w:t>
      </w:r>
      <w:r>
        <w:rPr>
          <w:rFonts w:cs="Arial"/>
        </w:rPr>
        <w:t>,</w:t>
      </w:r>
      <w:r w:rsidRPr="00A664DF">
        <w:rPr>
          <w:rFonts w:cs="Arial"/>
        </w:rPr>
        <w:t xml:space="preserve"> </w:t>
      </w:r>
      <w:r>
        <w:rPr>
          <w:rFonts w:cs="Arial"/>
        </w:rPr>
        <w:t>το</w:t>
      </w:r>
      <w:r w:rsidRPr="00A664DF">
        <w:rPr>
          <w:rFonts w:cs="Arial"/>
        </w:rPr>
        <w:t xml:space="preserve"> λεγόμενο </w:t>
      </w:r>
      <w:r>
        <w:rPr>
          <w:rFonts w:cs="Arial"/>
          <w:lang w:val="en-US"/>
        </w:rPr>
        <w:t>Coaching</w:t>
      </w:r>
      <w:r w:rsidRPr="000F161E">
        <w:rPr>
          <w:rFonts w:cs="Arial"/>
        </w:rPr>
        <w:t xml:space="preserve">, </w:t>
      </w:r>
      <w:r>
        <w:rPr>
          <w:rFonts w:cs="Arial"/>
        </w:rPr>
        <w:t>γιατί έτσι φέρνει κοντά</w:t>
      </w:r>
      <w:r w:rsidRPr="000F161E">
        <w:rPr>
          <w:rFonts w:cs="Arial"/>
        </w:rPr>
        <w:t xml:space="preserve"> </w:t>
      </w:r>
      <w:r>
        <w:rPr>
          <w:rFonts w:cs="Arial"/>
        </w:rPr>
        <w:t>τις δύο πλευρές. Δίνει</w:t>
      </w:r>
      <w:r w:rsidRPr="00A664DF">
        <w:rPr>
          <w:rFonts w:cs="Arial"/>
        </w:rPr>
        <w:t xml:space="preserve"> δυνατ</w:t>
      </w:r>
      <w:r>
        <w:rPr>
          <w:rFonts w:cs="Arial"/>
        </w:rPr>
        <w:t>ότητα για θετικά αποτελέσματα μέσα από αυτή τη χρηματοδότηση</w:t>
      </w:r>
      <w:r w:rsidRPr="00A664DF">
        <w:rPr>
          <w:rFonts w:cs="Arial"/>
        </w:rPr>
        <w:t xml:space="preserve">. </w:t>
      </w:r>
    </w:p>
    <w:p w:rsidR="00E22D4B" w:rsidRPr="00CA2BA4" w:rsidRDefault="00E22D4B" w:rsidP="002D72C8">
      <w:pPr>
        <w:spacing w:line="276" w:lineRule="auto"/>
        <w:ind w:firstLine="499"/>
        <w:jc w:val="both"/>
        <w:rPr>
          <w:iCs/>
        </w:rPr>
      </w:pPr>
      <w:r w:rsidRPr="00A664DF">
        <w:rPr>
          <w:rFonts w:cs="Arial"/>
        </w:rPr>
        <w:t>Υπάρχει μία παράμετρος η οποία με βάση το συγκεκριμένο σχέδιο δεν απαγορεύεται</w:t>
      </w:r>
      <w:r>
        <w:rPr>
          <w:rFonts w:cs="Arial"/>
        </w:rPr>
        <w:t>, δεν είδα, όμως,</w:t>
      </w:r>
      <w:r w:rsidRPr="00A664DF">
        <w:rPr>
          <w:rFonts w:cs="Arial"/>
        </w:rPr>
        <w:t xml:space="preserve"> ρητά να προβλέπεται και θα ήθελα να </w:t>
      </w:r>
      <w:r>
        <w:rPr>
          <w:rFonts w:cs="Arial"/>
        </w:rPr>
        <w:t xml:space="preserve">το θέσω, </w:t>
      </w:r>
      <w:r w:rsidRPr="00A664DF">
        <w:rPr>
          <w:rFonts w:cs="Arial"/>
        </w:rPr>
        <w:t>γιατί είναι ένα από τα πλέον σημαντικά στο</w:t>
      </w:r>
      <w:r>
        <w:rPr>
          <w:rFonts w:cs="Arial"/>
        </w:rPr>
        <w:t>ιχεία αυτού του προγράμματος γ</w:t>
      </w:r>
      <w:r w:rsidRPr="00A664DF">
        <w:rPr>
          <w:rFonts w:cs="Arial"/>
        </w:rPr>
        <w:t>ια να έχει επιτυχία</w:t>
      </w:r>
      <w:r>
        <w:rPr>
          <w:rFonts w:cs="Arial"/>
        </w:rPr>
        <w:t>. Ε</w:t>
      </w:r>
      <w:r w:rsidRPr="00A664DF">
        <w:rPr>
          <w:rFonts w:cs="Arial"/>
        </w:rPr>
        <w:t>ίναι η συμμετοχή</w:t>
      </w:r>
      <w:r>
        <w:rPr>
          <w:rFonts w:cs="Arial"/>
        </w:rPr>
        <w:t xml:space="preserve"> στις </w:t>
      </w:r>
      <w:r>
        <w:rPr>
          <w:rFonts w:cs="Arial"/>
        </w:rPr>
        <w:lastRenderedPageBreak/>
        <w:t>εγγυήσεις</w:t>
      </w:r>
      <w:r w:rsidRPr="00A664DF">
        <w:rPr>
          <w:rFonts w:cs="Arial"/>
        </w:rPr>
        <w:t xml:space="preserve"> των επιδοτούμενων ευρωπαϊκών προγραμμάτων</w:t>
      </w:r>
      <w:r>
        <w:rPr>
          <w:rFonts w:cs="Arial"/>
        </w:rPr>
        <w:t>, των ΕΣΠΑ, επίσης</w:t>
      </w:r>
      <w:r w:rsidRPr="00A664DF">
        <w:rPr>
          <w:rFonts w:cs="Arial"/>
        </w:rPr>
        <w:t xml:space="preserve"> και τη</w:t>
      </w:r>
      <w:r>
        <w:rPr>
          <w:rFonts w:cs="Arial"/>
        </w:rPr>
        <w:t>ς</w:t>
      </w:r>
      <w:r w:rsidRPr="00A664DF">
        <w:rPr>
          <w:rFonts w:cs="Arial"/>
        </w:rPr>
        <w:t xml:space="preserve"> συμμετοχή</w:t>
      </w:r>
      <w:r>
        <w:rPr>
          <w:rFonts w:cs="Arial"/>
        </w:rPr>
        <w:t>ς</w:t>
      </w:r>
      <w:r w:rsidRPr="00A664DF">
        <w:rPr>
          <w:rFonts w:cs="Arial"/>
        </w:rPr>
        <w:t xml:space="preserve"> των διαφόρων αναπτυξιακών τραπεζών από όπου και αν προέρχονται από οποιοδήποτε σημείο του πλανήτη και αν προέρχ</w:t>
      </w:r>
      <w:r>
        <w:rPr>
          <w:rFonts w:cs="Arial"/>
        </w:rPr>
        <w:t>ονται . Ο λόγος είναι απλός. Θα</w:t>
      </w:r>
      <w:r w:rsidRPr="00A664DF">
        <w:rPr>
          <w:rFonts w:cs="Arial"/>
        </w:rPr>
        <w:t xml:space="preserve"> μπορέσουμε </w:t>
      </w:r>
      <w:r>
        <w:rPr>
          <w:rFonts w:cs="Arial"/>
        </w:rPr>
        <w:t>έτσι να βοηθήσουμε τα διαθέσιμα</w:t>
      </w:r>
      <w:r w:rsidRPr="00A664DF">
        <w:rPr>
          <w:rFonts w:cs="Arial"/>
        </w:rPr>
        <w:t xml:space="preserve"> </w:t>
      </w:r>
      <w:r>
        <w:rPr>
          <w:rFonts w:cs="Arial"/>
        </w:rPr>
        <w:t xml:space="preserve">κονδύλια, θα μπορέσουμε να βοηθήσουμε περισσότερες μικρές επιχειρήσεις, μικρές ιδέες. Το σημείο το </w:t>
      </w:r>
      <w:r w:rsidRPr="00A664DF">
        <w:rPr>
          <w:rFonts w:cs="Arial"/>
        </w:rPr>
        <w:t xml:space="preserve">οποίο θέλει ιδιαίτερη προσοχή είναι η </w:t>
      </w:r>
      <w:r>
        <w:rPr>
          <w:rFonts w:cs="Arial"/>
        </w:rPr>
        <w:t>συμμετοχή της Τ</w:t>
      </w:r>
      <w:r w:rsidRPr="00A664DF">
        <w:rPr>
          <w:rFonts w:cs="Arial"/>
        </w:rPr>
        <w:t>ράπεζας της Ελλάδος</w:t>
      </w:r>
      <w:r>
        <w:rPr>
          <w:rFonts w:cs="Arial"/>
        </w:rPr>
        <w:t>. Η Τ</w:t>
      </w:r>
      <w:r w:rsidRPr="00A664DF">
        <w:rPr>
          <w:rFonts w:cs="Arial"/>
        </w:rPr>
        <w:t>ράπεζα της Ελλάδος</w:t>
      </w:r>
      <w:r>
        <w:rPr>
          <w:rFonts w:cs="Arial"/>
        </w:rPr>
        <w:t>, σαφώς και θα μπορέσει</w:t>
      </w:r>
      <w:r w:rsidRPr="00A664DF">
        <w:rPr>
          <w:rFonts w:cs="Arial"/>
        </w:rPr>
        <w:t xml:space="preserve"> και πρέπει να έχει έναν </w:t>
      </w:r>
      <w:r>
        <w:rPr>
          <w:rFonts w:cs="Arial"/>
        </w:rPr>
        <w:t>συγκεκρι</w:t>
      </w:r>
      <w:r w:rsidRPr="00A664DF">
        <w:rPr>
          <w:rFonts w:cs="Arial"/>
        </w:rPr>
        <w:t>μένο ρόλο για να ελέγχει τη διαφάνεια</w:t>
      </w:r>
      <w:r>
        <w:rPr>
          <w:rFonts w:cs="Arial"/>
        </w:rPr>
        <w:t xml:space="preserve">, το κόστος αυτής </w:t>
      </w:r>
      <w:r w:rsidRPr="00A664DF">
        <w:rPr>
          <w:rFonts w:cs="Arial"/>
        </w:rPr>
        <w:t>τη</w:t>
      </w:r>
      <w:r>
        <w:rPr>
          <w:rFonts w:cs="Arial"/>
        </w:rPr>
        <w:t>ς</w:t>
      </w:r>
      <w:r w:rsidRPr="00A664DF">
        <w:rPr>
          <w:rFonts w:cs="Arial"/>
        </w:rPr>
        <w:t xml:space="preserve"> χρηματοδότηση</w:t>
      </w:r>
      <w:r>
        <w:rPr>
          <w:rFonts w:cs="Arial"/>
        </w:rPr>
        <w:t>ς</w:t>
      </w:r>
      <w:r w:rsidRPr="00A664DF">
        <w:rPr>
          <w:rFonts w:cs="Arial"/>
        </w:rPr>
        <w:t xml:space="preserve"> και να </w:t>
      </w:r>
      <w:r>
        <w:rPr>
          <w:rFonts w:cs="Arial"/>
        </w:rPr>
        <w:t>αποφεύγουμε παράνομες πρακτικές ξεπλύματος και οτιδήποτε άλλες, ε</w:t>
      </w:r>
      <w:r w:rsidRPr="00A664DF">
        <w:rPr>
          <w:rFonts w:cs="Arial"/>
        </w:rPr>
        <w:t>ίναι</w:t>
      </w:r>
      <w:r>
        <w:rPr>
          <w:rFonts w:cs="Arial"/>
        </w:rPr>
        <w:t>,</w:t>
      </w:r>
      <w:r w:rsidRPr="00A664DF">
        <w:rPr>
          <w:rFonts w:cs="Arial"/>
        </w:rPr>
        <w:t xml:space="preserve"> </w:t>
      </w:r>
      <w:r>
        <w:rPr>
          <w:rFonts w:cs="Arial"/>
        </w:rPr>
        <w:t>όμως,</w:t>
      </w:r>
      <w:r w:rsidRPr="00A664DF">
        <w:rPr>
          <w:rFonts w:cs="Arial"/>
        </w:rPr>
        <w:t xml:space="preserve"> πολύ σημαντικό να πρ</w:t>
      </w:r>
      <w:r>
        <w:rPr>
          <w:rFonts w:cs="Arial"/>
        </w:rPr>
        <w:t>οσέξουμε η Τ</w:t>
      </w:r>
      <w:r w:rsidRPr="00A664DF">
        <w:rPr>
          <w:rFonts w:cs="Arial"/>
        </w:rPr>
        <w:t>ράπεζα της Ελλάδος</w:t>
      </w:r>
      <w:r>
        <w:rPr>
          <w:rFonts w:cs="Arial"/>
        </w:rPr>
        <w:t xml:space="preserve"> να μην εφαρμόσει, να μην επιτρέψ</w:t>
      </w:r>
      <w:r w:rsidRPr="00A664DF">
        <w:rPr>
          <w:rFonts w:cs="Arial"/>
        </w:rPr>
        <w:t xml:space="preserve">ει να εφαρμοστούν τα ίδια </w:t>
      </w:r>
      <w:r>
        <w:rPr>
          <w:rFonts w:cs="Arial"/>
        </w:rPr>
        <w:t xml:space="preserve">πιστοληπτικά </w:t>
      </w:r>
      <w:r w:rsidRPr="00A664DF">
        <w:rPr>
          <w:rFonts w:cs="Arial"/>
        </w:rPr>
        <w:t xml:space="preserve">κριτήρια </w:t>
      </w:r>
      <w:r>
        <w:rPr>
          <w:rFonts w:cs="Arial"/>
        </w:rPr>
        <w:t xml:space="preserve">που εφαρμόζουν σήμερα οι τράπεζες για </w:t>
      </w:r>
      <w:r w:rsidRPr="00A664DF">
        <w:rPr>
          <w:rFonts w:cs="Arial"/>
        </w:rPr>
        <w:t xml:space="preserve">να μη δημιουργηθούν </w:t>
      </w:r>
      <w:r>
        <w:rPr>
          <w:rFonts w:cs="Arial"/>
        </w:rPr>
        <w:t xml:space="preserve">τα </w:t>
      </w:r>
      <w:r w:rsidRPr="00A664DF">
        <w:rPr>
          <w:rFonts w:cs="Arial"/>
        </w:rPr>
        <w:t>συγκεκριμένα προβλήματα που αντιμε</w:t>
      </w:r>
      <w:r>
        <w:rPr>
          <w:rFonts w:cs="Arial"/>
        </w:rPr>
        <w:t xml:space="preserve">τωπίζουν οι μικρές επιχειρήσεις στην καθημερινή τους συναλλαγή </w:t>
      </w:r>
      <w:r w:rsidRPr="00A664DF">
        <w:rPr>
          <w:rFonts w:cs="Arial"/>
        </w:rPr>
        <w:t>στην αναζήτηση χρη</w:t>
      </w:r>
      <w:r>
        <w:rPr>
          <w:rFonts w:cs="Arial"/>
        </w:rPr>
        <w:t>ματοδοτήσεων</w:t>
      </w:r>
      <w:r w:rsidRPr="00A664DF">
        <w:rPr>
          <w:rFonts w:cs="Arial"/>
        </w:rPr>
        <w:t xml:space="preserve">. </w:t>
      </w:r>
    </w:p>
    <w:p w:rsidR="00E22D4B" w:rsidRDefault="00B02936" w:rsidP="002D72C8">
      <w:pPr>
        <w:spacing w:line="276" w:lineRule="auto"/>
        <w:jc w:val="both"/>
      </w:pPr>
      <w:r>
        <w:tab/>
        <w:t>Τ</w:t>
      </w:r>
      <w:r w:rsidR="00E22D4B">
        <w:t>α κονδύλια που χρησιμοποιούνται για τις μικρό πιστώσεις, μέσα από το συγκεκριμένο νομοσχέδιο και μέσα από την ίδρυση των συγκεκριμένων οργανισμών, δεν πρέπει να έχουν τα ίδια πιστοληπτικά κριτήρια, δεν είναι χρήματα τα οποία προέρχονται από καταθέσεις και δεν έχουν το ίδιο κοινωνικό ρίσκο.</w:t>
      </w:r>
    </w:p>
    <w:p w:rsidR="00E22D4B" w:rsidRDefault="00E22D4B" w:rsidP="002D72C8">
      <w:pPr>
        <w:spacing w:line="276" w:lineRule="auto"/>
        <w:ind w:firstLine="720"/>
        <w:jc w:val="both"/>
        <w:rPr>
          <w:rFonts w:cs="Arial"/>
          <w:color w:val="212529"/>
        </w:rPr>
      </w:pPr>
      <w:r>
        <w:t xml:space="preserve">Οι μικροπιστώσεις, είναι ένα σύγχρονο εργαλείο, έτσι πρέπει να το δούμε, πρέπει να ξεκαθαρίσουμε ότι δεν αντικαθιστά – επαναλαμβάνω - τις τραπεζικές χρηματοδοτήσεις και γι' αυτό πρέπει να προβλέψουμε ρητά, ότι δεν θα πέσουμε στην παγίδα να εφαρμόσουμε άλλο ένα χρηματοδοτικό προϊόν, που θα χρησιμοποιεί τα τραπεζικά κριτήρια, </w:t>
      </w:r>
      <w:r w:rsidRPr="00F86426">
        <w:rPr>
          <w:rFonts w:cs="Arial"/>
          <w:color w:val="212529"/>
        </w:rPr>
        <w:t>για</w:t>
      </w:r>
      <w:r>
        <w:rPr>
          <w:rFonts w:cs="Arial"/>
          <w:color w:val="212529"/>
        </w:rPr>
        <w:t>τί τότε δεν θ</w:t>
      </w:r>
      <w:r w:rsidRPr="00F86426">
        <w:rPr>
          <w:rFonts w:cs="Arial"/>
          <w:color w:val="212529"/>
        </w:rPr>
        <w:t>α πετύχει τον στόχο του</w:t>
      </w:r>
      <w:r>
        <w:rPr>
          <w:rFonts w:cs="Arial"/>
          <w:color w:val="212529"/>
        </w:rPr>
        <w:t xml:space="preserve">. </w:t>
      </w:r>
    </w:p>
    <w:p w:rsidR="00E22D4B" w:rsidRDefault="00E22D4B" w:rsidP="002D72C8">
      <w:pPr>
        <w:spacing w:line="276" w:lineRule="auto"/>
        <w:ind w:firstLine="720"/>
        <w:jc w:val="both"/>
        <w:rPr>
          <w:rFonts w:cs="Arial"/>
          <w:color w:val="212529"/>
        </w:rPr>
      </w:pPr>
      <w:r w:rsidRPr="00F86426">
        <w:rPr>
          <w:rFonts w:cs="Arial"/>
          <w:color w:val="212529"/>
        </w:rPr>
        <w:t>Ο στόχος</w:t>
      </w:r>
      <w:r>
        <w:rPr>
          <w:rFonts w:cs="Arial"/>
          <w:color w:val="212529"/>
        </w:rPr>
        <w:t xml:space="preserve"> του</w:t>
      </w:r>
      <w:r w:rsidRPr="00F86426">
        <w:rPr>
          <w:rFonts w:cs="Arial"/>
          <w:color w:val="212529"/>
        </w:rPr>
        <w:t xml:space="preserve"> είναι</w:t>
      </w:r>
      <w:r>
        <w:rPr>
          <w:rFonts w:cs="Arial"/>
          <w:color w:val="212529"/>
        </w:rPr>
        <w:t>,</w:t>
      </w:r>
      <w:r w:rsidRPr="00F86426">
        <w:rPr>
          <w:rFonts w:cs="Arial"/>
          <w:color w:val="212529"/>
        </w:rPr>
        <w:t xml:space="preserve"> να υπάρχει ευελιξία</w:t>
      </w:r>
      <w:r>
        <w:rPr>
          <w:rFonts w:cs="Arial"/>
          <w:color w:val="212529"/>
        </w:rPr>
        <w:t>,</w:t>
      </w:r>
      <w:r w:rsidRPr="00F86426">
        <w:rPr>
          <w:rFonts w:cs="Arial"/>
          <w:color w:val="212529"/>
        </w:rPr>
        <w:t xml:space="preserve"> να υπάρχει </w:t>
      </w:r>
      <w:r>
        <w:rPr>
          <w:rFonts w:cs="Arial"/>
          <w:color w:val="212529"/>
        </w:rPr>
        <w:t>συνεργασία</w:t>
      </w:r>
      <w:r w:rsidRPr="00F86426">
        <w:rPr>
          <w:rFonts w:cs="Arial"/>
          <w:color w:val="212529"/>
        </w:rPr>
        <w:t xml:space="preserve"> τ</w:t>
      </w:r>
      <w:r>
        <w:rPr>
          <w:rFonts w:cs="Arial"/>
          <w:color w:val="212529"/>
        </w:rPr>
        <w:t>ης</w:t>
      </w:r>
      <w:r w:rsidRPr="00F86426">
        <w:rPr>
          <w:rFonts w:cs="Arial"/>
          <w:color w:val="212529"/>
        </w:rPr>
        <w:t xml:space="preserve"> πραγματική</w:t>
      </w:r>
      <w:r>
        <w:rPr>
          <w:rFonts w:cs="Arial"/>
          <w:color w:val="212529"/>
        </w:rPr>
        <w:t>ς</w:t>
      </w:r>
      <w:r w:rsidRPr="00F86426">
        <w:rPr>
          <w:rFonts w:cs="Arial"/>
          <w:color w:val="212529"/>
        </w:rPr>
        <w:t xml:space="preserve"> οικονομία</w:t>
      </w:r>
      <w:r>
        <w:rPr>
          <w:rFonts w:cs="Arial"/>
          <w:color w:val="212529"/>
        </w:rPr>
        <w:t>ς - την οποία και εκπροσωπώ, κυρίως πολύ μικρών επιχειρήσεων - ώστε μικρές επιχειρήσεις, μικρές οντότητες, νέες ιδέες, να μπορέσουν να βρουν το οξυγόνο που χρειάζεται για να αναπτυχθούν.</w:t>
      </w:r>
      <w:r w:rsidRPr="00F86426">
        <w:rPr>
          <w:rFonts w:cs="Arial"/>
          <w:color w:val="212529"/>
        </w:rPr>
        <w:t xml:space="preserve"> </w:t>
      </w:r>
    </w:p>
    <w:p w:rsidR="00E22D4B" w:rsidRDefault="00E22D4B" w:rsidP="002D72C8">
      <w:pPr>
        <w:spacing w:line="276" w:lineRule="auto"/>
        <w:ind w:firstLine="720"/>
        <w:jc w:val="both"/>
        <w:rPr>
          <w:rFonts w:cs="Arial"/>
          <w:color w:val="212529"/>
        </w:rPr>
      </w:pPr>
      <w:r>
        <w:rPr>
          <w:rFonts w:cs="Arial"/>
          <w:color w:val="212529"/>
        </w:rPr>
        <w:t>Ε</w:t>
      </w:r>
      <w:r w:rsidRPr="00F86426">
        <w:rPr>
          <w:rFonts w:cs="Arial"/>
          <w:color w:val="212529"/>
        </w:rPr>
        <w:t xml:space="preserve">ίναι ένα χρήσιμο εργαλείο το οποίο </w:t>
      </w:r>
      <w:r>
        <w:rPr>
          <w:rFonts w:cs="Arial"/>
          <w:color w:val="212529"/>
        </w:rPr>
        <w:t>θα δώσει ανάσα στην</w:t>
      </w:r>
      <w:r w:rsidRPr="00F86426">
        <w:rPr>
          <w:rFonts w:cs="Arial"/>
          <w:color w:val="212529"/>
        </w:rPr>
        <w:t xml:space="preserve"> ελληνική οικονομία</w:t>
      </w:r>
      <w:r>
        <w:rPr>
          <w:rFonts w:cs="Arial"/>
          <w:color w:val="212529"/>
        </w:rPr>
        <w:t xml:space="preserve"> και προοπτική. Ειδικά Στη συγκεκριμένη δύσκολη και κρίσιμη κατάσταση, την οποία αντιμετωπίζουμε.</w:t>
      </w:r>
    </w:p>
    <w:p w:rsidR="00E22D4B" w:rsidRDefault="00E22D4B" w:rsidP="002D72C8">
      <w:pPr>
        <w:spacing w:line="276" w:lineRule="auto"/>
        <w:ind w:firstLine="720"/>
        <w:jc w:val="both"/>
        <w:rPr>
          <w:rFonts w:cs="Arial"/>
          <w:color w:val="212529"/>
        </w:rPr>
      </w:pPr>
      <w:r>
        <w:rPr>
          <w:rFonts w:cs="Arial"/>
          <w:color w:val="212529"/>
        </w:rPr>
        <w:t xml:space="preserve">Άρα, κλείνοντας, η Τράπεζα της Ελλάδος πρέπει να είναι κοντά και επιβλέπουσα  </w:t>
      </w:r>
      <w:r w:rsidRPr="00F86426">
        <w:rPr>
          <w:rFonts w:cs="Arial"/>
          <w:color w:val="212529"/>
        </w:rPr>
        <w:t>αρχή αυτού του προγράμματος</w:t>
      </w:r>
      <w:r>
        <w:rPr>
          <w:rFonts w:cs="Arial"/>
          <w:color w:val="212529"/>
        </w:rPr>
        <w:t xml:space="preserve">. Προσοχή και πρέπει ρητά να προβλέψουμε </w:t>
      </w:r>
      <w:r w:rsidRPr="00F86426">
        <w:rPr>
          <w:rFonts w:cs="Arial"/>
          <w:color w:val="212529"/>
        </w:rPr>
        <w:t>να μην</w:t>
      </w:r>
      <w:r>
        <w:rPr>
          <w:rFonts w:cs="Arial"/>
          <w:color w:val="212529"/>
        </w:rPr>
        <w:t xml:space="preserve"> πέσουμε στην παγίδα και δημιουργήσουμε</w:t>
      </w:r>
      <w:r w:rsidRPr="00F86426">
        <w:rPr>
          <w:rFonts w:cs="Arial"/>
          <w:color w:val="212529"/>
        </w:rPr>
        <w:t xml:space="preserve"> άλλο ένα χρηματοδοτικό εργαλείο</w:t>
      </w:r>
      <w:r>
        <w:rPr>
          <w:rFonts w:cs="Arial"/>
          <w:color w:val="212529"/>
        </w:rPr>
        <w:t xml:space="preserve"> σαν αυτά που</w:t>
      </w:r>
      <w:r w:rsidRPr="00F86426">
        <w:rPr>
          <w:rFonts w:cs="Arial"/>
          <w:color w:val="212529"/>
        </w:rPr>
        <w:t xml:space="preserve"> υπάρχουν</w:t>
      </w:r>
      <w:r>
        <w:rPr>
          <w:rFonts w:cs="Arial"/>
          <w:color w:val="212529"/>
        </w:rPr>
        <w:t xml:space="preserve"> σήμερα. Σας ευχαριστώ πολύ</w:t>
      </w:r>
      <w:r w:rsidRPr="00F86426">
        <w:rPr>
          <w:rFonts w:cs="Arial"/>
          <w:color w:val="212529"/>
        </w:rPr>
        <w:t xml:space="preserve"> και περιμένω</w:t>
      </w:r>
      <w:r>
        <w:rPr>
          <w:rFonts w:cs="Arial"/>
          <w:color w:val="212529"/>
        </w:rPr>
        <w:t xml:space="preserve"> να ακούσω με ενδιαφέρον και τις υπόλοιπες τοποθετήσεις. </w:t>
      </w:r>
    </w:p>
    <w:p w:rsidR="00E22D4B" w:rsidRPr="00F86426" w:rsidRDefault="00E22D4B" w:rsidP="00B02936">
      <w:pPr>
        <w:spacing w:line="276" w:lineRule="auto"/>
        <w:ind w:firstLine="720"/>
        <w:jc w:val="both"/>
      </w:pPr>
      <w:r>
        <w:rPr>
          <w:b/>
        </w:rPr>
        <w:t>ΣΤΑΥΡΟΣ ΚΑΛΟΓΙΑΝΝΗΣ (Πρόεδρος της Επιτροπής):</w:t>
      </w:r>
      <w:r>
        <w:t xml:space="preserve"> </w:t>
      </w:r>
      <w:r w:rsidRPr="00975BFD">
        <w:t>Κι εμείς ευχαριστούμε πολύ τον</w:t>
      </w:r>
      <w:r>
        <w:t xml:space="preserve"> του Πρόεδρο του Εμπορικού Σ</w:t>
      </w:r>
      <w:r w:rsidRPr="00975BFD">
        <w:t>υλλόγου Αθηνών.</w:t>
      </w:r>
      <w:r>
        <w:t xml:space="preserve"> Τον λόγο έχει ο κύριος </w:t>
      </w:r>
      <w:proofErr w:type="spellStart"/>
      <w:r>
        <w:t>Μέγγουλης</w:t>
      </w:r>
      <w:proofErr w:type="spellEnd"/>
      <w:r>
        <w:t>.</w:t>
      </w:r>
    </w:p>
    <w:p w:rsidR="00E22D4B" w:rsidRDefault="00E22D4B" w:rsidP="00B02936">
      <w:pPr>
        <w:spacing w:line="276" w:lineRule="auto"/>
        <w:ind w:firstLine="720"/>
        <w:jc w:val="both"/>
      </w:pPr>
      <w:r>
        <w:rPr>
          <w:b/>
        </w:rPr>
        <w:t>ΑΝΤΩΝΙΟΣ ΜΕΓΓΟΥΛΗΣ (Διευθυντής και Νομικός Σύμβουλος της Ελληνικής Συνομοσπονδίας Εμπορίου και Επιχειρηματικότητας (Ε.Σ.Ε.Ε.)):</w:t>
      </w:r>
      <w:r>
        <w:t xml:space="preserve"> </w:t>
      </w:r>
      <w:r w:rsidRPr="00975BFD">
        <w:t>Καλημέρα σε όλους</w:t>
      </w:r>
      <w:r>
        <w:t>. Αντικαθιστώ</w:t>
      </w:r>
      <w:r w:rsidRPr="00975BFD">
        <w:t xml:space="preserve"> τον πρόεδρο της </w:t>
      </w:r>
      <w:r>
        <w:t>Ε.Σ.Ε.Ε.Ε, τον κύριο Καρανίκα,</w:t>
      </w:r>
      <w:r w:rsidRPr="00975BFD">
        <w:t xml:space="preserve"> ο οποίος λόγω ανειλημμένων υποχρεώσεων δεν μπορούσε να παρασταθεί. </w:t>
      </w:r>
    </w:p>
    <w:p w:rsidR="00E22D4B" w:rsidRDefault="00E22D4B" w:rsidP="002D72C8">
      <w:pPr>
        <w:spacing w:line="276" w:lineRule="auto"/>
        <w:ind w:firstLine="720"/>
        <w:jc w:val="both"/>
      </w:pPr>
      <w:r w:rsidRPr="00975BFD">
        <w:t>Γενικά το πρόβλημα της χρηματοδότησης στην Ελλάδα είναι γνωστό. Το κόστος είναι πολύ υψηλό</w:t>
      </w:r>
      <w:r>
        <w:t>. Το</w:t>
      </w:r>
      <w:r w:rsidRPr="00975BFD">
        <w:t xml:space="preserve"> κόστος χρηματοδότησης έχει μετρηθεί</w:t>
      </w:r>
      <w:r>
        <w:t xml:space="preserve"> έως</w:t>
      </w:r>
      <w:r w:rsidRPr="00975BFD">
        <w:t xml:space="preserve"> δυόμισι φορές παραπάνω από την ευρωζώνη. Η πιστοληπτική αξιολόγηση είναι υπερβολική και η </w:t>
      </w:r>
      <w:r>
        <w:t>εκτίμ</w:t>
      </w:r>
      <w:r w:rsidRPr="00975BFD">
        <w:t xml:space="preserve">ηση των επιχειρηματικών σχεδίων πολύ αδύναμη. </w:t>
      </w:r>
    </w:p>
    <w:p w:rsidR="00E22D4B" w:rsidRPr="00975BFD" w:rsidRDefault="00E22D4B" w:rsidP="002D72C8">
      <w:pPr>
        <w:spacing w:line="276" w:lineRule="auto"/>
        <w:ind w:firstLine="720"/>
        <w:jc w:val="both"/>
      </w:pPr>
      <w:r>
        <w:t>Ή</w:t>
      </w:r>
      <w:r w:rsidRPr="00975BFD">
        <w:t>δη από το 2012</w:t>
      </w:r>
      <w:r>
        <w:t>,</w:t>
      </w:r>
      <w:r w:rsidRPr="00975BFD">
        <w:t xml:space="preserve"> είχαμε θέσει</w:t>
      </w:r>
      <w:r>
        <w:t xml:space="preserve"> </w:t>
      </w:r>
      <w:r w:rsidR="00363AB6">
        <w:t xml:space="preserve">το θέμα των </w:t>
      </w:r>
      <w:proofErr w:type="spellStart"/>
      <w:r w:rsidR="00363AB6">
        <w:t>μικρο</w:t>
      </w:r>
      <w:r>
        <w:t>πιστώσεων</w:t>
      </w:r>
      <w:proofErr w:type="spellEnd"/>
      <w:r>
        <w:t xml:space="preserve"> ως</w:t>
      </w:r>
      <w:r w:rsidRPr="00975BFD">
        <w:t xml:space="preserve"> η ελληνική συνομοσπονδία εμπορίου και επιχειρηματικότητας</w:t>
      </w:r>
      <w:r>
        <w:t>. Κατά καιρούς αξιολογήσαμε</w:t>
      </w:r>
      <w:r w:rsidRPr="00975BFD">
        <w:t xml:space="preserve"> τα</w:t>
      </w:r>
      <w:r>
        <w:t xml:space="preserve"> διάφορα</w:t>
      </w:r>
      <w:r w:rsidRPr="00975BFD">
        <w:t xml:space="preserve"> ισχύοντα καθεστώτα και στη Γαλλία και στην Ισπανία. Και τα δύο κρίθηκαν ως εξαιρετικά θετικά. Βοήθησαν τις τοπικές οικονομίες και προσπαθήσαμε να φέρουμε</w:t>
      </w:r>
      <w:r>
        <w:t>, να μεταλαμπαδεύσουμε</w:t>
      </w:r>
      <w:r w:rsidRPr="00975BFD">
        <w:t xml:space="preserve"> όλη αυτή την εμπειρία και στην Ελλάδα. Δυστυχώς μέχρι σήμερα</w:t>
      </w:r>
      <w:r>
        <w:t>,</w:t>
      </w:r>
      <w:r w:rsidRPr="00975BFD">
        <w:t xml:space="preserve"> δεν κατέστη δυνατό</w:t>
      </w:r>
      <w:r>
        <w:t>,</w:t>
      </w:r>
      <w:r w:rsidRPr="00975BFD">
        <w:t xml:space="preserve"> παρά το γεγονός ότι τα δάνεια</w:t>
      </w:r>
      <w:r>
        <w:t>, τα</w:t>
      </w:r>
      <w:r w:rsidRPr="00975BFD">
        <w:t xml:space="preserve"> </w:t>
      </w:r>
      <w:r>
        <w:t>μικρο</w:t>
      </w:r>
      <w:r w:rsidRPr="00975BFD">
        <w:t>δάνεια από 5.000 έως 15.000 ευρώ με ένα χαμηλό επιτόκιο</w:t>
      </w:r>
      <w:r>
        <w:t>, θα</w:t>
      </w:r>
      <w:r w:rsidRPr="00975BFD">
        <w:t xml:space="preserve"> αποτελούσαν λύση για τις επιχειρήσεις</w:t>
      </w:r>
      <w:r>
        <w:t>,</w:t>
      </w:r>
      <w:r w:rsidRPr="00975BFD">
        <w:t xml:space="preserve"> ειδικά σήμερα</w:t>
      </w:r>
      <w:r>
        <w:t xml:space="preserve"> σ’ αυτό </w:t>
      </w:r>
      <w:r>
        <w:lastRenderedPageBreak/>
        <w:t>το έκτακτο</w:t>
      </w:r>
      <w:r w:rsidRPr="00975BFD">
        <w:t xml:space="preserve"> </w:t>
      </w:r>
      <w:r>
        <w:t>περιβάλλον που βιώνουν ήδη πληγ</w:t>
      </w:r>
      <w:r w:rsidRPr="00975BFD">
        <w:t>ωμένες από την</w:t>
      </w:r>
      <w:r>
        <w:t xml:space="preserve"> δεκαετή</w:t>
      </w:r>
      <w:r w:rsidRPr="00975BFD">
        <w:t xml:space="preserve"> κρίση έχουν παντελή έλλειψη ρευστότητας. </w:t>
      </w:r>
    </w:p>
    <w:p w:rsidR="00E22D4B" w:rsidRDefault="00E22D4B" w:rsidP="00B02936">
      <w:pPr>
        <w:spacing w:line="276" w:lineRule="auto"/>
        <w:ind w:firstLine="720"/>
        <w:jc w:val="both"/>
        <w:rPr>
          <w:rFonts w:cs="Arial"/>
          <w:color w:val="212529"/>
        </w:rPr>
      </w:pPr>
      <w:r w:rsidRPr="00B96A74">
        <w:rPr>
          <w:rFonts w:cs="Arial"/>
          <w:color w:val="212529"/>
        </w:rPr>
        <w:t>Επί του νομοσχεδίου</w:t>
      </w:r>
      <w:r>
        <w:rPr>
          <w:rFonts w:cs="Arial"/>
          <w:color w:val="212529"/>
        </w:rPr>
        <w:t>,</w:t>
      </w:r>
      <w:r w:rsidRPr="00B96A74">
        <w:rPr>
          <w:rFonts w:cs="Arial"/>
          <w:color w:val="212529"/>
        </w:rPr>
        <w:t xml:space="preserve"> σαφώς πρόκειται για ένα σχέδιο νόμου το οποίο είναι θετικό</w:t>
      </w:r>
      <w:r>
        <w:rPr>
          <w:rFonts w:cs="Arial"/>
          <w:color w:val="212529"/>
        </w:rPr>
        <w:t>. Μ</w:t>
      </w:r>
      <w:r w:rsidRPr="00B96A74">
        <w:rPr>
          <w:rFonts w:cs="Arial"/>
          <w:color w:val="212529"/>
        </w:rPr>
        <w:t xml:space="preserve">ας προκαλεί κάποια ερωτήματα </w:t>
      </w:r>
      <w:r>
        <w:rPr>
          <w:rFonts w:cs="Arial"/>
          <w:color w:val="212529"/>
        </w:rPr>
        <w:t xml:space="preserve">η απαλοιφή </w:t>
      </w:r>
      <w:r w:rsidRPr="00B96A74">
        <w:rPr>
          <w:rFonts w:cs="Arial"/>
          <w:color w:val="212529"/>
        </w:rPr>
        <w:t>σε σχέση με το προηγούμενο σχέδιο</w:t>
      </w:r>
      <w:r>
        <w:rPr>
          <w:rFonts w:cs="Arial"/>
          <w:color w:val="212529"/>
        </w:rPr>
        <w:t xml:space="preserve"> σ</w:t>
      </w:r>
      <w:r w:rsidRPr="00B96A74">
        <w:rPr>
          <w:rFonts w:cs="Arial"/>
          <w:color w:val="212529"/>
        </w:rPr>
        <w:t>το άρθρο 2 της διατύπωσης ό</w:t>
      </w:r>
      <w:r>
        <w:rPr>
          <w:rFonts w:cs="Arial"/>
          <w:color w:val="212529"/>
        </w:rPr>
        <w:t>τι η</w:t>
      </w:r>
      <w:r w:rsidRPr="00B96A74">
        <w:rPr>
          <w:rFonts w:cs="Arial"/>
          <w:color w:val="212529"/>
        </w:rPr>
        <w:t xml:space="preserve"> </w:t>
      </w:r>
      <w:proofErr w:type="spellStart"/>
      <w:r w:rsidRPr="00B96A74">
        <w:rPr>
          <w:rFonts w:cs="Arial"/>
          <w:color w:val="212529"/>
        </w:rPr>
        <w:t>μικρο</w:t>
      </w:r>
      <w:r>
        <w:rPr>
          <w:rFonts w:cs="Arial"/>
          <w:color w:val="212529"/>
        </w:rPr>
        <w:t>χρηματοδότηση</w:t>
      </w:r>
      <w:proofErr w:type="spellEnd"/>
      <w:r w:rsidRPr="00B96A74">
        <w:rPr>
          <w:rFonts w:cs="Arial"/>
          <w:color w:val="212529"/>
        </w:rPr>
        <w:t xml:space="preserve"> δεν συνιστά τραπεζικό δανεισμό</w:t>
      </w:r>
      <w:r>
        <w:rPr>
          <w:rFonts w:cs="Arial"/>
          <w:color w:val="212529"/>
        </w:rPr>
        <w:t>.</w:t>
      </w:r>
      <w:r w:rsidRPr="00B96A74">
        <w:rPr>
          <w:rFonts w:cs="Arial"/>
          <w:color w:val="212529"/>
        </w:rPr>
        <w:t xml:space="preserve"> Αυτό αφήνει</w:t>
      </w:r>
      <w:r>
        <w:rPr>
          <w:rFonts w:cs="Arial"/>
          <w:color w:val="212529"/>
        </w:rPr>
        <w:t>,</w:t>
      </w:r>
      <w:r w:rsidRPr="00B96A74">
        <w:rPr>
          <w:rFonts w:cs="Arial"/>
          <w:color w:val="212529"/>
        </w:rPr>
        <w:t xml:space="preserve"> κατά την γνώμη </w:t>
      </w:r>
      <w:r>
        <w:rPr>
          <w:rFonts w:cs="Arial"/>
          <w:color w:val="212529"/>
        </w:rPr>
        <w:t>μας,</w:t>
      </w:r>
      <w:r w:rsidRPr="00B96A74">
        <w:rPr>
          <w:rFonts w:cs="Arial"/>
          <w:color w:val="212529"/>
        </w:rPr>
        <w:t xml:space="preserve"> το παράθυρο ανοιχτό για την εμπλοκή των τραπεζών</w:t>
      </w:r>
      <w:r>
        <w:rPr>
          <w:rFonts w:cs="Arial"/>
          <w:color w:val="212529"/>
        </w:rPr>
        <w:t>.</w:t>
      </w:r>
      <w:r w:rsidRPr="00B96A74">
        <w:rPr>
          <w:rFonts w:cs="Arial"/>
          <w:color w:val="212529"/>
        </w:rPr>
        <w:t xml:space="preserve"> Δεν είμαστε σίγουροι ότι </w:t>
      </w:r>
      <w:r>
        <w:rPr>
          <w:rFonts w:cs="Arial"/>
          <w:color w:val="212529"/>
        </w:rPr>
        <w:t xml:space="preserve">τις </w:t>
      </w:r>
      <w:r w:rsidRPr="00B96A74">
        <w:rPr>
          <w:rFonts w:cs="Arial"/>
          <w:color w:val="212529"/>
        </w:rPr>
        <w:t>θέλουμε</w:t>
      </w:r>
      <w:r>
        <w:rPr>
          <w:rFonts w:cs="Arial"/>
          <w:color w:val="212529"/>
        </w:rPr>
        <w:t>,</w:t>
      </w:r>
      <w:r w:rsidRPr="00B96A74">
        <w:rPr>
          <w:rFonts w:cs="Arial"/>
          <w:color w:val="212529"/>
        </w:rPr>
        <w:t xml:space="preserve"> όχι για κάποιο άλλο λόγο αλλά γιατί οι </w:t>
      </w:r>
      <w:r>
        <w:rPr>
          <w:rFonts w:cs="Arial"/>
          <w:color w:val="212529"/>
        </w:rPr>
        <w:t>ίδιες</w:t>
      </w:r>
      <w:r w:rsidRPr="00B96A74">
        <w:rPr>
          <w:rFonts w:cs="Arial"/>
          <w:color w:val="212529"/>
        </w:rPr>
        <w:t xml:space="preserve"> αρνήθηκαν στο παρελθόν</w:t>
      </w:r>
      <w:r>
        <w:rPr>
          <w:rFonts w:cs="Arial"/>
          <w:color w:val="212529"/>
        </w:rPr>
        <w:t>,</w:t>
      </w:r>
      <w:r w:rsidRPr="00B96A74">
        <w:rPr>
          <w:rFonts w:cs="Arial"/>
          <w:color w:val="212529"/>
        </w:rPr>
        <w:t xml:space="preserve"> με κάθε τρόπο</w:t>
      </w:r>
      <w:r>
        <w:rPr>
          <w:rFonts w:cs="Arial"/>
          <w:color w:val="212529"/>
        </w:rPr>
        <w:t>,</w:t>
      </w:r>
      <w:r w:rsidRPr="00B96A74">
        <w:rPr>
          <w:rFonts w:cs="Arial"/>
          <w:color w:val="212529"/>
        </w:rPr>
        <w:t xml:space="preserve"> εμφατικά να προωθήσουν το προϊόν</w:t>
      </w:r>
      <w:r>
        <w:rPr>
          <w:rFonts w:cs="Arial"/>
          <w:color w:val="212529"/>
        </w:rPr>
        <w:t>.</w:t>
      </w:r>
      <w:r w:rsidRPr="00B96A74">
        <w:rPr>
          <w:rFonts w:cs="Arial"/>
          <w:color w:val="212529"/>
        </w:rPr>
        <w:t xml:space="preserve"> Παράλληλα στο άρθρο 2 υπάρχουν ορισμοί οι οποίοι δεν αναλύονται κατά τη γνώμη μας με σαφήνεια</w:t>
      </w:r>
      <w:r>
        <w:rPr>
          <w:rFonts w:cs="Arial"/>
          <w:color w:val="212529"/>
        </w:rPr>
        <w:t>. Τ</w:t>
      </w:r>
      <w:r w:rsidRPr="00B96A74">
        <w:rPr>
          <w:rFonts w:cs="Arial"/>
          <w:color w:val="212529"/>
        </w:rPr>
        <w:t xml:space="preserve">ο τι θα πει </w:t>
      </w:r>
      <w:r>
        <w:rPr>
          <w:rFonts w:cs="Arial"/>
          <w:color w:val="212529"/>
        </w:rPr>
        <w:t xml:space="preserve">δηλαδή προσωπικά προϊόντα </w:t>
      </w:r>
      <w:proofErr w:type="spellStart"/>
      <w:r>
        <w:rPr>
          <w:rFonts w:cs="Arial"/>
          <w:color w:val="212529"/>
        </w:rPr>
        <w:t>μικρο</w:t>
      </w:r>
      <w:r w:rsidRPr="00B96A74">
        <w:rPr>
          <w:rFonts w:cs="Arial"/>
          <w:color w:val="212529"/>
        </w:rPr>
        <w:t>χρηματοδοτήσεων</w:t>
      </w:r>
      <w:proofErr w:type="spellEnd"/>
      <w:r>
        <w:rPr>
          <w:rFonts w:cs="Arial"/>
          <w:color w:val="212529"/>
        </w:rPr>
        <w:t>;</w:t>
      </w:r>
      <w:r w:rsidRPr="00B96A74">
        <w:rPr>
          <w:rFonts w:cs="Arial"/>
          <w:color w:val="212529"/>
        </w:rPr>
        <w:t xml:space="preserve"> </w:t>
      </w:r>
    </w:p>
    <w:p w:rsidR="00E22D4B" w:rsidRDefault="00E22D4B" w:rsidP="002D72C8">
      <w:pPr>
        <w:spacing w:line="276" w:lineRule="auto"/>
        <w:ind w:firstLine="720"/>
        <w:jc w:val="both"/>
        <w:rPr>
          <w:rFonts w:cs="Arial"/>
          <w:color w:val="212529"/>
        </w:rPr>
      </w:pPr>
      <w:r w:rsidRPr="00B96A74">
        <w:rPr>
          <w:rFonts w:cs="Arial"/>
          <w:color w:val="212529"/>
        </w:rPr>
        <w:t xml:space="preserve">Ποιο είναι το περιεχόμενο των συμβουλευτικών υπηρεσιών και τι σημαίνει η </w:t>
      </w:r>
      <w:r>
        <w:rPr>
          <w:rFonts w:cs="Arial"/>
          <w:color w:val="212529"/>
        </w:rPr>
        <w:t>ει</w:t>
      </w:r>
      <w:r w:rsidRPr="00B96A74">
        <w:rPr>
          <w:rFonts w:cs="Arial"/>
          <w:color w:val="212529"/>
        </w:rPr>
        <w:t xml:space="preserve">δική </w:t>
      </w:r>
      <w:r>
        <w:rPr>
          <w:rFonts w:cs="Arial"/>
          <w:color w:val="212529"/>
        </w:rPr>
        <w:t>συμμετοχή</w:t>
      </w:r>
      <w:r w:rsidRPr="00B96A74">
        <w:rPr>
          <w:rFonts w:cs="Arial"/>
          <w:color w:val="212529"/>
        </w:rPr>
        <w:t xml:space="preserve"> που παραπέμπει στη διάταξη του νόμου </w:t>
      </w:r>
      <w:r>
        <w:rPr>
          <w:rFonts w:cs="Arial"/>
          <w:color w:val="212529"/>
        </w:rPr>
        <w:t>5</w:t>
      </w:r>
      <w:r w:rsidRPr="00B96A74">
        <w:rPr>
          <w:rFonts w:cs="Arial"/>
          <w:color w:val="212529"/>
        </w:rPr>
        <w:t>75</w:t>
      </w:r>
      <w:r>
        <w:rPr>
          <w:rFonts w:cs="Arial"/>
          <w:color w:val="212529"/>
        </w:rPr>
        <w:t>/</w:t>
      </w:r>
      <w:r w:rsidRPr="00B96A74">
        <w:rPr>
          <w:rFonts w:cs="Arial"/>
          <w:color w:val="212529"/>
        </w:rPr>
        <w:t>13</w:t>
      </w:r>
      <w:r>
        <w:rPr>
          <w:rFonts w:cs="Arial"/>
          <w:color w:val="212529"/>
        </w:rPr>
        <w:t>;</w:t>
      </w:r>
      <w:r w:rsidRPr="00B96A74">
        <w:rPr>
          <w:rFonts w:cs="Arial"/>
          <w:color w:val="212529"/>
        </w:rPr>
        <w:t xml:space="preserve"> </w:t>
      </w:r>
    </w:p>
    <w:p w:rsidR="00E22D4B" w:rsidRDefault="00E22D4B" w:rsidP="002D72C8">
      <w:pPr>
        <w:spacing w:line="276" w:lineRule="auto"/>
        <w:ind w:firstLine="720"/>
        <w:jc w:val="both"/>
        <w:rPr>
          <w:rFonts w:cs="Arial"/>
          <w:color w:val="212529"/>
        </w:rPr>
      </w:pPr>
      <w:r w:rsidRPr="00B96A74">
        <w:rPr>
          <w:rFonts w:cs="Arial"/>
          <w:color w:val="212529"/>
        </w:rPr>
        <w:t>Θεωρούμε ότι ήδη από την αρχή θα πρέπει να τοποθετείται ξεκάθαρα το πλαίσιο</w:t>
      </w:r>
      <w:r>
        <w:rPr>
          <w:rFonts w:cs="Arial"/>
          <w:color w:val="212529"/>
        </w:rPr>
        <w:t>,</w:t>
      </w:r>
      <w:r w:rsidRPr="00B96A74">
        <w:rPr>
          <w:rFonts w:cs="Arial"/>
          <w:color w:val="212529"/>
        </w:rPr>
        <w:t xml:space="preserve"> άρα θα πρέπει να συμπεριληφθεί ένα συγκεκριμένο άρθρο το οποίο αναλύει αυτές τις ουσιώδεις έννοιες ώστε να είναι σαφές το περιεχόμενό τους και μη </w:t>
      </w:r>
      <w:r>
        <w:rPr>
          <w:rFonts w:cs="Arial"/>
          <w:color w:val="212529"/>
        </w:rPr>
        <w:t xml:space="preserve">δεκτικό </w:t>
      </w:r>
      <w:r w:rsidRPr="00B96A74">
        <w:rPr>
          <w:rFonts w:cs="Arial"/>
          <w:color w:val="212529"/>
        </w:rPr>
        <w:t>αμφισβήτησης</w:t>
      </w:r>
      <w:r>
        <w:rPr>
          <w:rFonts w:cs="Arial"/>
          <w:color w:val="212529"/>
        </w:rPr>
        <w:t>.</w:t>
      </w:r>
      <w:r w:rsidRPr="00B96A74">
        <w:rPr>
          <w:rFonts w:cs="Arial"/>
          <w:color w:val="212529"/>
        </w:rPr>
        <w:t xml:space="preserve"> </w:t>
      </w:r>
    </w:p>
    <w:p w:rsidR="00E22D4B" w:rsidRDefault="00E22D4B" w:rsidP="002D72C8">
      <w:pPr>
        <w:spacing w:line="276" w:lineRule="auto"/>
        <w:ind w:firstLine="720"/>
        <w:jc w:val="both"/>
        <w:rPr>
          <w:rFonts w:cs="Arial"/>
          <w:color w:val="212529"/>
        </w:rPr>
      </w:pPr>
      <w:r w:rsidRPr="00B96A74">
        <w:rPr>
          <w:rFonts w:cs="Arial"/>
          <w:color w:val="212529"/>
        </w:rPr>
        <w:t xml:space="preserve">Στο άρθρο 7 προβλέπεται ότι το κεφάλαιο των νομικών προσώπων που θα ασχοληθούν με την παροχή χρηματοδοτήσεων ανέρχεται σε 400 χιλιάδες σε σχέση με τις 200.000 που προέβλεπε το </w:t>
      </w:r>
      <w:r>
        <w:rPr>
          <w:rFonts w:cs="Arial"/>
          <w:color w:val="212529"/>
        </w:rPr>
        <w:t xml:space="preserve">σχέδιο του </w:t>
      </w:r>
      <w:r w:rsidRPr="00B96A74">
        <w:rPr>
          <w:rFonts w:cs="Arial"/>
          <w:color w:val="212529"/>
        </w:rPr>
        <w:t>2019</w:t>
      </w:r>
      <w:r>
        <w:rPr>
          <w:rFonts w:cs="Arial"/>
          <w:color w:val="212529"/>
        </w:rPr>
        <w:t>.</w:t>
      </w:r>
      <w:r w:rsidRPr="00B96A74">
        <w:rPr>
          <w:rFonts w:cs="Arial"/>
          <w:color w:val="212529"/>
        </w:rPr>
        <w:t xml:space="preserve"> Αυτό σε πρακτικούς όρους θα αυξήσει το κόστος ίδρυσης και λειτουργίας των σχετικών νομικών προσώπων οπότε είναι πιθανή η </w:t>
      </w:r>
      <w:proofErr w:type="spellStart"/>
      <w:r w:rsidRPr="00B96A74">
        <w:rPr>
          <w:rFonts w:cs="Arial"/>
          <w:color w:val="212529"/>
        </w:rPr>
        <w:t>μετακύλιση</w:t>
      </w:r>
      <w:proofErr w:type="spellEnd"/>
      <w:r w:rsidRPr="00B96A74">
        <w:rPr>
          <w:rFonts w:cs="Arial"/>
          <w:color w:val="212529"/>
        </w:rPr>
        <w:t xml:space="preserve"> του κόστους αυτού στους δανειολήπτες</w:t>
      </w:r>
      <w:r>
        <w:rPr>
          <w:rFonts w:cs="Arial"/>
          <w:color w:val="212529"/>
        </w:rPr>
        <w:t>. Ε</w:t>
      </w:r>
      <w:r w:rsidRPr="00B96A74">
        <w:rPr>
          <w:rFonts w:cs="Arial"/>
          <w:color w:val="212529"/>
        </w:rPr>
        <w:t xml:space="preserve">δώ θέλω να σταθώ γενικότερα στο θέμα της </w:t>
      </w:r>
      <w:proofErr w:type="spellStart"/>
      <w:r>
        <w:rPr>
          <w:rFonts w:cs="Arial"/>
          <w:color w:val="212529"/>
        </w:rPr>
        <w:t>επιτο</w:t>
      </w:r>
      <w:r w:rsidRPr="00B96A74">
        <w:rPr>
          <w:rFonts w:cs="Arial"/>
          <w:color w:val="212529"/>
        </w:rPr>
        <w:t>κια</w:t>
      </w:r>
      <w:r>
        <w:rPr>
          <w:rFonts w:cs="Arial"/>
          <w:color w:val="212529"/>
        </w:rPr>
        <w:t>κής</w:t>
      </w:r>
      <w:proofErr w:type="spellEnd"/>
      <w:r w:rsidRPr="00B96A74">
        <w:rPr>
          <w:rFonts w:cs="Arial"/>
          <w:color w:val="212529"/>
        </w:rPr>
        <w:t xml:space="preserve"> </w:t>
      </w:r>
      <w:r>
        <w:rPr>
          <w:rFonts w:cs="Arial"/>
          <w:color w:val="212529"/>
        </w:rPr>
        <w:t xml:space="preserve">επιβάρυνσης των </w:t>
      </w:r>
      <w:proofErr w:type="spellStart"/>
      <w:r>
        <w:rPr>
          <w:rFonts w:cs="Arial"/>
          <w:color w:val="212529"/>
        </w:rPr>
        <w:t>μικροπιστώσεων</w:t>
      </w:r>
      <w:proofErr w:type="spellEnd"/>
      <w:r>
        <w:rPr>
          <w:rFonts w:cs="Arial"/>
          <w:color w:val="212529"/>
        </w:rPr>
        <w:t xml:space="preserve">. </w:t>
      </w:r>
      <w:r w:rsidRPr="00B96A74">
        <w:rPr>
          <w:rFonts w:cs="Arial"/>
          <w:color w:val="212529"/>
        </w:rPr>
        <w:t>Η</w:t>
      </w:r>
      <w:r>
        <w:rPr>
          <w:rFonts w:cs="Arial"/>
          <w:color w:val="212529"/>
        </w:rPr>
        <w:t xml:space="preserve"> </w:t>
      </w:r>
      <w:r w:rsidRPr="00B96A74">
        <w:rPr>
          <w:rFonts w:cs="Arial"/>
          <w:color w:val="212529"/>
        </w:rPr>
        <w:t xml:space="preserve">αύξηση του κεφαλαίου για τα </w:t>
      </w:r>
      <w:r>
        <w:rPr>
          <w:rFonts w:cs="Arial"/>
          <w:color w:val="212529"/>
        </w:rPr>
        <w:t xml:space="preserve">νομικά πρόσωπα, </w:t>
      </w:r>
      <w:r w:rsidRPr="00B96A74">
        <w:rPr>
          <w:rFonts w:cs="Arial"/>
          <w:color w:val="212529"/>
        </w:rPr>
        <w:t>η έλλειψη των εμφραγμάτων εξασφαλίσεων</w:t>
      </w:r>
      <w:r>
        <w:rPr>
          <w:rFonts w:cs="Arial"/>
          <w:color w:val="212529"/>
        </w:rPr>
        <w:t xml:space="preserve"> που ε</w:t>
      </w:r>
      <w:r w:rsidRPr="00B96A74">
        <w:rPr>
          <w:rFonts w:cs="Arial"/>
          <w:color w:val="212529"/>
        </w:rPr>
        <w:t xml:space="preserve">ίναι συστατικό στοιχείο του θεσμού </w:t>
      </w:r>
      <w:r>
        <w:rPr>
          <w:rFonts w:cs="Arial"/>
          <w:color w:val="212529"/>
        </w:rPr>
        <w:t xml:space="preserve">-με αυτές </w:t>
      </w:r>
      <w:r w:rsidRPr="00B96A74">
        <w:rPr>
          <w:rFonts w:cs="Arial"/>
          <w:color w:val="212529"/>
        </w:rPr>
        <w:t>μιλάμε για τραπεζική χρηματοδότηση και δεν μιλάμε για παροχή πιστώσεων</w:t>
      </w:r>
      <w:r>
        <w:rPr>
          <w:rFonts w:cs="Arial"/>
          <w:color w:val="212529"/>
        </w:rPr>
        <w:t>- και η</w:t>
      </w:r>
      <w:r w:rsidRPr="00B96A74">
        <w:rPr>
          <w:rFonts w:cs="Arial"/>
          <w:color w:val="212529"/>
        </w:rPr>
        <w:t xml:space="preserve"> δωρεάν παροχή συμβουλευτικής είναι τρεις παράγοντες οι οποίοι μπορεί να ανεβάσουν το ύψος του επιτοκίου ψηλά</w:t>
      </w:r>
      <w:r>
        <w:rPr>
          <w:rFonts w:cs="Arial"/>
          <w:color w:val="212529"/>
        </w:rPr>
        <w:t>. Α</w:t>
      </w:r>
      <w:r w:rsidRPr="00B96A74">
        <w:rPr>
          <w:rFonts w:cs="Arial"/>
          <w:color w:val="212529"/>
        </w:rPr>
        <w:t>υτό πρέπει να ελεγχθεί</w:t>
      </w:r>
      <w:r>
        <w:rPr>
          <w:rFonts w:cs="Arial"/>
          <w:color w:val="212529"/>
        </w:rPr>
        <w:t>. Α</w:t>
      </w:r>
      <w:r w:rsidRPr="00B96A74">
        <w:rPr>
          <w:rFonts w:cs="Arial"/>
          <w:color w:val="212529"/>
        </w:rPr>
        <w:t>ν το επιτόκιο δεν παραμείνει λ</w:t>
      </w:r>
      <w:r>
        <w:rPr>
          <w:rFonts w:cs="Arial"/>
          <w:color w:val="212529"/>
        </w:rPr>
        <w:t>ο</w:t>
      </w:r>
      <w:r w:rsidRPr="00B96A74">
        <w:rPr>
          <w:rFonts w:cs="Arial"/>
          <w:color w:val="212529"/>
        </w:rPr>
        <w:t>γικό</w:t>
      </w:r>
      <w:r>
        <w:rPr>
          <w:rFonts w:cs="Arial"/>
          <w:color w:val="212529"/>
        </w:rPr>
        <w:t xml:space="preserve"> α</w:t>
      </w:r>
      <w:r w:rsidRPr="00B96A74">
        <w:rPr>
          <w:rFonts w:cs="Arial"/>
          <w:color w:val="212529"/>
        </w:rPr>
        <w:t>ντίστοιχα δεν θα επιτύχει ως θεσμός</w:t>
      </w:r>
      <w:r>
        <w:rPr>
          <w:rFonts w:cs="Arial"/>
          <w:color w:val="212529"/>
        </w:rPr>
        <w:t>.</w:t>
      </w:r>
      <w:r w:rsidRPr="00B96A74">
        <w:rPr>
          <w:rFonts w:cs="Arial"/>
          <w:color w:val="212529"/>
        </w:rPr>
        <w:t xml:space="preserve"> </w:t>
      </w:r>
    </w:p>
    <w:p w:rsidR="00E22D4B" w:rsidRDefault="00E22D4B" w:rsidP="002D72C8">
      <w:pPr>
        <w:spacing w:line="276" w:lineRule="auto"/>
        <w:ind w:firstLine="720"/>
        <w:jc w:val="both"/>
        <w:rPr>
          <w:rFonts w:cs="Arial"/>
          <w:color w:val="212529"/>
        </w:rPr>
      </w:pPr>
      <w:r>
        <w:rPr>
          <w:rFonts w:cs="Arial"/>
          <w:color w:val="212529"/>
        </w:rPr>
        <w:t>Σ</w:t>
      </w:r>
      <w:r w:rsidRPr="00B96A74">
        <w:rPr>
          <w:rFonts w:cs="Arial"/>
          <w:color w:val="212529"/>
        </w:rPr>
        <w:t xml:space="preserve">το άρθρο 8 προβλέπεται </w:t>
      </w:r>
      <w:r>
        <w:rPr>
          <w:rFonts w:cs="Arial"/>
          <w:color w:val="212529"/>
        </w:rPr>
        <w:t xml:space="preserve">κάτι </w:t>
      </w:r>
      <w:r w:rsidRPr="00B96A74">
        <w:rPr>
          <w:rFonts w:cs="Arial"/>
          <w:color w:val="212529"/>
        </w:rPr>
        <w:t>άλλο παράλληλο με το τραπεζικό καθεστώς</w:t>
      </w:r>
      <w:r>
        <w:rPr>
          <w:rFonts w:cs="Arial"/>
          <w:color w:val="212529"/>
        </w:rPr>
        <w:t>,</w:t>
      </w:r>
      <w:r w:rsidRPr="00B96A74">
        <w:rPr>
          <w:rFonts w:cs="Arial"/>
          <w:color w:val="212529"/>
        </w:rPr>
        <w:t xml:space="preserve"> δηλαδή ότι τα στοιχεία </w:t>
      </w:r>
      <w:r>
        <w:rPr>
          <w:rFonts w:cs="Arial"/>
          <w:color w:val="212529"/>
        </w:rPr>
        <w:t>μέσω των οποίων θα αποδεικνύε</w:t>
      </w:r>
      <w:r w:rsidRPr="00B96A74">
        <w:rPr>
          <w:rFonts w:cs="Arial"/>
          <w:color w:val="212529"/>
        </w:rPr>
        <w:t>ται</w:t>
      </w:r>
      <w:r>
        <w:rPr>
          <w:rFonts w:cs="Arial"/>
          <w:color w:val="212529"/>
        </w:rPr>
        <w:t xml:space="preserve"> η πιστωτική ικανότητα</w:t>
      </w:r>
      <w:r w:rsidRPr="00B96A74">
        <w:rPr>
          <w:rFonts w:cs="Arial"/>
          <w:color w:val="212529"/>
        </w:rPr>
        <w:t xml:space="preserve"> θα αντλούνται από τον Τειρεσία</w:t>
      </w:r>
      <w:r>
        <w:rPr>
          <w:rFonts w:cs="Arial"/>
          <w:color w:val="212529"/>
        </w:rPr>
        <w:t>.</w:t>
      </w:r>
      <w:r w:rsidRPr="00B96A74">
        <w:rPr>
          <w:rFonts w:cs="Arial"/>
          <w:color w:val="212529"/>
        </w:rPr>
        <w:t xml:space="preserve"> Επαναλαμβάνουμε και πάλι ότι η όλη γραφειοκρατία του τραπεζικού συστήματος δεν πρέπει να εφαρμοστεί στην υλοποίηση αυτ</w:t>
      </w:r>
      <w:r>
        <w:rPr>
          <w:rFonts w:cs="Arial"/>
          <w:color w:val="212529"/>
        </w:rPr>
        <w:t>ού του σχεδίου νόμου.</w:t>
      </w:r>
      <w:r w:rsidRPr="00B96A74">
        <w:rPr>
          <w:rFonts w:cs="Arial"/>
          <w:color w:val="212529"/>
        </w:rPr>
        <w:t xml:space="preserve"> </w:t>
      </w:r>
      <w:r>
        <w:rPr>
          <w:rFonts w:cs="Arial"/>
          <w:color w:val="212529"/>
        </w:rPr>
        <w:t>Αν εφαρμοστεί, φ</w:t>
      </w:r>
      <w:r w:rsidRPr="00B96A74">
        <w:rPr>
          <w:rFonts w:cs="Arial"/>
          <w:color w:val="212529"/>
        </w:rPr>
        <w:t>οβόμαστε ότι θα το ακυρώσει στην πράξη</w:t>
      </w:r>
      <w:r>
        <w:rPr>
          <w:rFonts w:cs="Arial"/>
          <w:color w:val="212529"/>
        </w:rPr>
        <w:t>.</w:t>
      </w:r>
      <w:r w:rsidRPr="00B96A74">
        <w:rPr>
          <w:rFonts w:cs="Arial"/>
          <w:color w:val="212529"/>
        </w:rPr>
        <w:t xml:space="preserve"> </w:t>
      </w:r>
    </w:p>
    <w:p w:rsidR="00E22D4B" w:rsidRPr="00B96A74" w:rsidRDefault="00E22D4B" w:rsidP="002D72C8">
      <w:pPr>
        <w:spacing w:line="276" w:lineRule="auto"/>
        <w:ind w:firstLine="720"/>
        <w:jc w:val="both"/>
        <w:rPr>
          <w:rFonts w:cs="Arial"/>
          <w:color w:val="212529"/>
        </w:rPr>
      </w:pPr>
      <w:r w:rsidRPr="00B96A74">
        <w:rPr>
          <w:rFonts w:cs="Arial"/>
          <w:color w:val="212529"/>
        </w:rPr>
        <w:t>Στο άρθρο 17 προβλέπονται οι βασικοί κανόνες</w:t>
      </w:r>
      <w:r>
        <w:rPr>
          <w:rFonts w:cs="Arial"/>
          <w:color w:val="212529"/>
        </w:rPr>
        <w:t>,</w:t>
      </w:r>
      <w:r w:rsidRPr="00B96A74">
        <w:rPr>
          <w:rFonts w:cs="Arial"/>
          <w:color w:val="212529"/>
        </w:rPr>
        <w:t xml:space="preserve"> οι βα</w:t>
      </w:r>
      <w:r>
        <w:rPr>
          <w:rFonts w:cs="Arial"/>
          <w:color w:val="212529"/>
        </w:rPr>
        <w:t xml:space="preserve">σικοί πυλώνες της παροχής </w:t>
      </w:r>
      <w:proofErr w:type="spellStart"/>
      <w:r>
        <w:rPr>
          <w:rFonts w:cs="Arial"/>
          <w:color w:val="212529"/>
        </w:rPr>
        <w:t>μικρο</w:t>
      </w:r>
      <w:r w:rsidRPr="00B96A74">
        <w:rPr>
          <w:rFonts w:cs="Arial"/>
          <w:color w:val="212529"/>
        </w:rPr>
        <w:t>χρηματοδοτήσεων</w:t>
      </w:r>
      <w:proofErr w:type="spellEnd"/>
      <w:r>
        <w:rPr>
          <w:rFonts w:cs="Arial"/>
          <w:color w:val="212529"/>
        </w:rPr>
        <w:t>,</w:t>
      </w:r>
      <w:r w:rsidRPr="00B96A74">
        <w:rPr>
          <w:rFonts w:cs="Arial"/>
          <w:color w:val="212529"/>
        </w:rPr>
        <w:t xml:space="preserve"> δεν παρέχεται εμπράγματη ασφάλεια</w:t>
      </w:r>
      <w:r>
        <w:rPr>
          <w:rFonts w:cs="Arial"/>
          <w:color w:val="212529"/>
        </w:rPr>
        <w:t xml:space="preserve">, το ίδρυμα </w:t>
      </w:r>
      <w:proofErr w:type="spellStart"/>
      <w:r>
        <w:rPr>
          <w:rFonts w:cs="Arial"/>
          <w:color w:val="212529"/>
        </w:rPr>
        <w:t>μικρο</w:t>
      </w:r>
      <w:r w:rsidRPr="00B96A74">
        <w:rPr>
          <w:rFonts w:cs="Arial"/>
          <w:color w:val="212529"/>
        </w:rPr>
        <w:t>πιστώσεων</w:t>
      </w:r>
      <w:proofErr w:type="spellEnd"/>
      <w:r w:rsidRPr="00B96A74">
        <w:rPr>
          <w:rFonts w:cs="Arial"/>
          <w:color w:val="212529"/>
        </w:rPr>
        <w:t xml:space="preserve"> μπορεί να </w:t>
      </w:r>
      <w:r>
        <w:rPr>
          <w:rFonts w:cs="Arial"/>
          <w:color w:val="212529"/>
        </w:rPr>
        <w:t>απαιτεί εγγύηση</w:t>
      </w:r>
      <w:r w:rsidRPr="00B96A74">
        <w:rPr>
          <w:rFonts w:cs="Arial"/>
          <w:color w:val="212529"/>
        </w:rPr>
        <w:t xml:space="preserve"> </w:t>
      </w:r>
      <w:r>
        <w:rPr>
          <w:rFonts w:cs="Arial"/>
          <w:color w:val="212529"/>
        </w:rPr>
        <w:t>-</w:t>
      </w:r>
      <w:r w:rsidRPr="00B96A74">
        <w:rPr>
          <w:rFonts w:cs="Arial"/>
          <w:color w:val="212529"/>
        </w:rPr>
        <w:t>κάτι με το οποίο εμείς έχουμε συμφωνήσει στο παρελθόν</w:t>
      </w:r>
      <w:r>
        <w:rPr>
          <w:rFonts w:cs="Arial"/>
          <w:color w:val="212529"/>
        </w:rPr>
        <w:t>, ε</w:t>
      </w:r>
      <w:r w:rsidRPr="00B96A74">
        <w:rPr>
          <w:rFonts w:cs="Arial"/>
          <w:color w:val="212529"/>
        </w:rPr>
        <w:t>ίναι μεταφορά του Ισπανικού μοντέλου</w:t>
      </w:r>
      <w:r>
        <w:rPr>
          <w:rFonts w:cs="Arial"/>
          <w:color w:val="212529"/>
        </w:rPr>
        <w:t>-</w:t>
      </w:r>
      <w:r w:rsidRPr="00B96A74">
        <w:rPr>
          <w:rFonts w:cs="Arial"/>
          <w:color w:val="212529"/>
        </w:rPr>
        <w:t xml:space="preserve"> και η διάρκεια αποπληρωμής της </w:t>
      </w:r>
      <w:proofErr w:type="spellStart"/>
      <w:r>
        <w:rPr>
          <w:rFonts w:cs="Arial"/>
          <w:color w:val="212529"/>
        </w:rPr>
        <w:t>μικρο</w:t>
      </w:r>
      <w:r w:rsidRPr="00B96A74">
        <w:rPr>
          <w:rFonts w:cs="Arial"/>
          <w:color w:val="212529"/>
        </w:rPr>
        <w:t>χρηματοδότησης</w:t>
      </w:r>
      <w:proofErr w:type="spellEnd"/>
      <w:r w:rsidRPr="00B96A74">
        <w:rPr>
          <w:rFonts w:cs="Arial"/>
          <w:color w:val="212529"/>
        </w:rPr>
        <w:t xml:space="preserve"> δεν μπορεί να είναι μικρότερη από ένα έτος</w:t>
      </w:r>
      <w:r>
        <w:rPr>
          <w:rFonts w:cs="Arial"/>
          <w:color w:val="212529"/>
        </w:rPr>
        <w:t xml:space="preserve"> και δ</w:t>
      </w:r>
      <w:r w:rsidRPr="00B96A74">
        <w:rPr>
          <w:rFonts w:cs="Arial"/>
          <w:color w:val="212529"/>
        </w:rPr>
        <w:t>εν μπορεί να υπερβαίνει τα 10 έτη</w:t>
      </w:r>
      <w:r>
        <w:rPr>
          <w:rFonts w:cs="Arial"/>
          <w:color w:val="212529"/>
        </w:rPr>
        <w:t>.</w:t>
      </w:r>
      <w:r w:rsidRPr="00B96A74">
        <w:rPr>
          <w:rFonts w:cs="Arial"/>
          <w:color w:val="212529"/>
        </w:rPr>
        <w:t xml:space="preserve"> </w:t>
      </w:r>
    </w:p>
    <w:p w:rsidR="00E22D4B" w:rsidRDefault="00E22D4B" w:rsidP="00B02936">
      <w:pPr>
        <w:spacing w:line="276" w:lineRule="auto"/>
        <w:ind w:firstLine="567"/>
        <w:jc w:val="both"/>
        <w:rPr>
          <w:rFonts w:ascii="Calibri" w:hAnsi="Calibri"/>
        </w:rPr>
      </w:pPr>
      <w:r w:rsidRPr="0090355C">
        <w:rPr>
          <w:rFonts w:ascii="Calibri" w:hAnsi="Calibri"/>
        </w:rPr>
        <w:t>Σε ό</w:t>
      </w:r>
      <w:r>
        <w:rPr>
          <w:rFonts w:ascii="Calibri" w:hAnsi="Calibri"/>
        </w:rPr>
        <w:t>,</w:t>
      </w:r>
      <w:r w:rsidRPr="0090355C">
        <w:rPr>
          <w:rFonts w:ascii="Calibri" w:hAnsi="Calibri"/>
        </w:rPr>
        <w:t>τι αφορά την εγγύηση</w:t>
      </w:r>
      <w:r>
        <w:rPr>
          <w:rFonts w:ascii="Calibri" w:hAnsi="Calibri"/>
        </w:rPr>
        <w:t>,</w:t>
      </w:r>
      <w:r w:rsidRPr="0090355C">
        <w:rPr>
          <w:rFonts w:ascii="Calibri" w:hAnsi="Calibri"/>
        </w:rPr>
        <w:t xml:space="preserve"> θέλουμε να είμαστε σαφείς</w:t>
      </w:r>
      <w:r>
        <w:rPr>
          <w:rFonts w:ascii="Calibri" w:hAnsi="Calibri"/>
        </w:rPr>
        <w:t>.</w:t>
      </w:r>
      <w:r w:rsidRPr="0090355C">
        <w:rPr>
          <w:rFonts w:ascii="Calibri" w:hAnsi="Calibri"/>
        </w:rPr>
        <w:t xml:space="preserve"> Η εγγύηση</w:t>
      </w:r>
      <w:r>
        <w:rPr>
          <w:rFonts w:ascii="Calibri" w:hAnsi="Calibri"/>
        </w:rPr>
        <w:t>,</w:t>
      </w:r>
      <w:r w:rsidRPr="0090355C">
        <w:rPr>
          <w:rFonts w:ascii="Calibri" w:hAnsi="Calibri"/>
        </w:rPr>
        <w:t xml:space="preserve"> η οποία θα παρέχεται θα πρέπει να είναι η γνωστή εγγύηση του εγγυητή του Αστικού Κώδικα</w:t>
      </w:r>
      <w:r>
        <w:rPr>
          <w:rFonts w:ascii="Calibri" w:hAnsi="Calibri"/>
        </w:rPr>
        <w:t xml:space="preserve"> και</w:t>
      </w:r>
      <w:r w:rsidRPr="0090355C">
        <w:rPr>
          <w:rFonts w:ascii="Calibri" w:hAnsi="Calibri"/>
        </w:rPr>
        <w:t xml:space="preserve"> δεν μπορεί να </w:t>
      </w:r>
      <w:proofErr w:type="spellStart"/>
      <w:r>
        <w:rPr>
          <w:rFonts w:ascii="Calibri" w:hAnsi="Calibri"/>
        </w:rPr>
        <w:t>εγχρήματη</w:t>
      </w:r>
      <w:proofErr w:type="spellEnd"/>
      <w:r>
        <w:rPr>
          <w:rFonts w:ascii="Calibri" w:hAnsi="Calibri"/>
        </w:rPr>
        <w:t xml:space="preserve"> εγγύηση προκαταβεβλημένη μάλιστα, </w:t>
      </w:r>
      <w:r w:rsidRPr="0090355C">
        <w:rPr>
          <w:rFonts w:ascii="Calibri" w:hAnsi="Calibri"/>
        </w:rPr>
        <w:t xml:space="preserve">το λεγόμενο </w:t>
      </w:r>
      <w:proofErr w:type="spellStart"/>
      <w:r w:rsidRPr="0090355C">
        <w:rPr>
          <w:rFonts w:ascii="Calibri" w:hAnsi="Calibri"/>
        </w:rPr>
        <w:t>cash</w:t>
      </w:r>
      <w:proofErr w:type="spellEnd"/>
      <w:r w:rsidRPr="0090355C">
        <w:rPr>
          <w:rFonts w:ascii="Calibri" w:hAnsi="Calibri"/>
        </w:rPr>
        <w:t xml:space="preserve"> </w:t>
      </w:r>
      <w:proofErr w:type="spellStart"/>
      <w:r w:rsidRPr="0090355C">
        <w:rPr>
          <w:rFonts w:ascii="Calibri" w:hAnsi="Calibri"/>
        </w:rPr>
        <w:t>collateral</w:t>
      </w:r>
      <w:proofErr w:type="spellEnd"/>
      <w:r>
        <w:rPr>
          <w:rFonts w:ascii="Calibri" w:hAnsi="Calibri"/>
        </w:rPr>
        <w:t>,</w:t>
      </w:r>
      <w:r w:rsidRPr="0090355C">
        <w:rPr>
          <w:rFonts w:ascii="Calibri" w:hAnsi="Calibri"/>
        </w:rPr>
        <w:t xml:space="preserve"> που ζούμε αυτές τις μέρες με την τραπεζική χρηματοδότηση</w:t>
      </w:r>
      <w:r>
        <w:rPr>
          <w:rFonts w:ascii="Calibri" w:hAnsi="Calibri"/>
        </w:rPr>
        <w:t>,</w:t>
      </w:r>
      <w:r w:rsidRPr="0090355C">
        <w:rPr>
          <w:rFonts w:ascii="Calibri" w:hAnsi="Calibri"/>
        </w:rPr>
        <w:t xml:space="preserve"> λόγω κορωνοϊού</w:t>
      </w:r>
      <w:r>
        <w:rPr>
          <w:rFonts w:ascii="Calibri" w:hAnsi="Calibri"/>
        </w:rPr>
        <w:t>,</w:t>
      </w:r>
      <w:r w:rsidRPr="0090355C">
        <w:rPr>
          <w:rFonts w:ascii="Calibri" w:hAnsi="Calibri"/>
        </w:rPr>
        <w:t xml:space="preserve"> κάτι στο οποίο </w:t>
      </w:r>
      <w:r>
        <w:rPr>
          <w:rFonts w:ascii="Calibri" w:hAnsi="Calibri"/>
        </w:rPr>
        <w:t>αντιτιθέμεθα ρητά</w:t>
      </w:r>
    </w:p>
    <w:p w:rsidR="00E22D4B" w:rsidRDefault="00E22D4B" w:rsidP="002D72C8">
      <w:pPr>
        <w:spacing w:line="276" w:lineRule="auto"/>
        <w:ind w:firstLine="567"/>
        <w:jc w:val="both"/>
        <w:rPr>
          <w:rFonts w:ascii="Calibri" w:hAnsi="Calibri"/>
        </w:rPr>
      </w:pPr>
      <w:r>
        <w:rPr>
          <w:rFonts w:ascii="Calibri" w:hAnsi="Calibri"/>
        </w:rPr>
        <w:t xml:space="preserve">Στο άρθρο 19 προβλέπεται ότι οι </w:t>
      </w:r>
      <w:proofErr w:type="spellStart"/>
      <w:r>
        <w:rPr>
          <w:rFonts w:ascii="Calibri" w:hAnsi="Calibri"/>
        </w:rPr>
        <w:t>μικροπιστώσεις</w:t>
      </w:r>
      <w:proofErr w:type="spellEnd"/>
      <w:r>
        <w:rPr>
          <w:rFonts w:ascii="Calibri" w:hAnsi="Calibri"/>
        </w:rPr>
        <w:t xml:space="preserve"> απαλλάσσονται από τα τέλη χαρτοσήμου, κάτι το οποίο είναι θετικό και τέλος, στο άρθρο 22 προβλέπεται η συμμετοχή των νομικών προσώπων στο Πρόγραμμα Δημοσίων Επενδύσεων. Κάτι λειτουργικό θέλω να επισημάνω, τελειώνοντας. Έτσι όπως είναι διατυπωμένο το άρθρο υπάρχει περίπτωση ένα ίδρυμα με ένα νομικό πρόσωπο να έχει πάρει άδεια λειτουργίας στην Ελλάδα, αλλά ταυτόχρονα σε βάθος χρόνου να μην πάρει την ευρωπαϊκή πιστοποίηση και αναρωτιόμαστε τι θα γίνει τότε. Νομίζω ότι πρέπει να προβλεφθεί η ύπαρξη έκδοσης υπουργικής απόφασης, ώστε να λυθούν όλα αυτά τα προβλήματα που θα προκύψουν στην πράξη από την εφαρμογή του σχεδίου νόμου. Σας ευχαριστώ πολύ.</w:t>
      </w:r>
    </w:p>
    <w:p w:rsidR="00E22D4B" w:rsidRDefault="00E22D4B" w:rsidP="002D72C8">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90355C">
        <w:rPr>
          <w:rFonts w:ascii="Calibri" w:hAnsi="Calibri"/>
        </w:rPr>
        <w:t>Ευχαριστούμε πολύ</w:t>
      </w:r>
      <w:r>
        <w:rPr>
          <w:rFonts w:ascii="Calibri" w:hAnsi="Calibri"/>
        </w:rPr>
        <w:t>.</w:t>
      </w:r>
      <w:r w:rsidRPr="0090355C">
        <w:rPr>
          <w:rFonts w:ascii="Calibri" w:hAnsi="Calibri"/>
        </w:rPr>
        <w:t xml:space="preserve"> Το λόγο έχει ο </w:t>
      </w:r>
      <w:r>
        <w:rPr>
          <w:rFonts w:ascii="Calibri" w:hAnsi="Calibri"/>
        </w:rPr>
        <w:t>κ</w:t>
      </w:r>
      <w:r w:rsidRPr="0090355C">
        <w:rPr>
          <w:rFonts w:ascii="Calibri" w:hAnsi="Calibri"/>
        </w:rPr>
        <w:t xml:space="preserve">ύριος </w:t>
      </w:r>
      <w:proofErr w:type="spellStart"/>
      <w:r w:rsidRPr="0090355C">
        <w:rPr>
          <w:rFonts w:ascii="Calibri" w:hAnsi="Calibri"/>
        </w:rPr>
        <w:t>Καββαθάς</w:t>
      </w:r>
      <w:proofErr w:type="spellEnd"/>
      <w:r w:rsidRPr="0090355C">
        <w:rPr>
          <w:rFonts w:ascii="Calibri" w:hAnsi="Calibri"/>
        </w:rPr>
        <w:t xml:space="preserve"> Γεώργιος</w:t>
      </w:r>
      <w:r>
        <w:rPr>
          <w:rFonts w:ascii="Calibri" w:hAnsi="Calibri"/>
        </w:rPr>
        <w:t>,</w:t>
      </w:r>
      <w:r w:rsidRPr="0090355C">
        <w:rPr>
          <w:rFonts w:ascii="Calibri" w:hAnsi="Calibri"/>
        </w:rPr>
        <w:t xml:space="preserve"> Πρόεδρος της </w:t>
      </w:r>
      <w:r>
        <w:rPr>
          <w:rFonts w:ascii="Calibri" w:hAnsi="Calibri"/>
        </w:rPr>
        <w:t>ΓΣΕΒΕΕ.</w:t>
      </w:r>
    </w:p>
    <w:p w:rsidR="00E22D4B" w:rsidRDefault="00E22D4B" w:rsidP="002D72C8">
      <w:pPr>
        <w:spacing w:line="276" w:lineRule="auto"/>
        <w:ind w:firstLine="567"/>
        <w:jc w:val="both"/>
        <w:rPr>
          <w:rFonts w:ascii="Calibri" w:hAnsi="Calibri"/>
        </w:rPr>
      </w:pPr>
      <w:r>
        <w:rPr>
          <w:rFonts w:ascii="Calibri" w:hAnsi="Calibri"/>
          <w:b/>
        </w:rPr>
        <w:t xml:space="preserve">ΓΕΩΡΓΙΟΣ ΚΑΒΒΑΘΑΣ (Πρόεδρος της Γενικής Συνομοσπονδίας Επαγγελματιών Βιοτεχνών Εμπόρων Ελλάδας (ΓΣΕΒΕΕ): </w:t>
      </w:r>
      <w:r>
        <w:rPr>
          <w:rFonts w:ascii="Calibri" w:hAnsi="Calibri"/>
        </w:rPr>
        <w:t>Κατ’ αρχές,</w:t>
      </w:r>
      <w:r w:rsidRPr="0090355C">
        <w:rPr>
          <w:rFonts w:ascii="Calibri" w:hAnsi="Calibri"/>
        </w:rPr>
        <w:t xml:space="preserve"> </w:t>
      </w:r>
      <w:r>
        <w:rPr>
          <w:rFonts w:ascii="Calibri" w:hAnsi="Calibri"/>
        </w:rPr>
        <w:t>κύριε Πρόεδρε, σας ευχαριστώ πολύ και, επίσης, θέλω ν</w:t>
      </w:r>
      <w:r w:rsidRPr="0090355C">
        <w:rPr>
          <w:rFonts w:ascii="Calibri" w:hAnsi="Calibri"/>
        </w:rPr>
        <w:t xml:space="preserve">α χαιρετίσω την παρουσία </w:t>
      </w:r>
      <w:r>
        <w:rPr>
          <w:rFonts w:ascii="Calibri" w:hAnsi="Calibri"/>
        </w:rPr>
        <w:t>του κ. Υπουργού. Εδώ και πάρα πολύ καιρό, από τα τέλη της δεκαετίας του 2000 η ΓΣΕΒΕΕ έχει καταθέσει ότι η χώρα χρειάζεται διεύρυνση των χρηματοοικονομικών της υποδομών. Δεν μπορούμε να περιμένουμε ότι μόνο τα τέσσερα συστημικά χρηματοδοτικά ι</w:t>
      </w:r>
      <w:r w:rsidRPr="0090355C">
        <w:rPr>
          <w:rFonts w:ascii="Calibri" w:hAnsi="Calibri"/>
        </w:rPr>
        <w:t>δρύματα μπορούν να καλύψουν ολόκληρο το εύρος των αναγκών χρηματοδότησης της χώρας</w:t>
      </w:r>
      <w:r>
        <w:rPr>
          <w:rFonts w:ascii="Calibri" w:hAnsi="Calibri"/>
        </w:rPr>
        <w:t>.</w:t>
      </w:r>
    </w:p>
    <w:p w:rsidR="00E22D4B" w:rsidRDefault="00E22D4B" w:rsidP="002D72C8">
      <w:pPr>
        <w:spacing w:line="276" w:lineRule="auto"/>
        <w:ind w:firstLine="567"/>
        <w:jc w:val="both"/>
        <w:rPr>
          <w:rFonts w:ascii="Calibri" w:hAnsi="Calibri"/>
        </w:rPr>
      </w:pPr>
      <w:r w:rsidRPr="0090355C">
        <w:rPr>
          <w:rFonts w:ascii="Calibri" w:hAnsi="Calibri"/>
        </w:rPr>
        <w:t>Στο πλαίσιο αυτό</w:t>
      </w:r>
      <w:r>
        <w:rPr>
          <w:rFonts w:ascii="Calibri" w:hAnsi="Calibri"/>
        </w:rPr>
        <w:t>,</w:t>
      </w:r>
      <w:r w:rsidRPr="0090355C">
        <w:rPr>
          <w:rFonts w:ascii="Calibri" w:hAnsi="Calibri"/>
        </w:rPr>
        <w:t xml:space="preserve"> το σχέδιο νόμου για τις </w:t>
      </w:r>
      <w:proofErr w:type="spellStart"/>
      <w:r>
        <w:rPr>
          <w:rFonts w:ascii="Calibri" w:hAnsi="Calibri"/>
        </w:rPr>
        <w:t>μικρο</w:t>
      </w:r>
      <w:r w:rsidRPr="0090355C">
        <w:rPr>
          <w:rFonts w:ascii="Calibri" w:hAnsi="Calibri"/>
        </w:rPr>
        <w:t>χρηματοδοτήσεις</w:t>
      </w:r>
      <w:proofErr w:type="spellEnd"/>
      <w:r w:rsidRPr="0090355C">
        <w:rPr>
          <w:rFonts w:ascii="Calibri" w:hAnsi="Calibri"/>
        </w:rPr>
        <w:t xml:space="preserve"> κινείται στη σωστή κατεύθυνση</w:t>
      </w:r>
      <w:r>
        <w:rPr>
          <w:rFonts w:ascii="Calibri" w:hAnsi="Calibri"/>
        </w:rPr>
        <w:t>,</w:t>
      </w:r>
      <w:r w:rsidRPr="0090355C">
        <w:rPr>
          <w:rFonts w:ascii="Calibri" w:hAnsi="Calibri"/>
        </w:rPr>
        <w:t xml:space="preserve"> καθώς αφενός δημιουργεί ένα εργαλείο αποκλειστικά για τις πολύ μικρές επιχειρήσεις και αφετέρου ανοίγει τη διαχείριση του και σε τρίτους</w:t>
      </w:r>
      <w:r>
        <w:rPr>
          <w:rFonts w:ascii="Calibri" w:hAnsi="Calibri"/>
        </w:rPr>
        <w:t xml:space="preserve"> χρηματοπιστωτικούς</w:t>
      </w:r>
      <w:r w:rsidRPr="0090355C">
        <w:rPr>
          <w:rFonts w:ascii="Calibri" w:hAnsi="Calibri"/>
        </w:rPr>
        <w:t xml:space="preserve"> </w:t>
      </w:r>
      <w:r>
        <w:rPr>
          <w:rFonts w:ascii="Calibri" w:hAnsi="Calibri"/>
        </w:rPr>
        <w:t>διαμεσολαβητέ</w:t>
      </w:r>
      <w:r w:rsidRPr="0090355C">
        <w:rPr>
          <w:rFonts w:ascii="Calibri" w:hAnsi="Calibri"/>
        </w:rPr>
        <w:t>ς</w:t>
      </w:r>
      <w:r>
        <w:rPr>
          <w:rFonts w:ascii="Calibri" w:hAnsi="Calibri"/>
        </w:rPr>
        <w:t>.</w:t>
      </w:r>
      <w:r w:rsidRPr="0090355C">
        <w:rPr>
          <w:rFonts w:ascii="Calibri" w:hAnsi="Calibri"/>
        </w:rPr>
        <w:t xml:space="preserve"> </w:t>
      </w:r>
      <w:r>
        <w:rPr>
          <w:rFonts w:ascii="Calibri" w:hAnsi="Calibri"/>
        </w:rPr>
        <w:t xml:space="preserve">Ωστόσο, </w:t>
      </w:r>
      <w:r w:rsidRPr="0090355C">
        <w:rPr>
          <w:rFonts w:ascii="Calibri" w:hAnsi="Calibri"/>
        </w:rPr>
        <w:t>θα πρέπει να τονιστεί ιδιαίτερα</w:t>
      </w:r>
      <w:r>
        <w:rPr>
          <w:rFonts w:ascii="Calibri" w:hAnsi="Calibri"/>
        </w:rPr>
        <w:t xml:space="preserve"> ο</w:t>
      </w:r>
      <w:r w:rsidRPr="0090355C">
        <w:rPr>
          <w:rFonts w:ascii="Calibri" w:hAnsi="Calibri"/>
        </w:rPr>
        <w:t xml:space="preserve"> ση</w:t>
      </w:r>
      <w:r>
        <w:rPr>
          <w:rFonts w:ascii="Calibri" w:hAnsi="Calibri"/>
        </w:rPr>
        <w:t>μαντικός ρόλος των ρυθμιστικών κ</w:t>
      </w:r>
      <w:r w:rsidRPr="0090355C">
        <w:rPr>
          <w:rFonts w:ascii="Calibri" w:hAnsi="Calibri"/>
        </w:rPr>
        <w:t>αι εποπτικών αρχών</w:t>
      </w:r>
      <w:r>
        <w:rPr>
          <w:rFonts w:ascii="Calibri" w:hAnsi="Calibri"/>
        </w:rPr>
        <w:t>,</w:t>
      </w:r>
      <w:r w:rsidRPr="0090355C">
        <w:rPr>
          <w:rFonts w:ascii="Calibri" w:hAnsi="Calibri"/>
        </w:rPr>
        <w:t xml:space="preserve"> ειδικά στα πρώτα βήματα της πρωτοβουλίας </w:t>
      </w:r>
      <w:r>
        <w:rPr>
          <w:rFonts w:ascii="Calibri" w:hAnsi="Calibri"/>
        </w:rPr>
        <w:t>αυτής.</w:t>
      </w:r>
      <w:r w:rsidRPr="0090355C">
        <w:rPr>
          <w:rFonts w:ascii="Calibri" w:hAnsi="Calibri"/>
        </w:rPr>
        <w:t xml:space="preserve"> Οτιδήποτε νέο στον χρηματοπιστωτικό κλάδο θα πρέπει να κερδίσει την εμπιστοσύνη της αγοράς και εδώ οι ρυθμιστικές αρχές έχουν να παίξουν ένα πολύ σημαντικό ρόλο</w:t>
      </w:r>
      <w:r>
        <w:rPr>
          <w:rFonts w:ascii="Calibri" w:hAnsi="Calibri"/>
        </w:rPr>
        <w:t>.</w:t>
      </w:r>
    </w:p>
    <w:p w:rsidR="00E22D4B" w:rsidRDefault="00E22D4B" w:rsidP="00D824A7">
      <w:pPr>
        <w:spacing w:line="276" w:lineRule="auto"/>
        <w:ind w:firstLine="567"/>
        <w:jc w:val="both"/>
        <w:rPr>
          <w:rFonts w:ascii="Calibri" w:hAnsi="Calibri"/>
        </w:rPr>
      </w:pPr>
      <w:r w:rsidRPr="0090355C">
        <w:rPr>
          <w:rFonts w:ascii="Calibri" w:hAnsi="Calibri"/>
        </w:rPr>
        <w:t>Να πάμε επί των άρθρων</w:t>
      </w:r>
      <w:r>
        <w:rPr>
          <w:rFonts w:ascii="Calibri" w:hAnsi="Calibri"/>
        </w:rPr>
        <w:t>.</w:t>
      </w:r>
      <w:r w:rsidRPr="0090355C">
        <w:rPr>
          <w:rFonts w:ascii="Calibri" w:hAnsi="Calibri"/>
        </w:rPr>
        <w:t xml:space="preserve"> </w:t>
      </w:r>
      <w:r>
        <w:rPr>
          <w:rFonts w:ascii="Calibri" w:hAnsi="Calibri"/>
        </w:rPr>
        <w:t>Σ</w:t>
      </w:r>
      <w:r w:rsidRPr="0090355C">
        <w:rPr>
          <w:rFonts w:ascii="Calibri" w:hAnsi="Calibri"/>
        </w:rPr>
        <w:t>το άρθρο 7 το ελάχιστο μετοχικό κεφάλαιο ορίζεται στις 400.000</w:t>
      </w:r>
      <w:r>
        <w:rPr>
          <w:rFonts w:ascii="Calibri" w:hAnsi="Calibri"/>
        </w:rPr>
        <w:t>.</w:t>
      </w:r>
      <w:r w:rsidRPr="0090355C">
        <w:rPr>
          <w:rFonts w:ascii="Calibri" w:hAnsi="Calibri"/>
        </w:rPr>
        <w:t xml:space="preserve"> Το κεφάλαιο αυτό κρίνεται σχετικά υψηλό σε σύγκριση με τις άλλες ευρωπαϊκές χώρες</w:t>
      </w:r>
      <w:r>
        <w:rPr>
          <w:rFonts w:ascii="Calibri" w:hAnsi="Calibri"/>
        </w:rPr>
        <w:t>.</w:t>
      </w:r>
      <w:r w:rsidRPr="0090355C">
        <w:rPr>
          <w:rFonts w:ascii="Calibri" w:hAnsi="Calibri"/>
        </w:rPr>
        <w:t xml:space="preserve"> Προτείνουμε </w:t>
      </w:r>
      <w:r>
        <w:rPr>
          <w:rFonts w:ascii="Calibri" w:hAnsi="Calibri"/>
        </w:rPr>
        <w:t>λ</w:t>
      </w:r>
      <w:r w:rsidRPr="0090355C">
        <w:rPr>
          <w:rFonts w:ascii="Calibri" w:hAnsi="Calibri"/>
        </w:rPr>
        <w:t>οιπόν το κεφάλαιο να διαμορφωθεί σε χαμηλότερα ύψη</w:t>
      </w:r>
      <w:r>
        <w:rPr>
          <w:rFonts w:ascii="Calibri" w:hAnsi="Calibri"/>
        </w:rPr>
        <w:t>,</w:t>
      </w:r>
      <w:r w:rsidRPr="0090355C">
        <w:rPr>
          <w:rFonts w:ascii="Calibri" w:hAnsi="Calibri"/>
        </w:rPr>
        <w:t xml:space="preserve"> για παράδειγμα στα 250</w:t>
      </w:r>
      <w:r>
        <w:rPr>
          <w:rFonts w:ascii="Calibri" w:hAnsi="Calibri"/>
        </w:rPr>
        <w:t>.000</w:t>
      </w:r>
      <w:r w:rsidRPr="0090355C">
        <w:rPr>
          <w:rFonts w:ascii="Calibri" w:hAnsi="Calibri"/>
        </w:rPr>
        <w:t xml:space="preserve"> ευρώ</w:t>
      </w:r>
      <w:r>
        <w:rPr>
          <w:rFonts w:ascii="Calibri" w:hAnsi="Calibri"/>
        </w:rPr>
        <w:t>,</w:t>
      </w:r>
      <w:r w:rsidRPr="0090355C">
        <w:rPr>
          <w:rFonts w:ascii="Calibri" w:hAnsi="Calibri"/>
        </w:rPr>
        <w:t xml:space="preserve"> όπως ισχύει στην Ιταλία</w:t>
      </w:r>
      <w:r>
        <w:rPr>
          <w:rFonts w:ascii="Calibri" w:hAnsi="Calibri"/>
        </w:rPr>
        <w:t>.</w:t>
      </w:r>
      <w:r w:rsidRPr="0090355C">
        <w:rPr>
          <w:rFonts w:ascii="Calibri" w:hAnsi="Calibri"/>
        </w:rPr>
        <w:t xml:space="preserve"> </w:t>
      </w:r>
    </w:p>
    <w:p w:rsidR="00E22D4B" w:rsidRDefault="00E22D4B" w:rsidP="00D824A7">
      <w:pPr>
        <w:spacing w:line="276" w:lineRule="auto"/>
        <w:ind w:firstLine="567"/>
        <w:jc w:val="both"/>
        <w:rPr>
          <w:rFonts w:ascii="Calibri" w:hAnsi="Calibri"/>
        </w:rPr>
      </w:pPr>
      <w:r>
        <w:rPr>
          <w:rFonts w:ascii="Calibri" w:hAnsi="Calibri"/>
        </w:rPr>
        <w:t>Σ</w:t>
      </w:r>
      <w:r w:rsidRPr="0090355C">
        <w:rPr>
          <w:rFonts w:ascii="Calibri" w:hAnsi="Calibri"/>
        </w:rPr>
        <w:t xml:space="preserve">το άρθρο 14 συμφωνούμε σχετικά με τη </w:t>
      </w:r>
      <w:r>
        <w:rPr>
          <w:rFonts w:ascii="Calibri" w:hAnsi="Calibri"/>
        </w:rPr>
        <w:t xml:space="preserve">διευρυμένη </w:t>
      </w:r>
      <w:r w:rsidRPr="0090355C">
        <w:rPr>
          <w:rFonts w:ascii="Calibri" w:hAnsi="Calibri"/>
        </w:rPr>
        <w:t xml:space="preserve">βάση των χρηματοδοτήσεων </w:t>
      </w:r>
      <w:r>
        <w:rPr>
          <w:rFonts w:ascii="Calibri" w:hAnsi="Calibri"/>
        </w:rPr>
        <w:t>όπως αυτές περιγράφονται στ</w:t>
      </w:r>
      <w:r w:rsidRPr="0090355C">
        <w:rPr>
          <w:rFonts w:ascii="Calibri" w:hAnsi="Calibri"/>
        </w:rPr>
        <w:t xml:space="preserve">α </w:t>
      </w:r>
      <w:r>
        <w:rPr>
          <w:rFonts w:ascii="Calibri" w:hAnsi="Calibri"/>
        </w:rPr>
        <w:t>σ</w:t>
      </w:r>
      <w:r w:rsidRPr="0090355C">
        <w:rPr>
          <w:rFonts w:ascii="Calibri" w:hAnsi="Calibri"/>
        </w:rPr>
        <w:t xml:space="preserve">ημεία </w:t>
      </w:r>
      <w:r>
        <w:rPr>
          <w:rFonts w:ascii="Calibri" w:hAnsi="Calibri"/>
        </w:rPr>
        <w:t>α΄</w:t>
      </w:r>
      <w:r w:rsidRPr="0090355C">
        <w:rPr>
          <w:rFonts w:ascii="Calibri" w:hAnsi="Calibri"/>
        </w:rPr>
        <w:t xml:space="preserve"> και δ</w:t>
      </w:r>
      <w:r>
        <w:rPr>
          <w:rFonts w:ascii="Calibri" w:hAnsi="Calibri"/>
        </w:rPr>
        <w:t>΄</w:t>
      </w:r>
      <w:r w:rsidRPr="0090355C">
        <w:rPr>
          <w:rFonts w:ascii="Calibri" w:hAnsi="Calibri"/>
        </w:rPr>
        <w:t xml:space="preserve"> του άρθρου 14 παράγραφος </w:t>
      </w:r>
      <w:r>
        <w:rPr>
          <w:rFonts w:ascii="Calibri" w:hAnsi="Calibri"/>
        </w:rPr>
        <w:t xml:space="preserve">1, </w:t>
      </w:r>
      <w:r w:rsidRPr="0090355C">
        <w:rPr>
          <w:rFonts w:ascii="Calibri" w:hAnsi="Calibri"/>
        </w:rPr>
        <w:t>προτείνουμε όμως το όριο για τις χρηματοδοτικές μισθώσεις που είναι μέχρι 25.000 για την απόκτηση εξοπλισμού</w:t>
      </w:r>
      <w:r>
        <w:rPr>
          <w:rFonts w:ascii="Calibri" w:hAnsi="Calibri"/>
        </w:rPr>
        <w:t>,</w:t>
      </w:r>
      <w:r w:rsidRPr="0090355C">
        <w:rPr>
          <w:rFonts w:ascii="Calibri" w:hAnsi="Calibri"/>
        </w:rPr>
        <w:t xml:space="preserve"> να </w:t>
      </w:r>
      <w:r>
        <w:rPr>
          <w:rFonts w:ascii="Calibri" w:hAnsi="Calibri"/>
        </w:rPr>
        <w:t>αυξηθεί σ</w:t>
      </w:r>
      <w:r w:rsidRPr="0090355C">
        <w:rPr>
          <w:rFonts w:ascii="Calibri" w:hAnsi="Calibri"/>
        </w:rPr>
        <w:t>τις 50.000</w:t>
      </w:r>
      <w:r>
        <w:rPr>
          <w:rFonts w:ascii="Calibri" w:hAnsi="Calibri"/>
        </w:rPr>
        <w:t>,</w:t>
      </w:r>
      <w:r w:rsidRPr="0090355C">
        <w:rPr>
          <w:rFonts w:ascii="Calibri" w:hAnsi="Calibri"/>
        </w:rPr>
        <w:t xml:space="preserve"> ακριβώς επειδή αναφέρεται αποκλειστικά στην </w:t>
      </w:r>
      <w:r>
        <w:rPr>
          <w:rFonts w:ascii="Calibri" w:hAnsi="Calibri"/>
        </w:rPr>
        <w:t>χρήση</w:t>
      </w:r>
      <w:r w:rsidRPr="0090355C">
        <w:rPr>
          <w:rFonts w:ascii="Calibri" w:hAnsi="Calibri"/>
        </w:rPr>
        <w:t xml:space="preserve"> απόκτηση</w:t>
      </w:r>
      <w:r>
        <w:rPr>
          <w:rFonts w:ascii="Calibri" w:hAnsi="Calibri"/>
        </w:rPr>
        <w:t>ς</w:t>
      </w:r>
      <w:r w:rsidRPr="0090355C">
        <w:rPr>
          <w:rFonts w:ascii="Calibri" w:hAnsi="Calibri"/>
        </w:rPr>
        <w:t xml:space="preserve"> εξοπλισμού</w:t>
      </w:r>
      <w:r>
        <w:rPr>
          <w:rFonts w:ascii="Calibri" w:hAnsi="Calibri"/>
        </w:rPr>
        <w:t>.</w:t>
      </w:r>
    </w:p>
    <w:p w:rsidR="00E22D4B" w:rsidRDefault="00E22D4B" w:rsidP="002D72C8">
      <w:pPr>
        <w:ind w:firstLine="720"/>
        <w:jc w:val="both"/>
        <w:rPr>
          <w:rFonts w:cs="Arial"/>
        </w:rPr>
      </w:pPr>
      <w:r w:rsidRPr="00072823">
        <w:rPr>
          <w:rFonts w:cs="Arial"/>
        </w:rPr>
        <w:t>Αντιστοίχως</w:t>
      </w:r>
      <w:r>
        <w:rPr>
          <w:rFonts w:cs="Arial"/>
        </w:rPr>
        <w:t>,</w:t>
      </w:r>
      <w:r w:rsidRPr="00072823">
        <w:rPr>
          <w:rFonts w:cs="Arial"/>
        </w:rPr>
        <w:t xml:space="preserve"> να</w:t>
      </w:r>
      <w:r>
        <w:rPr>
          <w:rFonts w:cs="Arial"/>
        </w:rPr>
        <w:t xml:space="preserve"> εφαρμοστεί</w:t>
      </w:r>
      <w:r w:rsidRPr="00072823">
        <w:rPr>
          <w:rFonts w:cs="Arial"/>
        </w:rPr>
        <w:t xml:space="preserve"> για το άρθρο 17</w:t>
      </w:r>
      <w:r>
        <w:rPr>
          <w:rFonts w:cs="Arial"/>
        </w:rPr>
        <w:t>, παράγραφος 2.</w:t>
      </w:r>
      <w:r w:rsidRPr="00072823">
        <w:rPr>
          <w:rFonts w:cs="Arial"/>
        </w:rPr>
        <w:t xml:space="preserve"> </w:t>
      </w:r>
    </w:p>
    <w:p w:rsidR="00E22D4B" w:rsidRDefault="00E22D4B" w:rsidP="002D72C8">
      <w:pPr>
        <w:ind w:firstLine="720"/>
        <w:jc w:val="both"/>
        <w:rPr>
          <w:rFonts w:cs="Arial"/>
        </w:rPr>
      </w:pPr>
      <w:r>
        <w:rPr>
          <w:rFonts w:cs="Arial"/>
        </w:rPr>
        <w:t>Σ</w:t>
      </w:r>
      <w:r w:rsidRPr="00072823">
        <w:rPr>
          <w:rFonts w:cs="Arial"/>
        </w:rPr>
        <w:t>το</w:t>
      </w:r>
      <w:r>
        <w:rPr>
          <w:rFonts w:cs="Arial"/>
        </w:rPr>
        <w:t xml:space="preserve"> άρθρο</w:t>
      </w:r>
      <w:r w:rsidRPr="00072823">
        <w:rPr>
          <w:rFonts w:cs="Arial"/>
        </w:rPr>
        <w:t xml:space="preserve"> 16</w:t>
      </w:r>
      <w:r>
        <w:rPr>
          <w:rFonts w:cs="Arial"/>
        </w:rPr>
        <w:t>,</w:t>
      </w:r>
      <w:r w:rsidRPr="00072823">
        <w:rPr>
          <w:rFonts w:cs="Arial"/>
        </w:rPr>
        <w:t xml:space="preserve"> επικροτούμε τη λεπτομερή αναφορά στις</w:t>
      </w:r>
      <w:r>
        <w:rPr>
          <w:rFonts w:cs="Arial"/>
        </w:rPr>
        <w:t xml:space="preserve"> συμβουλευτικές υπηρεσίες, όπως αυτές περιγράφονται στο</w:t>
      </w:r>
      <w:r w:rsidRPr="00072823">
        <w:rPr>
          <w:rFonts w:cs="Arial"/>
        </w:rPr>
        <w:t xml:space="preserve"> άρθρα 16</w:t>
      </w:r>
      <w:r>
        <w:rPr>
          <w:rFonts w:cs="Arial"/>
        </w:rPr>
        <w:t>,</w:t>
      </w:r>
      <w:r w:rsidRPr="00072823">
        <w:rPr>
          <w:rFonts w:cs="Arial"/>
        </w:rPr>
        <w:t xml:space="preserve"> τις οποίες</w:t>
      </w:r>
      <w:r>
        <w:rPr>
          <w:rFonts w:cs="Arial"/>
        </w:rPr>
        <w:t>,</w:t>
      </w:r>
      <w:r w:rsidRPr="00072823">
        <w:rPr>
          <w:rFonts w:cs="Arial"/>
        </w:rPr>
        <w:t xml:space="preserve"> τα ιδρύματα</w:t>
      </w:r>
      <w:r>
        <w:rPr>
          <w:rFonts w:cs="Arial"/>
        </w:rPr>
        <w:t xml:space="preserve"> χρηματοδοτήσεων</w:t>
      </w:r>
      <w:r w:rsidRPr="00072823">
        <w:rPr>
          <w:rFonts w:cs="Arial"/>
        </w:rPr>
        <w:t xml:space="preserve"> οφείλουν να παρέχουν</w:t>
      </w:r>
      <w:r>
        <w:rPr>
          <w:rFonts w:cs="Arial"/>
        </w:rPr>
        <w:t>. Η ΓΣΕΒΕΕ</w:t>
      </w:r>
      <w:r w:rsidRPr="00072823">
        <w:rPr>
          <w:rFonts w:cs="Arial"/>
        </w:rPr>
        <w:t xml:space="preserve"> </w:t>
      </w:r>
      <w:r>
        <w:rPr>
          <w:rFonts w:cs="Arial"/>
        </w:rPr>
        <w:t>έχει</w:t>
      </w:r>
      <w:r w:rsidRPr="00072823">
        <w:rPr>
          <w:rFonts w:cs="Arial"/>
        </w:rPr>
        <w:t xml:space="preserve"> τονίζει την αναγκαιότητα της ύπαρξης συμβουλευτικών υπηρεσιών</w:t>
      </w:r>
      <w:r>
        <w:rPr>
          <w:rFonts w:cs="Arial"/>
        </w:rPr>
        <w:t>,</w:t>
      </w:r>
      <w:r w:rsidRPr="00072823">
        <w:rPr>
          <w:rFonts w:cs="Arial"/>
        </w:rPr>
        <w:t xml:space="preserve"> οι οποίες</w:t>
      </w:r>
      <w:r>
        <w:rPr>
          <w:rFonts w:cs="Arial"/>
        </w:rPr>
        <w:t>,</w:t>
      </w:r>
      <w:r w:rsidRPr="00072823">
        <w:rPr>
          <w:rFonts w:cs="Arial"/>
        </w:rPr>
        <w:t xml:space="preserve"> να</w:t>
      </w:r>
      <w:r>
        <w:rPr>
          <w:rFonts w:cs="Arial"/>
        </w:rPr>
        <w:t xml:space="preserve"> συνοδεύουν τις χρηματοδοτήσεις,</w:t>
      </w:r>
      <w:r w:rsidRPr="00072823">
        <w:rPr>
          <w:rFonts w:cs="Arial"/>
        </w:rPr>
        <w:t xml:space="preserve"> ιδιαίτερ</w:t>
      </w:r>
      <w:r>
        <w:rPr>
          <w:rFonts w:cs="Arial"/>
        </w:rPr>
        <w:t>α για τις μικρές επιχειρήσεις. Ά</w:t>
      </w:r>
      <w:r w:rsidRPr="00072823">
        <w:rPr>
          <w:rFonts w:cs="Arial"/>
        </w:rPr>
        <w:t>λλωστε</w:t>
      </w:r>
      <w:r>
        <w:rPr>
          <w:rFonts w:cs="Arial"/>
        </w:rPr>
        <w:t>, η</w:t>
      </w:r>
      <w:r w:rsidRPr="00072823">
        <w:rPr>
          <w:rFonts w:cs="Arial"/>
        </w:rPr>
        <w:t xml:space="preserve"> ΓΣΕΒΕΕ</w:t>
      </w:r>
      <w:r>
        <w:rPr>
          <w:rFonts w:cs="Arial"/>
        </w:rPr>
        <w:t xml:space="preserve"> έχει</w:t>
      </w:r>
      <w:r w:rsidRPr="00072823">
        <w:rPr>
          <w:rFonts w:cs="Arial"/>
        </w:rPr>
        <w:t xml:space="preserve"> μια μεγάλη εμπειρία</w:t>
      </w:r>
      <w:r>
        <w:rPr>
          <w:rFonts w:cs="Arial"/>
        </w:rPr>
        <w:t xml:space="preserve"> και</w:t>
      </w:r>
      <w:r w:rsidRPr="00072823">
        <w:rPr>
          <w:rFonts w:cs="Arial"/>
        </w:rPr>
        <w:t xml:space="preserve"> από το πρόγραμμα </w:t>
      </w:r>
      <w:r w:rsidR="00D824A7">
        <w:rPr>
          <w:rFonts w:cs="Arial"/>
          <w:lang w:val="en-US"/>
        </w:rPr>
        <w:t>Early</w:t>
      </w:r>
      <w:r w:rsidR="00D824A7" w:rsidRPr="00D824A7">
        <w:rPr>
          <w:rFonts w:cs="Arial"/>
        </w:rPr>
        <w:t xml:space="preserve"> </w:t>
      </w:r>
      <w:r w:rsidR="00D824A7">
        <w:rPr>
          <w:rFonts w:cs="Arial"/>
          <w:lang w:val="en-US"/>
        </w:rPr>
        <w:t>Warning</w:t>
      </w:r>
      <w:r w:rsidR="00D824A7" w:rsidRPr="00D824A7">
        <w:rPr>
          <w:rFonts w:cs="Arial"/>
        </w:rPr>
        <w:t xml:space="preserve"> </w:t>
      </w:r>
      <w:r w:rsidR="00D824A7">
        <w:rPr>
          <w:rFonts w:cs="Arial"/>
          <w:lang w:val="en-US"/>
        </w:rPr>
        <w:t>Europe</w:t>
      </w:r>
      <w:r>
        <w:rPr>
          <w:rFonts w:cs="Arial"/>
        </w:rPr>
        <w:t>,</w:t>
      </w:r>
      <w:r w:rsidR="00D824A7" w:rsidRPr="00D824A7">
        <w:rPr>
          <w:rFonts w:cs="Arial"/>
        </w:rPr>
        <w:t xml:space="preserve"> </w:t>
      </w:r>
      <w:r w:rsidRPr="00072823">
        <w:rPr>
          <w:rFonts w:cs="Arial"/>
        </w:rPr>
        <w:t>το σύστημα έγκαιρης προειδοποίησης</w:t>
      </w:r>
      <w:r>
        <w:rPr>
          <w:rFonts w:cs="Arial"/>
        </w:rPr>
        <w:t>,</w:t>
      </w:r>
      <w:r w:rsidRPr="00072823">
        <w:rPr>
          <w:rFonts w:cs="Arial"/>
        </w:rPr>
        <w:t xml:space="preserve"> που</w:t>
      </w:r>
      <w:r>
        <w:rPr>
          <w:rFonts w:cs="Arial"/>
        </w:rPr>
        <w:t xml:space="preserve"> εκεί</w:t>
      </w:r>
      <w:r w:rsidRPr="00072823">
        <w:rPr>
          <w:rFonts w:cs="Arial"/>
        </w:rPr>
        <w:t xml:space="preserve"> οι συμβουλευτικές υπηρεσίες έδωσαν ένα άλλο</w:t>
      </w:r>
      <w:r>
        <w:rPr>
          <w:rFonts w:cs="Arial"/>
        </w:rPr>
        <w:t xml:space="preserve"> πνεύμα για την πρακτικότητα στις επιχειρήσεις.</w:t>
      </w:r>
      <w:r w:rsidRPr="00072823">
        <w:rPr>
          <w:rFonts w:cs="Arial"/>
        </w:rPr>
        <w:t xml:space="preserve"> Εδώ</w:t>
      </w:r>
      <w:r>
        <w:rPr>
          <w:rFonts w:cs="Arial"/>
        </w:rPr>
        <w:t>,</w:t>
      </w:r>
      <w:r w:rsidRPr="00072823">
        <w:rPr>
          <w:rFonts w:cs="Arial"/>
        </w:rPr>
        <w:t xml:space="preserve"> </w:t>
      </w:r>
      <w:r>
        <w:rPr>
          <w:rFonts w:cs="Arial"/>
        </w:rPr>
        <w:t>όμως,</w:t>
      </w:r>
      <w:r w:rsidRPr="00072823">
        <w:rPr>
          <w:rFonts w:cs="Arial"/>
        </w:rPr>
        <w:t xml:space="preserve"> πρέπει να τονίσω ότι θα πρέπει να δούμε</w:t>
      </w:r>
      <w:r>
        <w:rPr>
          <w:rFonts w:cs="Arial"/>
        </w:rPr>
        <w:t xml:space="preserve"> πόσο θα είναι αυτό</w:t>
      </w:r>
      <w:r w:rsidRPr="00072823">
        <w:rPr>
          <w:rFonts w:cs="Arial"/>
        </w:rPr>
        <w:t xml:space="preserve"> το κόστος των συμβουλευτικών υπηρεσιών</w:t>
      </w:r>
      <w:r>
        <w:rPr>
          <w:rFonts w:cs="Arial"/>
        </w:rPr>
        <w:t>,</w:t>
      </w:r>
      <w:r w:rsidRPr="00072823">
        <w:rPr>
          <w:rFonts w:cs="Arial"/>
        </w:rPr>
        <w:t xml:space="preserve"> σε σχέση με τις πιστ</w:t>
      </w:r>
      <w:r>
        <w:rPr>
          <w:rFonts w:cs="Arial"/>
        </w:rPr>
        <w:t xml:space="preserve">ώσεις που θα παίρνουν οι επιχειρήσεις. </w:t>
      </w:r>
    </w:p>
    <w:p w:rsidR="00E22D4B" w:rsidRDefault="00E22D4B" w:rsidP="002D72C8">
      <w:pPr>
        <w:ind w:firstLine="720"/>
        <w:jc w:val="both"/>
        <w:rPr>
          <w:rFonts w:cs="Arial"/>
        </w:rPr>
      </w:pPr>
      <w:r>
        <w:rPr>
          <w:rFonts w:cs="Arial"/>
        </w:rPr>
        <w:t>Στο άρθρο 17, π</w:t>
      </w:r>
      <w:r w:rsidRPr="00072823">
        <w:rPr>
          <w:rFonts w:cs="Arial"/>
        </w:rPr>
        <w:t>ροτείνουμε να προστεθεί ένας όρος μέγιστου επιτοκίου δανειοδοτήσεων</w:t>
      </w:r>
      <w:r>
        <w:rPr>
          <w:rFonts w:cs="Arial"/>
        </w:rPr>
        <w:t>,</w:t>
      </w:r>
      <w:r w:rsidRPr="00072823">
        <w:rPr>
          <w:rFonts w:cs="Arial"/>
        </w:rPr>
        <w:t xml:space="preserve"> όπως αυτό περιγράφεται και στα αντίστοιχα θεσμικά πλαίσια</w:t>
      </w:r>
      <w:r>
        <w:rPr>
          <w:rFonts w:cs="Arial"/>
        </w:rPr>
        <w:t>,</w:t>
      </w:r>
      <w:r w:rsidRPr="00072823">
        <w:rPr>
          <w:rFonts w:cs="Arial"/>
        </w:rPr>
        <w:t xml:space="preserve"> τόσο της Ιταλίας</w:t>
      </w:r>
      <w:r>
        <w:rPr>
          <w:rFonts w:cs="Arial"/>
        </w:rPr>
        <w:t>,</w:t>
      </w:r>
      <w:r w:rsidRPr="00072823">
        <w:rPr>
          <w:rFonts w:cs="Arial"/>
        </w:rPr>
        <w:t xml:space="preserve"> αλλά και στην περίπτωση της Γαλλίας</w:t>
      </w:r>
      <w:r>
        <w:rPr>
          <w:rFonts w:cs="Arial"/>
        </w:rPr>
        <w:t>,</w:t>
      </w:r>
      <w:r w:rsidRPr="00072823">
        <w:rPr>
          <w:rFonts w:cs="Arial"/>
        </w:rPr>
        <w:t xml:space="preserve"> με στόχο την νομική διασφάλιση και την αποφυγή τυχόν περιπτώσεων τοκογλυφία</w:t>
      </w:r>
      <w:r>
        <w:rPr>
          <w:rFonts w:cs="Arial"/>
        </w:rPr>
        <w:t>ς</w:t>
      </w:r>
      <w:r w:rsidRPr="00072823">
        <w:rPr>
          <w:rFonts w:cs="Arial"/>
        </w:rPr>
        <w:t xml:space="preserve"> ή για τον υπολογισμό</w:t>
      </w:r>
      <w:r>
        <w:rPr>
          <w:rFonts w:cs="Arial"/>
        </w:rPr>
        <w:t xml:space="preserve"> του να έχουμε </w:t>
      </w:r>
      <w:r w:rsidRPr="00072823">
        <w:rPr>
          <w:rFonts w:cs="Arial"/>
        </w:rPr>
        <w:t xml:space="preserve">βάση αναφοράς το επιτόκιο της </w:t>
      </w:r>
      <w:r>
        <w:rPr>
          <w:rFonts w:cs="Arial"/>
        </w:rPr>
        <w:t xml:space="preserve">ΕΚΤ, </w:t>
      </w:r>
      <w:r w:rsidRPr="00072823">
        <w:rPr>
          <w:rFonts w:cs="Arial"/>
        </w:rPr>
        <w:t>το οποίο</w:t>
      </w:r>
      <w:r>
        <w:rPr>
          <w:rFonts w:cs="Arial"/>
        </w:rPr>
        <w:t>,</w:t>
      </w:r>
      <w:r w:rsidRPr="00072823">
        <w:rPr>
          <w:rFonts w:cs="Arial"/>
        </w:rPr>
        <w:t xml:space="preserve"> θα προσ</w:t>
      </w:r>
      <w:r>
        <w:rPr>
          <w:rFonts w:cs="Arial"/>
        </w:rPr>
        <w:t xml:space="preserve">αυξάνεται με ένα λογικό </w:t>
      </w:r>
      <w:proofErr w:type="spellStart"/>
      <w:r>
        <w:rPr>
          <w:rFonts w:cs="Arial"/>
        </w:rPr>
        <w:t>σπρεντ</w:t>
      </w:r>
      <w:proofErr w:type="spellEnd"/>
      <w:r>
        <w:rPr>
          <w:rFonts w:cs="Arial"/>
        </w:rPr>
        <w:t xml:space="preserve">, πρακτική που </w:t>
      </w:r>
      <w:r w:rsidRPr="00072823">
        <w:rPr>
          <w:rFonts w:cs="Arial"/>
        </w:rPr>
        <w:t>συναντάμε και σε άλλες ευρωπαϊκές χώρες</w:t>
      </w:r>
      <w:r>
        <w:rPr>
          <w:rFonts w:cs="Arial"/>
        </w:rPr>
        <w:t>,</w:t>
      </w:r>
      <w:r w:rsidRPr="00072823">
        <w:rPr>
          <w:rFonts w:cs="Arial"/>
        </w:rPr>
        <w:t xml:space="preserve"> όπο</w:t>
      </w:r>
      <w:r>
        <w:rPr>
          <w:rFonts w:cs="Arial"/>
        </w:rPr>
        <w:t>υ λειτουργούν παρόμοια εργαλεία</w:t>
      </w:r>
      <w:r w:rsidRPr="00072823">
        <w:rPr>
          <w:rFonts w:cs="Arial"/>
        </w:rPr>
        <w:t>. Σε κάθε περίπτωση</w:t>
      </w:r>
      <w:r>
        <w:rPr>
          <w:rFonts w:cs="Arial"/>
        </w:rPr>
        <w:t>,</w:t>
      </w:r>
      <w:r w:rsidRPr="00072823">
        <w:rPr>
          <w:rFonts w:cs="Arial"/>
        </w:rPr>
        <w:t xml:space="preserve"> θα πρέπει να διασφαλιστεί ότι το τελικό κόστος για τις επιχειρήσεις δεν μπορεί να ξεπερνά το 40% του κεφαλαίου</w:t>
      </w:r>
      <w:r>
        <w:rPr>
          <w:rFonts w:cs="Arial"/>
        </w:rPr>
        <w:t>,</w:t>
      </w:r>
      <w:r w:rsidRPr="00072823">
        <w:rPr>
          <w:rFonts w:cs="Arial"/>
        </w:rPr>
        <w:t xml:space="preserve"> το οποίο</w:t>
      </w:r>
      <w:r>
        <w:rPr>
          <w:rFonts w:cs="Arial"/>
        </w:rPr>
        <w:t>,</w:t>
      </w:r>
      <w:r w:rsidRPr="00072823">
        <w:rPr>
          <w:rFonts w:cs="Arial"/>
        </w:rPr>
        <w:t xml:space="preserve"> έχουμε λάβει</w:t>
      </w:r>
      <w:r>
        <w:rPr>
          <w:rFonts w:cs="Arial"/>
        </w:rPr>
        <w:t xml:space="preserve">. </w:t>
      </w:r>
    </w:p>
    <w:p w:rsidR="00E22D4B" w:rsidRDefault="00E22D4B" w:rsidP="002D72C8">
      <w:pPr>
        <w:ind w:firstLine="720"/>
        <w:jc w:val="both"/>
        <w:rPr>
          <w:rFonts w:cs="Arial"/>
        </w:rPr>
      </w:pPr>
      <w:r>
        <w:rPr>
          <w:rFonts w:cs="Arial"/>
        </w:rPr>
        <w:t>Έ</w:t>
      </w:r>
      <w:r w:rsidRPr="00072823">
        <w:rPr>
          <w:rFonts w:cs="Arial"/>
        </w:rPr>
        <w:t>να σημείο όπου πρέπει να αναφέρω</w:t>
      </w:r>
      <w:r>
        <w:rPr>
          <w:rFonts w:cs="Arial"/>
        </w:rPr>
        <w:t xml:space="preserve"> είναι</w:t>
      </w:r>
      <w:r w:rsidRPr="00072823">
        <w:rPr>
          <w:rFonts w:cs="Arial"/>
        </w:rPr>
        <w:t xml:space="preserve"> ότι δεν υπάρχει καμία εμπλοκή</w:t>
      </w:r>
      <w:r>
        <w:rPr>
          <w:rFonts w:cs="Arial"/>
        </w:rPr>
        <w:t xml:space="preserve"> των οργανωμένων</w:t>
      </w:r>
      <w:r w:rsidRPr="00072823">
        <w:rPr>
          <w:rFonts w:cs="Arial"/>
        </w:rPr>
        <w:t xml:space="preserve"> φορέων της επιχειρηματικότητας και ιδιαίτερα</w:t>
      </w:r>
      <w:r>
        <w:rPr>
          <w:rFonts w:cs="Arial"/>
        </w:rPr>
        <w:t>,</w:t>
      </w:r>
      <w:r w:rsidRPr="00072823">
        <w:rPr>
          <w:rFonts w:cs="Arial"/>
        </w:rPr>
        <w:t xml:space="preserve"> των μικρομεσαίων επιχειρήσεων</w:t>
      </w:r>
      <w:r>
        <w:rPr>
          <w:rFonts w:cs="Arial"/>
        </w:rPr>
        <w:t>,</w:t>
      </w:r>
      <w:r w:rsidRPr="00072823">
        <w:rPr>
          <w:rFonts w:cs="Arial"/>
        </w:rPr>
        <w:t xml:space="preserve"> σ</w:t>
      </w:r>
      <w:r>
        <w:rPr>
          <w:rFonts w:cs="Arial"/>
        </w:rPr>
        <w:t xml:space="preserve">τη ρύθμιση της αγοράς των </w:t>
      </w:r>
      <w:proofErr w:type="spellStart"/>
      <w:r>
        <w:rPr>
          <w:rFonts w:cs="Arial"/>
        </w:rPr>
        <w:t>μικρο</w:t>
      </w:r>
      <w:r w:rsidRPr="00072823">
        <w:rPr>
          <w:rFonts w:cs="Arial"/>
        </w:rPr>
        <w:t>πιστώσεων</w:t>
      </w:r>
      <w:proofErr w:type="spellEnd"/>
      <w:r w:rsidRPr="00072823">
        <w:rPr>
          <w:rFonts w:cs="Arial"/>
        </w:rPr>
        <w:t xml:space="preserve"> και καμία συσχέτιση με </w:t>
      </w:r>
      <w:r>
        <w:rPr>
          <w:rFonts w:cs="Arial"/>
        </w:rPr>
        <w:t>τα Επιμελητήρια της χώρας</w:t>
      </w:r>
      <w:r w:rsidRPr="00072823">
        <w:rPr>
          <w:rFonts w:cs="Arial"/>
        </w:rPr>
        <w:t>.</w:t>
      </w:r>
      <w:r>
        <w:rPr>
          <w:rFonts w:cs="Arial"/>
        </w:rPr>
        <w:t xml:space="preserve"> Βέβαια,</w:t>
      </w:r>
      <w:r w:rsidRPr="00072823">
        <w:rPr>
          <w:rFonts w:cs="Arial"/>
        </w:rPr>
        <w:t xml:space="preserve"> απουσιάζει ο ρόλος του Υπουργείου Οικονομίας </w:t>
      </w:r>
      <w:r>
        <w:rPr>
          <w:rFonts w:cs="Arial"/>
        </w:rPr>
        <w:t>και Α</w:t>
      </w:r>
      <w:r w:rsidRPr="00072823">
        <w:rPr>
          <w:rFonts w:cs="Arial"/>
        </w:rPr>
        <w:t>νάπτυξης</w:t>
      </w:r>
      <w:r>
        <w:rPr>
          <w:rFonts w:cs="Arial"/>
        </w:rPr>
        <w:t>. Όλα έχουν εκχωρηθεί στην Τράπεζα</w:t>
      </w:r>
      <w:r w:rsidRPr="00072823">
        <w:rPr>
          <w:rFonts w:cs="Arial"/>
        </w:rPr>
        <w:t xml:space="preserve"> της Ελλάδος και </w:t>
      </w:r>
      <w:r>
        <w:rPr>
          <w:rFonts w:cs="Arial"/>
        </w:rPr>
        <w:t>το</w:t>
      </w:r>
      <w:r w:rsidRPr="00072823">
        <w:rPr>
          <w:rFonts w:cs="Arial"/>
        </w:rPr>
        <w:t xml:space="preserve"> φυσικό αντικείμενο στις τράπεζες και θεωρούμε ότι αυτή η παράλειψη μπορεί να λειτουργήσει αρνητικά στη λειτουργία όλου του πλαισίου </w:t>
      </w:r>
      <w:proofErr w:type="spellStart"/>
      <w:r>
        <w:rPr>
          <w:rFonts w:cs="Arial"/>
        </w:rPr>
        <w:t>χρηματο</w:t>
      </w:r>
      <w:r w:rsidRPr="00072823">
        <w:rPr>
          <w:rFonts w:cs="Arial"/>
        </w:rPr>
        <w:t>πιστώσ</w:t>
      </w:r>
      <w:r>
        <w:rPr>
          <w:rFonts w:cs="Arial"/>
        </w:rPr>
        <w:t>εων</w:t>
      </w:r>
      <w:proofErr w:type="spellEnd"/>
      <w:r>
        <w:rPr>
          <w:rFonts w:cs="Arial"/>
        </w:rPr>
        <w:t xml:space="preserve"> για τις μικρές επιχειρήσεις</w:t>
      </w:r>
      <w:r w:rsidRPr="00072823">
        <w:rPr>
          <w:rFonts w:cs="Arial"/>
        </w:rPr>
        <w:t>. Σας ευχαριστώ πολύ</w:t>
      </w:r>
      <w:r>
        <w:rPr>
          <w:rFonts w:cs="Arial"/>
        </w:rPr>
        <w:t>.</w:t>
      </w:r>
      <w:r w:rsidRPr="00072823">
        <w:rPr>
          <w:rFonts w:cs="Arial"/>
        </w:rPr>
        <w:t xml:space="preserve"> </w:t>
      </w:r>
    </w:p>
    <w:p w:rsidR="00E22D4B" w:rsidRDefault="00E22D4B" w:rsidP="002D72C8">
      <w:pPr>
        <w:ind w:firstLine="720"/>
        <w:jc w:val="both"/>
        <w:rPr>
          <w:rFonts w:cs="Arial"/>
        </w:rPr>
      </w:pPr>
      <w:r w:rsidRPr="00013E7C">
        <w:rPr>
          <w:rFonts w:cs="Arial"/>
          <w:b/>
        </w:rPr>
        <w:t>ΣΤΑΥΡΟΣ ΚΑΛΟΓΙΑΝΝΗΣ (Πρόεδρος της Επιτροπής):</w:t>
      </w:r>
      <w:r>
        <w:rPr>
          <w:rFonts w:cs="Arial"/>
        </w:rPr>
        <w:t xml:space="preserve"> Το λόγο έχει ο κ. Κόλλιας.</w:t>
      </w:r>
    </w:p>
    <w:p w:rsidR="00E22D4B" w:rsidRDefault="00E22D4B" w:rsidP="002D72C8">
      <w:pPr>
        <w:ind w:firstLine="720"/>
        <w:jc w:val="both"/>
        <w:rPr>
          <w:rFonts w:cs="Arial"/>
        </w:rPr>
      </w:pPr>
      <w:r w:rsidRPr="00013E7C">
        <w:rPr>
          <w:rFonts w:cs="Arial"/>
          <w:b/>
        </w:rPr>
        <w:t>ΚΩΝΣΤΑΝΤΙΝΟΣ ΚΟΛΛΙΑΣ (Πρόεδρος του Οικονομικού Επιμελητηρίου Ελλάδος (ΟΕΕ)):</w:t>
      </w:r>
      <w:r>
        <w:rPr>
          <w:rFonts w:cs="Arial"/>
        </w:rPr>
        <w:t xml:space="preserve"> Ευχαριστώ, κύριε Πρόεδρε. Το Οικονομικό Επιμελητήριο</w:t>
      </w:r>
      <w:r w:rsidRPr="00072823">
        <w:rPr>
          <w:rFonts w:cs="Arial"/>
        </w:rPr>
        <w:t xml:space="preserve"> της Ελλάδας σχετικά με το υπό συζήτηση νομοσχέδιο</w:t>
      </w:r>
      <w:r>
        <w:rPr>
          <w:rFonts w:cs="Arial"/>
        </w:rPr>
        <w:t xml:space="preserve"> εκφράζει τη δική του άποψη, καθώς με το νέο προτεινόμενο</w:t>
      </w:r>
      <w:r w:rsidRPr="00072823">
        <w:rPr>
          <w:rFonts w:cs="Arial"/>
        </w:rPr>
        <w:t xml:space="preserve"> με το πλαίσιο θα μπορούν πλέον να λάβουν χρηματοδότηση και</w:t>
      </w:r>
      <w:r>
        <w:rPr>
          <w:rFonts w:cs="Arial"/>
        </w:rPr>
        <w:t xml:space="preserve"> όσοι λόγω των συνθηκών ήταν</w:t>
      </w:r>
      <w:r w:rsidRPr="00072823">
        <w:rPr>
          <w:rFonts w:cs="Arial"/>
        </w:rPr>
        <w:t xml:space="preserve"> ουσιαστικά αποκλεισμένοι από</w:t>
      </w:r>
      <w:r>
        <w:rPr>
          <w:rFonts w:cs="Arial"/>
        </w:rPr>
        <w:t xml:space="preserve"> τραπεζική χρηματοδότηση, όπως οι πολύ μικρές</w:t>
      </w:r>
      <w:r w:rsidRPr="00072823">
        <w:rPr>
          <w:rFonts w:cs="Arial"/>
        </w:rPr>
        <w:t xml:space="preserve"> επιχειρήσεις</w:t>
      </w:r>
      <w:r>
        <w:rPr>
          <w:rFonts w:cs="Arial"/>
        </w:rPr>
        <w:t>,</w:t>
      </w:r>
      <w:r w:rsidRPr="00072823">
        <w:rPr>
          <w:rFonts w:cs="Arial"/>
        </w:rPr>
        <w:t xml:space="preserve"> οι νέοι επιχειρηματίες</w:t>
      </w:r>
      <w:r>
        <w:rPr>
          <w:rFonts w:cs="Arial"/>
        </w:rPr>
        <w:t>,</w:t>
      </w:r>
      <w:r w:rsidRPr="00072823">
        <w:rPr>
          <w:rFonts w:cs="Arial"/>
        </w:rPr>
        <w:t xml:space="preserve"> οι ελεύθεροι επαγγελματίες</w:t>
      </w:r>
      <w:r>
        <w:rPr>
          <w:rFonts w:cs="Arial"/>
        </w:rPr>
        <w:t xml:space="preserve"> και άλλα</w:t>
      </w:r>
      <w:r w:rsidRPr="00072823">
        <w:rPr>
          <w:rFonts w:cs="Arial"/>
        </w:rPr>
        <w:t xml:space="preserve"> φυσικά πρόσωπα</w:t>
      </w:r>
      <w:r>
        <w:rPr>
          <w:rFonts w:cs="Arial"/>
        </w:rPr>
        <w:t>.</w:t>
      </w:r>
    </w:p>
    <w:p w:rsidR="00E22D4B" w:rsidRPr="00072823" w:rsidRDefault="00E22D4B" w:rsidP="006D6FE3">
      <w:pPr>
        <w:ind w:firstLine="720"/>
        <w:jc w:val="both"/>
        <w:rPr>
          <w:rFonts w:cs="Arial"/>
        </w:rPr>
      </w:pPr>
      <w:r>
        <w:rPr>
          <w:rFonts w:cs="Arial"/>
        </w:rPr>
        <w:t xml:space="preserve"> Οι </w:t>
      </w:r>
      <w:proofErr w:type="spellStart"/>
      <w:r>
        <w:rPr>
          <w:rFonts w:cs="Arial"/>
        </w:rPr>
        <w:t>μικρο</w:t>
      </w:r>
      <w:r w:rsidRPr="00072823">
        <w:rPr>
          <w:rFonts w:cs="Arial"/>
        </w:rPr>
        <w:t>χρηματοδοτήσεις</w:t>
      </w:r>
      <w:proofErr w:type="spellEnd"/>
      <w:r>
        <w:rPr>
          <w:rFonts w:cs="Arial"/>
        </w:rPr>
        <w:t>, επιχειρηματικές ή</w:t>
      </w:r>
      <w:r w:rsidRPr="00072823">
        <w:rPr>
          <w:rFonts w:cs="Arial"/>
        </w:rPr>
        <w:t xml:space="preserve"> προσωπικές</w:t>
      </w:r>
      <w:r>
        <w:rPr>
          <w:rFonts w:cs="Arial"/>
        </w:rPr>
        <w:t>,</w:t>
      </w:r>
      <w:r w:rsidRPr="00072823">
        <w:rPr>
          <w:rFonts w:cs="Arial"/>
        </w:rPr>
        <w:t xml:space="preserve"> που θα χορηγούνται από χώρες</w:t>
      </w:r>
      <w:r>
        <w:rPr>
          <w:rFonts w:cs="Arial"/>
        </w:rPr>
        <w:t xml:space="preserve"> εκτός του</w:t>
      </w:r>
      <w:r w:rsidRPr="00072823">
        <w:rPr>
          <w:rFonts w:cs="Arial"/>
        </w:rPr>
        <w:t xml:space="preserve"> τραπεζικού τομέα</w:t>
      </w:r>
      <w:r>
        <w:rPr>
          <w:rFonts w:cs="Arial"/>
        </w:rPr>
        <w:t>,</w:t>
      </w:r>
      <w:r w:rsidRPr="00072823">
        <w:rPr>
          <w:rFonts w:cs="Arial"/>
        </w:rPr>
        <w:t xml:space="preserve"> πρέπει και πολύ σωστά</w:t>
      </w:r>
      <w:r>
        <w:rPr>
          <w:rFonts w:cs="Arial"/>
        </w:rPr>
        <w:t>,</w:t>
      </w:r>
      <w:r w:rsidRPr="00072823">
        <w:rPr>
          <w:rFonts w:cs="Arial"/>
        </w:rPr>
        <w:t xml:space="preserve"> να τηρούν</w:t>
      </w:r>
      <w:r>
        <w:rPr>
          <w:rFonts w:cs="Arial"/>
        </w:rPr>
        <w:t xml:space="preserve"> το προβλεπόμενο νομοθετικό πλαίσιο και να αδειοδοτούνται και να εποπτεύονται από</w:t>
      </w:r>
      <w:r w:rsidRPr="00072823">
        <w:rPr>
          <w:rFonts w:cs="Arial"/>
        </w:rPr>
        <w:t xml:space="preserve"> ε την Τράπεζα Της Ελλάδος</w:t>
      </w:r>
      <w:r>
        <w:rPr>
          <w:rFonts w:cs="Arial"/>
        </w:rPr>
        <w:t>. Αυτό είναι</w:t>
      </w:r>
      <w:r w:rsidRPr="00072823">
        <w:rPr>
          <w:rFonts w:cs="Arial"/>
        </w:rPr>
        <w:t xml:space="preserve"> πολύ σημαντικό</w:t>
      </w:r>
      <w:r>
        <w:rPr>
          <w:rFonts w:cs="Arial"/>
        </w:rPr>
        <w:t>,</w:t>
      </w:r>
      <w:r w:rsidRPr="00072823">
        <w:rPr>
          <w:rFonts w:cs="Arial"/>
        </w:rPr>
        <w:t xml:space="preserve"> γιατί</w:t>
      </w:r>
      <w:r>
        <w:rPr>
          <w:rFonts w:cs="Arial"/>
        </w:rPr>
        <w:t>,</w:t>
      </w:r>
      <w:r w:rsidRPr="00072823">
        <w:rPr>
          <w:rFonts w:cs="Arial"/>
        </w:rPr>
        <w:t xml:space="preserve"> πρέπει να υπάρχει αυστηρή εποπτεία και έλεγχος και στην αδει</w:t>
      </w:r>
      <w:r>
        <w:rPr>
          <w:rFonts w:cs="Arial"/>
        </w:rPr>
        <w:t>οδότηση και στη λειτουργία τους</w:t>
      </w:r>
      <w:r w:rsidRPr="00072823">
        <w:rPr>
          <w:rFonts w:cs="Arial"/>
        </w:rPr>
        <w:t>. Είναι βέβαιο</w:t>
      </w:r>
      <w:r>
        <w:rPr>
          <w:rFonts w:cs="Arial"/>
        </w:rPr>
        <w:t>,</w:t>
      </w:r>
      <w:r w:rsidRPr="00072823">
        <w:rPr>
          <w:rFonts w:cs="Arial"/>
        </w:rPr>
        <w:t xml:space="preserve"> ότι θα συμβάλλουν στη βιωσιμότητα χιλιάδων μικρών επιχειρήσεων με δάνεια</w:t>
      </w:r>
      <w:r>
        <w:rPr>
          <w:rFonts w:cs="Arial"/>
        </w:rPr>
        <w:t xml:space="preserve"> έως του ποσού των 25.000 ευρώ,</w:t>
      </w:r>
      <w:r w:rsidRPr="00072823">
        <w:rPr>
          <w:rFonts w:cs="Arial"/>
        </w:rPr>
        <w:t xml:space="preserve"> χωρίς εμπράγματες εξασφαλίσεις</w:t>
      </w:r>
      <w:r>
        <w:rPr>
          <w:rFonts w:cs="Arial"/>
        </w:rPr>
        <w:t>,</w:t>
      </w:r>
      <w:r w:rsidRPr="00072823">
        <w:rPr>
          <w:rFonts w:cs="Arial"/>
        </w:rPr>
        <w:t xml:space="preserve"> δηλαδή</w:t>
      </w:r>
      <w:r>
        <w:rPr>
          <w:rFonts w:cs="Arial"/>
        </w:rPr>
        <w:t>, προσημειώσεις ακινήτων</w:t>
      </w:r>
      <w:r w:rsidRPr="00072823">
        <w:rPr>
          <w:rFonts w:cs="Arial"/>
        </w:rPr>
        <w:t xml:space="preserve">. </w:t>
      </w:r>
    </w:p>
    <w:p w:rsidR="00E22D4B" w:rsidRPr="00077566" w:rsidRDefault="00E22D4B" w:rsidP="00B02936">
      <w:pPr>
        <w:spacing w:line="276" w:lineRule="auto"/>
        <w:ind w:firstLine="720"/>
        <w:jc w:val="both"/>
        <w:rPr>
          <w:rFonts w:ascii="Calibri" w:hAnsi="Calibri" w:cs="Arial"/>
          <w:color w:val="212529"/>
        </w:rPr>
      </w:pPr>
      <w:r w:rsidRPr="00077566">
        <w:rPr>
          <w:rFonts w:ascii="Calibri" w:hAnsi="Calibri" w:cs="Arial"/>
          <w:color w:val="212529"/>
        </w:rPr>
        <w:lastRenderedPageBreak/>
        <w:t xml:space="preserve">Σημαντική, θεωρούμε, ότι είναι η χρηματοδότηση σε φυσικά πρόσωπα για την κάλυψη δαπανών σχετίζονται άμεσα ή έμμεσα με την εκπαίδευση, μετεκπαίδευση ή σχέσεις μαθητείας, δηλαδή. </w:t>
      </w:r>
    </w:p>
    <w:p w:rsidR="00E22D4B" w:rsidRPr="00077566" w:rsidRDefault="00E22D4B" w:rsidP="002D72C8">
      <w:pPr>
        <w:spacing w:line="276" w:lineRule="auto"/>
        <w:ind w:firstLine="720"/>
        <w:jc w:val="both"/>
        <w:rPr>
          <w:rFonts w:ascii="Calibri" w:hAnsi="Calibri" w:cs="Arial"/>
          <w:color w:val="212529"/>
        </w:rPr>
      </w:pPr>
      <w:r w:rsidRPr="00077566">
        <w:rPr>
          <w:rFonts w:ascii="Calibri" w:hAnsi="Calibri" w:cs="Arial"/>
          <w:color w:val="212529"/>
        </w:rPr>
        <w:t xml:space="preserve">Σύμφωνα με το άρθρο 22, του σχεδίου νόμου, με απόφαση των Υπουργών Οικονομικών και Ανάπτυξης, και του κατά περίπτωση αρμόδιου Υπουργού, δύναται να δημιουργούνται προγράμματα χορήγησης </w:t>
      </w:r>
      <w:proofErr w:type="spellStart"/>
      <w:r w:rsidRPr="00077566">
        <w:rPr>
          <w:rFonts w:ascii="Calibri" w:hAnsi="Calibri" w:cs="Arial"/>
          <w:color w:val="212529"/>
        </w:rPr>
        <w:t>μικροχρηματοδοτήσεων</w:t>
      </w:r>
      <w:proofErr w:type="spellEnd"/>
      <w:r w:rsidRPr="00077566">
        <w:rPr>
          <w:rFonts w:ascii="Calibri" w:hAnsi="Calibri" w:cs="Arial"/>
          <w:color w:val="212529"/>
        </w:rPr>
        <w:t xml:space="preserve"> με </w:t>
      </w:r>
      <w:proofErr w:type="spellStart"/>
      <w:r w:rsidRPr="00077566">
        <w:rPr>
          <w:rFonts w:ascii="Calibri" w:hAnsi="Calibri" w:cs="Arial"/>
          <w:color w:val="212529"/>
        </w:rPr>
        <w:t>συνεπένδυση</w:t>
      </w:r>
      <w:proofErr w:type="spellEnd"/>
      <w:r w:rsidRPr="00077566">
        <w:rPr>
          <w:rFonts w:ascii="Calibri" w:hAnsi="Calibri" w:cs="Arial"/>
          <w:color w:val="212529"/>
        </w:rPr>
        <w:t xml:space="preserve"> όλων των ιδρυμάτων </w:t>
      </w:r>
      <w:proofErr w:type="spellStart"/>
      <w:r w:rsidRPr="00077566">
        <w:rPr>
          <w:rFonts w:ascii="Calibri" w:hAnsi="Calibri" w:cs="Arial"/>
          <w:color w:val="212529"/>
        </w:rPr>
        <w:t>μικροχρηματοδοτήσεων</w:t>
      </w:r>
      <w:proofErr w:type="spellEnd"/>
      <w:r w:rsidRPr="00077566">
        <w:rPr>
          <w:rFonts w:ascii="Calibri" w:hAnsi="Calibri" w:cs="Arial"/>
          <w:color w:val="212529"/>
        </w:rPr>
        <w:t xml:space="preserve"> και του εθνικού ή συγχρηματοδοτούμενου σκέλους του Προγράμματος Δημοσίων Επενδύσεων. </w:t>
      </w:r>
    </w:p>
    <w:p w:rsidR="00E22D4B" w:rsidRPr="00077566" w:rsidRDefault="00E22D4B" w:rsidP="002D72C8">
      <w:pPr>
        <w:spacing w:line="276" w:lineRule="auto"/>
        <w:ind w:firstLine="720"/>
        <w:jc w:val="both"/>
        <w:rPr>
          <w:rFonts w:ascii="Calibri" w:hAnsi="Calibri" w:cs="Arial"/>
          <w:color w:val="212529"/>
        </w:rPr>
      </w:pPr>
      <w:r w:rsidRPr="00077566">
        <w:rPr>
          <w:rFonts w:ascii="Calibri" w:hAnsi="Calibri" w:cs="Arial"/>
          <w:color w:val="212529"/>
        </w:rPr>
        <w:t>Όπως γνωρίζετε, το Οικονομικό Επιμελητήριο της Ελλάδος, είναι ο φορέας των Οικονομολόγων και των Λογιστών -Φοροτεχνικών με πάνω από 120.000 εγγεγραμμένα μέλη, στο πλαίσιο των σκοπών του και της αναβάθμισης της δομής και των λειτουργιών του για την βελτίωση του χρηματικού περιβάλλοντος, προτείνουμε να εξετάσετε την δυνατότητα επιχορήγησης του από το Πρόγραμμα Δημοσίων Επενδύσεων, ώστε να συμπεριληφθεί ως φορέας χρηματοδότησης για τα μέλη του, τους Οικονομολόγους, δηλαδή, και τους Λογιστές Φοροτεχνικούς και συγκεκριμένα, για επιχειρηματικές χρηματοδοτήσεις, για τη σύσταση πολύ μικρών οντοτήτων και για τους ελεύθερους επαγγελματίες ή αυτοαπασχολούμενους, και για προσωπικές χρηματοδοτήσεις για την κάλυψη, δηλαδή, δαπανών σχετιζόμενων άμεσα ή έμμεσα με την εκπαίδευση ή μετεκπαίδευσή τους και για τις ευάλωτες κοινωνικά ομάδες.</w:t>
      </w:r>
    </w:p>
    <w:p w:rsidR="00E22D4B" w:rsidRPr="00077566" w:rsidRDefault="00E22D4B" w:rsidP="002D72C8">
      <w:pPr>
        <w:spacing w:line="276" w:lineRule="auto"/>
        <w:ind w:firstLine="720"/>
        <w:jc w:val="both"/>
        <w:rPr>
          <w:rFonts w:ascii="Calibri" w:hAnsi="Calibri" w:cs="Arial"/>
          <w:color w:val="212529"/>
        </w:rPr>
      </w:pPr>
      <w:r w:rsidRPr="00077566">
        <w:rPr>
          <w:rFonts w:ascii="Calibri" w:hAnsi="Calibri" w:cs="Arial"/>
          <w:color w:val="212529"/>
        </w:rPr>
        <w:t xml:space="preserve"> Σχετικά  με το άρθρο 21, όπου περιγράφονται οι όροι δανειοδότησης, προτείνουμε να καθορισθεί, όπως ακούστηκε και πριν, ένα ανώτατο εύλογο όριο επιτοκίου, αφού οι χρηματοδοτήσεις απευθύνονται σε επιχειρήσεις και ελεύθερους επαγγελματίες που δεν έχουν πρόσβαση στα πιστωτικά ιδρύματα. Ειδικά για τις ευάλωτες ομάδες και τους ελεύθερους επαγγελματίες που το εισόδημα τους βρίσκεται κάτω του εθνικού διαθέσιμου ισοδύναμου εισοδήματος, σύμφωνα με τα πλέον πρόσφατα κάθε φορά δημοσιευμένα στοιχεία της ΕΛΣΤΑΤ, πρέπει να εξεταστεί περαιτέρω το ύψος του επιτοκίου, ώστε να είναι εφικτή η καταβολή των μηνιαίων δόσεων τους. </w:t>
      </w:r>
    </w:p>
    <w:p w:rsidR="00E22D4B" w:rsidRPr="00077566" w:rsidRDefault="00E22D4B" w:rsidP="002D72C8">
      <w:pPr>
        <w:spacing w:line="276" w:lineRule="auto"/>
        <w:ind w:firstLine="720"/>
        <w:jc w:val="both"/>
        <w:rPr>
          <w:rFonts w:ascii="Calibri" w:hAnsi="Calibri" w:cs="Arial"/>
          <w:color w:val="212529"/>
        </w:rPr>
      </w:pPr>
      <w:r w:rsidRPr="00077566">
        <w:rPr>
          <w:rFonts w:ascii="Calibri" w:hAnsi="Calibri" w:cs="Arial"/>
          <w:color w:val="212529"/>
        </w:rPr>
        <w:t xml:space="preserve">Με την προτεινόμενη ρύθμιση, του άρθρου 32, είναι θετικό ότι δίνετε κίνητρο στους ιδιοκτήτες των οχημάτων που είναι σε ακινησία και αδυνατούν να καταβάλουν τα ετήσια τέλη κυκλοφορίας, να προβούν σε άρση αυτής για χρονικό διάστημα που επιθυμούν καταβάλλοντας τα αναλογούντα τέλη κυκλοφορίας χωρίς καμία περαιτέρω προσαύξηση. </w:t>
      </w:r>
    </w:p>
    <w:p w:rsidR="00E22D4B" w:rsidRPr="00077566" w:rsidRDefault="00E22D4B" w:rsidP="002D72C8">
      <w:pPr>
        <w:spacing w:line="276" w:lineRule="auto"/>
        <w:ind w:firstLine="720"/>
        <w:jc w:val="both"/>
        <w:rPr>
          <w:rFonts w:ascii="Calibri" w:hAnsi="Calibri" w:cs="Arial"/>
          <w:color w:val="212529"/>
        </w:rPr>
      </w:pPr>
      <w:r w:rsidRPr="00077566">
        <w:rPr>
          <w:rFonts w:ascii="Calibri" w:hAnsi="Calibri" w:cs="Arial"/>
          <w:color w:val="212529"/>
        </w:rPr>
        <w:t xml:space="preserve">Η επέκταση, με το άρθρο 35, για το έτος 2020 της απαλλαγή των αγροτεμαχίων των φυσικών προσώπων από συμπληρωματικό ΕΝΦΙΑ, είναι σημαντική για τη φορολογική ελάφρυνση των φορολογουμένων, όπως πολύ σημαντική για τη στήριξη των επιχειρήσεων και των φυσικών προσώπων που πλήττονται από την πανδημία, είναι και η επέκταση του ευεργετήματος της έκπτωσης ποσοστού 25% σε εμπρόθεσμα καταβαλλόμενες δόσεις βεβαιωμένων οφειλών για το μήνα Ιούλιο 2020.  </w:t>
      </w:r>
    </w:p>
    <w:p w:rsidR="00E22D4B" w:rsidRPr="00077566" w:rsidRDefault="00E22D4B" w:rsidP="002D72C8">
      <w:pPr>
        <w:spacing w:line="276" w:lineRule="auto"/>
        <w:ind w:firstLine="720"/>
        <w:jc w:val="both"/>
        <w:rPr>
          <w:rFonts w:ascii="Calibri" w:hAnsi="Calibri" w:cs="Arial"/>
          <w:color w:val="212529"/>
        </w:rPr>
      </w:pPr>
      <w:r w:rsidRPr="00077566">
        <w:rPr>
          <w:rFonts w:ascii="Calibri" w:hAnsi="Calibri" w:cs="Arial"/>
          <w:color w:val="212529"/>
        </w:rPr>
        <w:t xml:space="preserve">Με τα άρθρα 37 και 38, τέλος, όπου ρυθμίζονται θέματα της εφαρμογής του λογιστικού πλαισίου στην κεντρική διοίκηση. Όπως προβλέπεται από το προεδρικό διάταγμα 74/2018, είναι πολύ σημαντικό να τονίσουμε τη σημασία και τα οφέλη της επέκτασης της λογιστικής τυποποίησης στη κεντρική διοίκηση, δηλαδή,  στα Υπουργεία, όπως μέτρο </w:t>
      </w:r>
      <w:r w:rsidRPr="00077566">
        <w:rPr>
          <w:rFonts w:ascii="Calibri" w:hAnsi="Calibri" w:cs="Arial"/>
          <w:color w:val="212529"/>
        </w:rPr>
        <w:lastRenderedPageBreak/>
        <w:t xml:space="preserve">καταπολέμησης της διαφθοράς του δημόσιου, της κατασπατάλησης του δημοσίου χρήματος, του πλήρη ελέγχου των διαθεσίμων του. Είναι βέβαιο ότι θα οδηγήσει στο αντικειμενικότερο προσδιορισμό των μεγεθών που διαμόρφωσαν το αποτέλεσμα, δηλαδή, τη φορολογητέα ύλη και συνεπώς, στη δικαιότερη κατανομή τον φορολογικών βαρών. </w:t>
      </w:r>
    </w:p>
    <w:p w:rsidR="00E22D4B" w:rsidRPr="00077566" w:rsidRDefault="00E22D4B" w:rsidP="002D72C8">
      <w:pPr>
        <w:spacing w:line="276" w:lineRule="auto"/>
        <w:ind w:firstLine="720"/>
        <w:jc w:val="both"/>
        <w:rPr>
          <w:rFonts w:ascii="Calibri" w:hAnsi="Calibri" w:cs="Arial"/>
          <w:color w:val="212529"/>
        </w:rPr>
      </w:pPr>
      <w:r w:rsidRPr="00077566">
        <w:rPr>
          <w:rFonts w:ascii="Calibri" w:hAnsi="Calibri" w:cs="Arial"/>
          <w:color w:val="212529"/>
        </w:rPr>
        <w:t>Με την εφαρμογή της λογιστικής τυποποίησης στην κεντρική διοίκηση θα επιτευχθεί: Συγκέντρωση στοιχείων για εξαγωγή μεγάλης σημασίας κλαδικών δεικτών, χρήσιμων για τη λήψη μέτρων οικονομικής πολιτικής αλλά και άσκησης σωστών και αποτελεσματικών ελέγχων.</w:t>
      </w:r>
    </w:p>
    <w:p w:rsidR="00E22D4B" w:rsidRPr="00077566" w:rsidRDefault="00E22D4B" w:rsidP="002D72C8">
      <w:pPr>
        <w:spacing w:line="276" w:lineRule="auto"/>
        <w:ind w:firstLine="720"/>
        <w:jc w:val="both"/>
        <w:rPr>
          <w:rFonts w:ascii="Calibri" w:hAnsi="Calibri" w:cs="Arial"/>
          <w:color w:val="212529"/>
        </w:rPr>
      </w:pPr>
      <w:r w:rsidRPr="00077566">
        <w:rPr>
          <w:rFonts w:ascii="Calibri" w:hAnsi="Calibri" w:cs="Arial"/>
          <w:color w:val="212529"/>
        </w:rPr>
        <w:t>Σας ευχαριστώ.</w:t>
      </w:r>
    </w:p>
    <w:p w:rsidR="00E22D4B" w:rsidRDefault="00E22D4B" w:rsidP="002D72C8">
      <w:pPr>
        <w:spacing w:line="276" w:lineRule="auto"/>
        <w:ind w:firstLine="720"/>
        <w:jc w:val="both"/>
        <w:rPr>
          <w:rFonts w:ascii="Calibri" w:hAnsi="Calibri"/>
        </w:rPr>
      </w:pPr>
      <w:r w:rsidRPr="000B3C7A">
        <w:rPr>
          <w:rFonts w:ascii="Calibri" w:hAnsi="Calibri"/>
          <w:b/>
        </w:rPr>
        <w:t>ΣΤΑΥΡΟΣ ΚΑΛΟΓΙΑΝΝΗΣ (Πρόεδρος της Επιτροπής):</w:t>
      </w:r>
      <w:r>
        <w:rPr>
          <w:rFonts w:ascii="Calibri" w:hAnsi="Calibri"/>
          <w:b/>
        </w:rPr>
        <w:t xml:space="preserve"> </w:t>
      </w:r>
      <w:r w:rsidRPr="000B3C7A">
        <w:rPr>
          <w:rFonts w:ascii="Calibri" w:hAnsi="Calibri"/>
        </w:rPr>
        <w:t>Ευχαριστούμε.</w:t>
      </w:r>
    </w:p>
    <w:p w:rsidR="00E22D4B" w:rsidRDefault="00E22D4B" w:rsidP="002D72C8">
      <w:pPr>
        <w:spacing w:line="276" w:lineRule="auto"/>
        <w:ind w:left="720"/>
        <w:jc w:val="both"/>
        <w:rPr>
          <w:rFonts w:ascii="Calibri" w:hAnsi="Calibri"/>
        </w:rPr>
      </w:pPr>
      <w:r>
        <w:rPr>
          <w:rFonts w:ascii="Calibri" w:hAnsi="Calibri"/>
        </w:rPr>
        <w:t xml:space="preserve">Το λόγο έχει η κυρία </w:t>
      </w:r>
      <w:proofErr w:type="spellStart"/>
      <w:r>
        <w:rPr>
          <w:rFonts w:ascii="Calibri" w:hAnsi="Calibri"/>
        </w:rPr>
        <w:t>Παπαγιαννίδου</w:t>
      </w:r>
      <w:proofErr w:type="spellEnd"/>
      <w:r>
        <w:rPr>
          <w:rFonts w:ascii="Calibri" w:hAnsi="Calibri"/>
        </w:rPr>
        <w:t>.</w:t>
      </w:r>
    </w:p>
    <w:p w:rsidR="00E22D4B" w:rsidRPr="00876EF1" w:rsidRDefault="00E22D4B" w:rsidP="002D72C8">
      <w:pPr>
        <w:spacing w:line="276" w:lineRule="auto"/>
        <w:ind w:left="720"/>
        <w:jc w:val="both"/>
        <w:rPr>
          <w:rFonts w:ascii="Calibri" w:hAnsi="Calibri"/>
        </w:rPr>
      </w:pPr>
      <w:r w:rsidRPr="000B3C7A">
        <w:rPr>
          <w:rFonts w:ascii="Calibri" w:hAnsi="Calibri"/>
          <w:b/>
        </w:rPr>
        <w:t>ΣΠΥΡΙΔΟΥΛΑ ΠΑΠΑΓΙΑΝΝΙΔΟΥ:</w:t>
      </w:r>
      <w:r>
        <w:rPr>
          <w:rFonts w:ascii="Calibri" w:hAnsi="Calibri"/>
          <w:b/>
        </w:rPr>
        <w:t xml:space="preserve"> </w:t>
      </w:r>
      <w:r>
        <w:rPr>
          <w:rFonts w:ascii="Calibri" w:hAnsi="Calibri"/>
        </w:rPr>
        <w:t>Ευχαριστώ, κύριε Π</w:t>
      </w:r>
      <w:r w:rsidRPr="00876EF1">
        <w:rPr>
          <w:rFonts w:ascii="Calibri" w:hAnsi="Calibri"/>
        </w:rPr>
        <w:t>ρόεδρε.</w:t>
      </w:r>
      <w:r>
        <w:rPr>
          <w:rFonts w:ascii="Calibri" w:hAnsi="Calibri"/>
          <w:b/>
        </w:rPr>
        <w:t xml:space="preserve"> </w:t>
      </w:r>
    </w:p>
    <w:p w:rsidR="00E22D4B" w:rsidRPr="00077566" w:rsidRDefault="00E22D4B" w:rsidP="002D72C8">
      <w:pPr>
        <w:spacing w:line="276" w:lineRule="auto"/>
        <w:ind w:firstLine="720"/>
        <w:jc w:val="both"/>
        <w:rPr>
          <w:rFonts w:ascii="Calibri" w:hAnsi="Calibri" w:cs="Arial"/>
          <w:color w:val="212529"/>
        </w:rPr>
      </w:pPr>
      <w:r w:rsidRPr="00077566">
        <w:rPr>
          <w:rFonts w:ascii="Calibri" w:hAnsi="Calibri" w:cs="Arial"/>
          <w:color w:val="212529"/>
        </w:rPr>
        <w:t xml:space="preserve">Θα ήθελα να τοποθετηθώ πάνω σε κάτι που ειπώθηκε από όσους μίλησαν προηγουμένως. Είναι εξαιρετικά σημαντικός ο θεσμός των </w:t>
      </w:r>
      <w:proofErr w:type="spellStart"/>
      <w:r w:rsidRPr="00077566">
        <w:rPr>
          <w:rFonts w:ascii="Calibri" w:hAnsi="Calibri" w:cs="Arial"/>
          <w:color w:val="212529"/>
        </w:rPr>
        <w:t>μικροχρηματοδοτήσεων</w:t>
      </w:r>
      <w:proofErr w:type="spellEnd"/>
      <w:r w:rsidRPr="00077566">
        <w:rPr>
          <w:rFonts w:ascii="Calibri" w:hAnsi="Calibri" w:cs="Arial"/>
          <w:color w:val="212529"/>
        </w:rPr>
        <w:t xml:space="preserve">, έχει εφαρμοστεί με επιτυχία σε πολλές χώρες στην Ευρώπη με ποικίλα πλαίσια, και κατά κανόνα, χωρίς κανόνες προληπτικής εποπτείας, πράγμα το οποίο συνδέεται με τραπεζικά κριτήρια- δεν είναι τυχαίο ότι όλες οι χώρες του βορρά με εξαιρετικά αυστηρό πλαίσιο τραπεζικής εποπτείας- δεν εφαρμόζουν κανόνες προληπτικής εποπτείας στις </w:t>
      </w:r>
      <w:proofErr w:type="spellStart"/>
      <w:r w:rsidRPr="00077566">
        <w:rPr>
          <w:rFonts w:ascii="Calibri" w:hAnsi="Calibri" w:cs="Arial"/>
          <w:color w:val="212529"/>
        </w:rPr>
        <w:t>μικροχρηματοδοτήσεις</w:t>
      </w:r>
      <w:proofErr w:type="spellEnd"/>
      <w:r w:rsidRPr="00077566">
        <w:rPr>
          <w:rFonts w:ascii="Calibri" w:hAnsi="Calibri" w:cs="Arial"/>
          <w:color w:val="212529"/>
        </w:rPr>
        <w:t xml:space="preserve">. </w:t>
      </w:r>
    </w:p>
    <w:p w:rsidR="00E22D4B" w:rsidRDefault="00E22D4B" w:rsidP="00B02936">
      <w:pPr>
        <w:spacing w:line="276" w:lineRule="auto"/>
        <w:ind w:firstLine="709"/>
        <w:contextualSpacing/>
        <w:jc w:val="both"/>
        <w:rPr>
          <w:rFonts w:cstheme="minorHAnsi"/>
        </w:rPr>
      </w:pPr>
      <w:r>
        <w:rPr>
          <w:rFonts w:cstheme="minorHAnsi"/>
        </w:rPr>
        <w:t>Α</w:t>
      </w:r>
      <w:r w:rsidRPr="0066378E">
        <w:rPr>
          <w:rFonts w:cstheme="minorHAnsi"/>
        </w:rPr>
        <w:t>υτό δείχνει πόσο σημαντικό είναι να είμαστε ευέλικτοι για το συγκεκριμένο θεσμό</w:t>
      </w:r>
      <w:r>
        <w:rPr>
          <w:rFonts w:cstheme="minorHAnsi"/>
        </w:rPr>
        <w:t xml:space="preserve">. </w:t>
      </w:r>
      <w:r w:rsidRPr="0066378E">
        <w:rPr>
          <w:rFonts w:cstheme="minorHAnsi"/>
        </w:rPr>
        <w:t xml:space="preserve"> Η πολιτική βούληση για το συγκεκριμένο νομοσχέδιο ήταν να μπουν κάποιοι κανόνες προληπτικής εποπτείας εμείς τους σεβόμαστε απόλυτα και θα υλοποιήσουμε </w:t>
      </w:r>
      <w:r>
        <w:rPr>
          <w:rFonts w:cstheme="minorHAnsi"/>
        </w:rPr>
        <w:t xml:space="preserve">αυτό </w:t>
      </w:r>
      <w:r w:rsidRPr="0066378E">
        <w:rPr>
          <w:rFonts w:cstheme="minorHAnsi"/>
        </w:rPr>
        <w:t>το οποίο επιδιώκει ο νομοθέτης</w:t>
      </w:r>
      <w:r>
        <w:rPr>
          <w:rFonts w:cstheme="minorHAnsi"/>
        </w:rPr>
        <w:t xml:space="preserve"> εν προκειμένω</w:t>
      </w:r>
      <w:r w:rsidRPr="0066378E">
        <w:rPr>
          <w:rFonts w:cstheme="minorHAnsi"/>
        </w:rPr>
        <w:t xml:space="preserve">. Θα θέλαμε όμως να επισημάνουμε </w:t>
      </w:r>
      <w:r>
        <w:rPr>
          <w:rFonts w:cstheme="minorHAnsi"/>
        </w:rPr>
        <w:t xml:space="preserve">εφόσον </w:t>
      </w:r>
      <w:r w:rsidRPr="0066378E">
        <w:rPr>
          <w:rFonts w:cstheme="minorHAnsi"/>
        </w:rPr>
        <w:t>μπαίνει σε ένα πλαίσιο προληπτικής εποπτείας το οποίο θα προσπαθήσουμε και εμείς να εφαρμόσουμε ευέλικτα έτσι ώστε να μη</w:t>
      </w:r>
      <w:r>
        <w:rPr>
          <w:rFonts w:cstheme="minorHAnsi"/>
        </w:rPr>
        <w:t xml:space="preserve">ν πνιγεί ο θεσμός και να ευνοηθεί </w:t>
      </w:r>
      <w:r w:rsidRPr="0066378E">
        <w:rPr>
          <w:rFonts w:cstheme="minorHAnsi"/>
        </w:rPr>
        <w:t>η καινοτομία</w:t>
      </w:r>
      <w:r>
        <w:rPr>
          <w:rFonts w:cstheme="minorHAnsi"/>
        </w:rPr>
        <w:t>,</w:t>
      </w:r>
      <w:r w:rsidRPr="0066378E">
        <w:rPr>
          <w:rFonts w:cstheme="minorHAnsi"/>
        </w:rPr>
        <w:t xml:space="preserve"> η νεανική επιχειρηματικότητα και η στήριξη των κοινωνικά ευπαθών ομάδων και των αποκλεισμένων από το τραπεζικό σύστημα</w:t>
      </w:r>
      <w:r>
        <w:rPr>
          <w:rFonts w:cstheme="minorHAnsi"/>
        </w:rPr>
        <w:t>- έ</w:t>
      </w:r>
      <w:r w:rsidRPr="0066378E">
        <w:rPr>
          <w:rFonts w:cstheme="minorHAnsi"/>
        </w:rPr>
        <w:t xml:space="preserve">τσι </w:t>
      </w:r>
      <w:r>
        <w:rPr>
          <w:rFonts w:cstheme="minorHAnsi"/>
        </w:rPr>
        <w:t>λειτουργεί αυτός ο θεσμός-</w:t>
      </w:r>
      <w:r w:rsidRPr="0066378E">
        <w:rPr>
          <w:rFonts w:cstheme="minorHAnsi"/>
        </w:rPr>
        <w:t>θα πρέπει ωστόσο</w:t>
      </w:r>
      <w:r>
        <w:rPr>
          <w:rFonts w:cstheme="minorHAnsi"/>
        </w:rPr>
        <w:t>,</w:t>
      </w:r>
      <w:r w:rsidRPr="0066378E">
        <w:rPr>
          <w:rFonts w:cstheme="minorHAnsi"/>
        </w:rPr>
        <w:t xml:space="preserve"> για να μπορέσει να γίνει προληπτική εποπτεία από την </w:t>
      </w:r>
      <w:r>
        <w:rPr>
          <w:rFonts w:cstheme="minorHAnsi"/>
        </w:rPr>
        <w:t>Τ</w:t>
      </w:r>
      <w:r w:rsidRPr="0066378E">
        <w:rPr>
          <w:rFonts w:cstheme="minorHAnsi"/>
        </w:rPr>
        <w:t xml:space="preserve">ράπεζα της </w:t>
      </w:r>
      <w:r>
        <w:rPr>
          <w:rFonts w:cstheme="minorHAnsi"/>
        </w:rPr>
        <w:t>Ε</w:t>
      </w:r>
      <w:r w:rsidRPr="0066378E">
        <w:rPr>
          <w:rFonts w:cstheme="minorHAnsi"/>
        </w:rPr>
        <w:t>λλάδος</w:t>
      </w:r>
      <w:r>
        <w:rPr>
          <w:rFonts w:cstheme="minorHAnsi"/>
        </w:rPr>
        <w:t>,</w:t>
      </w:r>
      <w:r w:rsidRPr="0066378E">
        <w:rPr>
          <w:rFonts w:cstheme="minorHAnsi"/>
        </w:rPr>
        <w:t xml:space="preserve"> απαραίτητη προϋπόθεση είναι να υπάρχει έλεγχος και αξιολόγηση ακινήτων που θα είναι μέτοχοι οι ιδιοκτήτες αυτών των εταιρειών</w:t>
      </w:r>
      <w:r>
        <w:rPr>
          <w:rFonts w:cstheme="minorHAnsi"/>
        </w:rPr>
        <w:t>,</w:t>
      </w:r>
      <w:r w:rsidRPr="0066378E">
        <w:rPr>
          <w:rFonts w:cstheme="minorHAnsi"/>
        </w:rPr>
        <w:t xml:space="preserve"> οι οποίοι θα μπουν μέσα στην αγορά. Είναι απόλυτα απαραίτητο και λείπει από το νομοσχέδιο αυτή τη στιγμή</w:t>
      </w:r>
      <w:r>
        <w:rPr>
          <w:rFonts w:cstheme="minorHAnsi"/>
        </w:rPr>
        <w:t>.</w:t>
      </w:r>
    </w:p>
    <w:p w:rsidR="00E22D4B" w:rsidRDefault="00E22D4B" w:rsidP="002D72C8">
      <w:pPr>
        <w:spacing w:line="276" w:lineRule="auto"/>
        <w:ind w:firstLine="709"/>
        <w:contextualSpacing/>
        <w:jc w:val="both"/>
        <w:rPr>
          <w:rFonts w:cstheme="minorHAnsi"/>
        </w:rPr>
      </w:pPr>
      <w:r>
        <w:rPr>
          <w:rFonts w:cstheme="minorHAnsi"/>
        </w:rPr>
        <w:t>Ε</w:t>
      </w:r>
      <w:r w:rsidRPr="0066378E">
        <w:rPr>
          <w:rFonts w:cstheme="minorHAnsi"/>
        </w:rPr>
        <w:t xml:space="preserve">άν δεν υπάρχει η δυνατότητα από εμάς </w:t>
      </w:r>
      <w:r>
        <w:rPr>
          <w:rFonts w:cstheme="minorHAnsi"/>
        </w:rPr>
        <w:t xml:space="preserve">ελέγχου </w:t>
      </w:r>
      <w:r w:rsidRPr="0066378E">
        <w:rPr>
          <w:rFonts w:cstheme="minorHAnsi"/>
        </w:rPr>
        <w:t>ακεραιότητας των μ</w:t>
      </w:r>
      <w:r>
        <w:rPr>
          <w:rFonts w:cstheme="minorHAnsi"/>
        </w:rPr>
        <w:t>ετόχων με</w:t>
      </w:r>
      <w:r w:rsidRPr="0066378E">
        <w:rPr>
          <w:rFonts w:cstheme="minorHAnsi"/>
        </w:rPr>
        <w:t xml:space="preserve"> τις μεθόδους που εφαρμόζουμε και σε άλλα ιδρύματα</w:t>
      </w:r>
      <w:r>
        <w:rPr>
          <w:rFonts w:cstheme="minorHAnsi"/>
        </w:rPr>
        <w:t>, δ</w:t>
      </w:r>
      <w:r w:rsidRPr="0066378E">
        <w:rPr>
          <w:rFonts w:cstheme="minorHAnsi"/>
        </w:rPr>
        <w:t>εν είναι δυνατόν να λειτουργήσει σωστά και με υγιή τρόπο</w:t>
      </w:r>
      <w:r>
        <w:rPr>
          <w:rFonts w:cstheme="minorHAnsi"/>
        </w:rPr>
        <w:t xml:space="preserve"> ο</w:t>
      </w:r>
      <w:r w:rsidRPr="0066378E">
        <w:rPr>
          <w:rFonts w:cstheme="minorHAnsi"/>
        </w:rPr>
        <w:t xml:space="preserve"> θεσμός. Θα πρέπει αυτά τα άτομα είτε φυσικά πρόσωπα είτε εταιρείες θα πρέπει να εξετάζονται στην αρχή</w:t>
      </w:r>
      <w:r>
        <w:rPr>
          <w:rFonts w:cstheme="minorHAnsi"/>
        </w:rPr>
        <w:t xml:space="preserve">, </w:t>
      </w:r>
      <w:r w:rsidRPr="0066378E">
        <w:rPr>
          <w:rFonts w:cstheme="minorHAnsi"/>
        </w:rPr>
        <w:t>έχει τεράστια σημασία για να ξεκινήσ</w:t>
      </w:r>
      <w:r>
        <w:rPr>
          <w:rFonts w:cstheme="minorHAnsi"/>
        </w:rPr>
        <w:t>ει σωστά ο θεσμός,</w:t>
      </w:r>
      <w:r w:rsidRPr="0066378E">
        <w:rPr>
          <w:rFonts w:cstheme="minorHAnsi"/>
        </w:rPr>
        <w:t xml:space="preserve"> να έχουμε τη δυνατότητα να αποκλείσουμε εκείνους οι οποίοι πραγματικά αποδεδειγμένα πάνε με την πρόθεση να κάνουν ξέπλυμα χρήματος υποκρύπτ</w:t>
      </w:r>
      <w:r>
        <w:rPr>
          <w:rFonts w:cstheme="minorHAnsi"/>
        </w:rPr>
        <w:t xml:space="preserve">οντας </w:t>
      </w:r>
      <w:r w:rsidRPr="0066378E">
        <w:rPr>
          <w:rFonts w:cstheme="minorHAnsi"/>
        </w:rPr>
        <w:t>εγκληματικά στοιχεία και τα λοιπά</w:t>
      </w:r>
      <w:r>
        <w:rPr>
          <w:rFonts w:cstheme="minorHAnsi"/>
        </w:rPr>
        <w:t>, αυτό δεν προβλέπεται αυτή τη στιγμή μέσα στο σχέδιο</w:t>
      </w:r>
      <w:r w:rsidRPr="0066378E">
        <w:rPr>
          <w:rFonts w:cstheme="minorHAnsi"/>
        </w:rPr>
        <w:t>. Νομίζουν ότι ίσως να ήταν το μ</w:t>
      </w:r>
      <w:r>
        <w:rPr>
          <w:rFonts w:cstheme="minorHAnsi"/>
        </w:rPr>
        <w:t xml:space="preserve">όνο </w:t>
      </w:r>
      <w:r w:rsidRPr="0066378E">
        <w:rPr>
          <w:rFonts w:cstheme="minorHAnsi"/>
        </w:rPr>
        <w:t>που χρειαζόταν να προβλέπ</w:t>
      </w:r>
      <w:r>
        <w:rPr>
          <w:rFonts w:cstheme="minorHAnsi"/>
        </w:rPr>
        <w:t>εται</w:t>
      </w:r>
      <w:r w:rsidRPr="0066378E">
        <w:rPr>
          <w:rFonts w:cstheme="minorHAnsi"/>
        </w:rPr>
        <w:t xml:space="preserve"> στο συγκεκριμένο σχέδιο και ίσως όχι τόσο να δοθεί βάρος στο θέμα της κλασικής προληπτικής εποπτείας</w:t>
      </w:r>
      <w:r>
        <w:rPr>
          <w:rFonts w:cstheme="minorHAnsi"/>
        </w:rPr>
        <w:t xml:space="preserve"> γ</w:t>
      </w:r>
      <w:r w:rsidRPr="0066378E">
        <w:rPr>
          <w:rFonts w:cstheme="minorHAnsi"/>
        </w:rPr>
        <w:t>ια παράδειγμα</w:t>
      </w:r>
      <w:r>
        <w:rPr>
          <w:rFonts w:cstheme="minorHAnsi"/>
        </w:rPr>
        <w:t>,</w:t>
      </w:r>
      <w:r w:rsidRPr="0066378E">
        <w:rPr>
          <w:rFonts w:cstheme="minorHAnsi"/>
        </w:rPr>
        <w:t xml:space="preserve"> να εφαρμόζεται ένα πλαίσιο κινδύν</w:t>
      </w:r>
      <w:r>
        <w:rPr>
          <w:rFonts w:cstheme="minorHAnsi"/>
        </w:rPr>
        <w:t xml:space="preserve">ων, </w:t>
      </w:r>
      <w:r w:rsidRPr="0066378E">
        <w:rPr>
          <w:rFonts w:cstheme="minorHAnsi"/>
        </w:rPr>
        <w:t xml:space="preserve"> εσωτερικών διαδικασιών και τα λοιπά</w:t>
      </w:r>
      <w:r>
        <w:rPr>
          <w:rFonts w:cstheme="minorHAnsi"/>
        </w:rPr>
        <w:t xml:space="preserve">. </w:t>
      </w:r>
      <w:r w:rsidRPr="0066378E">
        <w:rPr>
          <w:rFonts w:cstheme="minorHAnsi"/>
        </w:rPr>
        <w:t>Αυτό περιλ</w:t>
      </w:r>
      <w:r>
        <w:rPr>
          <w:rFonts w:cstheme="minorHAnsi"/>
        </w:rPr>
        <w:t xml:space="preserve">αμβάνεται βέβαια στις διατάξεις, </w:t>
      </w:r>
      <w:r w:rsidRPr="0066378E">
        <w:rPr>
          <w:rFonts w:cstheme="minorHAnsi"/>
        </w:rPr>
        <w:t>εμείς θα προσπαθήσουμε να το εφαρμόσουμε</w:t>
      </w:r>
      <w:r>
        <w:rPr>
          <w:rFonts w:cstheme="minorHAnsi"/>
        </w:rPr>
        <w:t>.</w:t>
      </w:r>
    </w:p>
    <w:p w:rsidR="00E22D4B" w:rsidRDefault="00E22D4B" w:rsidP="002D72C8">
      <w:pPr>
        <w:spacing w:line="276" w:lineRule="auto"/>
        <w:ind w:firstLine="709"/>
        <w:contextualSpacing/>
        <w:jc w:val="both"/>
        <w:rPr>
          <w:rFonts w:cstheme="minorHAnsi"/>
        </w:rPr>
      </w:pPr>
      <w:r w:rsidRPr="0066378E">
        <w:rPr>
          <w:rFonts w:cstheme="minorHAnsi"/>
        </w:rPr>
        <w:t>Εντούτοις</w:t>
      </w:r>
      <w:r>
        <w:rPr>
          <w:rFonts w:cstheme="minorHAnsi"/>
        </w:rPr>
        <w:t>,</w:t>
      </w:r>
      <w:r w:rsidRPr="0066378E">
        <w:rPr>
          <w:rFonts w:cstheme="minorHAnsi"/>
        </w:rPr>
        <w:t xml:space="preserve"> υπάρχει πάντα το ζήτημα που αναφέρθηκε</w:t>
      </w:r>
      <w:r>
        <w:rPr>
          <w:rFonts w:cstheme="minorHAnsi"/>
        </w:rPr>
        <w:t xml:space="preserve"> και από</w:t>
      </w:r>
      <w:r w:rsidRPr="0066378E">
        <w:rPr>
          <w:rFonts w:cstheme="minorHAnsi"/>
        </w:rPr>
        <w:t xml:space="preserve"> προηγουμένως </w:t>
      </w:r>
      <w:r>
        <w:rPr>
          <w:rFonts w:cstheme="minorHAnsi"/>
        </w:rPr>
        <w:t xml:space="preserve">ομιλητές, </w:t>
      </w:r>
      <w:r w:rsidRPr="0066378E">
        <w:rPr>
          <w:rFonts w:cstheme="minorHAnsi"/>
        </w:rPr>
        <w:t xml:space="preserve">του πώς θα συνδυάσεις τον κοινωνικό χαρακτήρα </w:t>
      </w:r>
      <w:r>
        <w:rPr>
          <w:rFonts w:cstheme="minorHAnsi"/>
        </w:rPr>
        <w:t xml:space="preserve">αυτού του θεσμού </w:t>
      </w:r>
      <w:r w:rsidRPr="0066378E">
        <w:rPr>
          <w:rFonts w:cstheme="minorHAnsi"/>
        </w:rPr>
        <w:t xml:space="preserve">με τα τραπεζικά κριτήρια και τον έλεγχο των πιστωτικών κινδύνων. Είναι μία ισορροπία αρκετά δύσκολη. Εμείς θα προσπαθήσουμε να </w:t>
      </w:r>
      <w:r>
        <w:rPr>
          <w:rFonts w:cstheme="minorHAnsi"/>
        </w:rPr>
        <w:t xml:space="preserve">την </w:t>
      </w:r>
      <w:r w:rsidRPr="0066378E">
        <w:rPr>
          <w:rFonts w:cstheme="minorHAnsi"/>
        </w:rPr>
        <w:t xml:space="preserve">εφαρμόσουμε αλλά το κομμάτι της εισόδου ύποπτων στοιχείων θα πρέπει οπωσδήποτε να το δούμε και να </w:t>
      </w:r>
      <w:r>
        <w:rPr>
          <w:rFonts w:cstheme="minorHAnsi"/>
        </w:rPr>
        <w:t xml:space="preserve">μπουν οι ανάλογες διατάξεις. </w:t>
      </w:r>
      <w:r w:rsidRPr="0066378E">
        <w:rPr>
          <w:rFonts w:cstheme="minorHAnsi"/>
        </w:rPr>
        <w:t xml:space="preserve"> Αυτό ήθελα </w:t>
      </w:r>
      <w:r>
        <w:rPr>
          <w:rFonts w:cstheme="minorHAnsi"/>
        </w:rPr>
        <w:t>να τονίσω.</w:t>
      </w:r>
    </w:p>
    <w:p w:rsidR="00E22D4B" w:rsidRDefault="00E22D4B" w:rsidP="002D72C8">
      <w:pPr>
        <w:spacing w:line="276" w:lineRule="auto"/>
        <w:ind w:firstLine="709"/>
        <w:contextualSpacing/>
        <w:jc w:val="both"/>
        <w:rPr>
          <w:rFonts w:cstheme="minorHAnsi"/>
        </w:rPr>
      </w:pPr>
      <w:r>
        <w:rPr>
          <w:rFonts w:cstheme="minorHAnsi"/>
        </w:rPr>
        <w:t xml:space="preserve">Συγχρόνως, </w:t>
      </w:r>
      <w:r w:rsidRPr="0066378E">
        <w:rPr>
          <w:rFonts w:cstheme="minorHAnsi"/>
        </w:rPr>
        <w:t>να σημειώσω κάτι που αναφέρθηκε και από προηγούμενο ομιλητή</w:t>
      </w:r>
      <w:r>
        <w:rPr>
          <w:rFonts w:cstheme="minorHAnsi"/>
        </w:rPr>
        <w:t>, τ</w:t>
      </w:r>
      <w:r w:rsidRPr="0066378E">
        <w:rPr>
          <w:rFonts w:cstheme="minorHAnsi"/>
        </w:rPr>
        <w:t>ο κομμάτι της διαφάνειας</w:t>
      </w:r>
      <w:r>
        <w:rPr>
          <w:rFonts w:cstheme="minorHAnsi"/>
        </w:rPr>
        <w:t>,</w:t>
      </w:r>
      <w:r w:rsidRPr="0066378E">
        <w:rPr>
          <w:rFonts w:cstheme="minorHAnsi"/>
        </w:rPr>
        <w:t xml:space="preserve"> της προστασίας</w:t>
      </w:r>
      <w:r>
        <w:rPr>
          <w:rFonts w:cstheme="minorHAnsi"/>
        </w:rPr>
        <w:t xml:space="preserve"> του</w:t>
      </w:r>
      <w:r w:rsidRPr="0066378E">
        <w:rPr>
          <w:rFonts w:cstheme="minorHAnsi"/>
        </w:rPr>
        <w:t xml:space="preserve"> καταναλωτή και όλα τα σχετικά θέματα</w:t>
      </w:r>
      <w:r>
        <w:rPr>
          <w:rFonts w:cstheme="minorHAnsi"/>
        </w:rPr>
        <w:t>,</w:t>
      </w:r>
      <w:r w:rsidRPr="0066378E">
        <w:rPr>
          <w:rFonts w:cstheme="minorHAnsi"/>
        </w:rPr>
        <w:t xml:space="preserve"> θα πρέπει να εξακολουθήσει σε συνέχεια και </w:t>
      </w:r>
      <w:r>
        <w:rPr>
          <w:rFonts w:cstheme="minorHAnsi"/>
        </w:rPr>
        <w:t xml:space="preserve">της λοιπής </w:t>
      </w:r>
      <w:r w:rsidRPr="0066378E">
        <w:rPr>
          <w:rFonts w:cstheme="minorHAnsi"/>
        </w:rPr>
        <w:t>νομοθεσίας για το</w:t>
      </w:r>
      <w:r>
        <w:rPr>
          <w:rFonts w:cstheme="minorHAnsi"/>
        </w:rPr>
        <w:t xml:space="preserve">ν χρηματοπιστωτικό τομέα, να </w:t>
      </w:r>
      <w:r w:rsidRPr="0066378E">
        <w:rPr>
          <w:rFonts w:cstheme="minorHAnsi"/>
        </w:rPr>
        <w:t xml:space="preserve">είναι υπό την αρμοδιότητα της </w:t>
      </w:r>
      <w:r>
        <w:rPr>
          <w:rFonts w:cstheme="minorHAnsi"/>
        </w:rPr>
        <w:t>Γ</w:t>
      </w:r>
      <w:r w:rsidRPr="0066378E">
        <w:rPr>
          <w:rFonts w:cstheme="minorHAnsi"/>
        </w:rPr>
        <w:t xml:space="preserve">ενικής </w:t>
      </w:r>
      <w:r>
        <w:rPr>
          <w:rFonts w:cstheme="minorHAnsi"/>
        </w:rPr>
        <w:t>Γ</w:t>
      </w:r>
      <w:r w:rsidRPr="0066378E">
        <w:rPr>
          <w:rFonts w:cstheme="minorHAnsi"/>
        </w:rPr>
        <w:t xml:space="preserve">ραμματείας </w:t>
      </w:r>
      <w:r>
        <w:rPr>
          <w:rFonts w:cstheme="minorHAnsi"/>
        </w:rPr>
        <w:t>Κ</w:t>
      </w:r>
      <w:r w:rsidRPr="0066378E">
        <w:rPr>
          <w:rFonts w:cstheme="minorHAnsi"/>
        </w:rPr>
        <w:t xml:space="preserve">αταναλωτή του </w:t>
      </w:r>
      <w:r>
        <w:rPr>
          <w:rFonts w:cstheme="minorHAnsi"/>
        </w:rPr>
        <w:t>Υ</w:t>
      </w:r>
      <w:r w:rsidRPr="0066378E">
        <w:rPr>
          <w:rFonts w:cstheme="minorHAnsi"/>
        </w:rPr>
        <w:t xml:space="preserve">πουργείου </w:t>
      </w:r>
      <w:r>
        <w:rPr>
          <w:rFonts w:cstheme="minorHAnsi"/>
        </w:rPr>
        <w:t>Α</w:t>
      </w:r>
      <w:r w:rsidRPr="0066378E">
        <w:rPr>
          <w:rFonts w:cstheme="minorHAnsi"/>
        </w:rPr>
        <w:t>νάπτυξης. Πράγματι</w:t>
      </w:r>
      <w:r>
        <w:rPr>
          <w:rFonts w:cstheme="minorHAnsi"/>
        </w:rPr>
        <w:t>,</w:t>
      </w:r>
      <w:r w:rsidRPr="0066378E">
        <w:rPr>
          <w:rFonts w:cstheme="minorHAnsi"/>
        </w:rPr>
        <w:t xml:space="preserve"> δεν ξέρω αν ξεχάστηκε  ίσως πρέπει να συμπληρωθεί στα σημεία που λείπει έτσι ώστε να έχουμε και τη συνέχεια στη νομοθεσία. Υπάρχει μία </w:t>
      </w:r>
      <w:r>
        <w:rPr>
          <w:rFonts w:cstheme="minorHAnsi"/>
        </w:rPr>
        <w:t>περίπτωση</w:t>
      </w:r>
      <w:r w:rsidRPr="0066378E">
        <w:rPr>
          <w:rFonts w:cstheme="minorHAnsi"/>
        </w:rPr>
        <w:t xml:space="preserve"> ή θα μπορούσε </w:t>
      </w:r>
      <w:r>
        <w:rPr>
          <w:rFonts w:cstheme="minorHAnsi"/>
        </w:rPr>
        <w:t xml:space="preserve">να συμπληρωθεί </w:t>
      </w:r>
      <w:r w:rsidRPr="0066378E">
        <w:rPr>
          <w:rFonts w:cstheme="minorHAnsi"/>
        </w:rPr>
        <w:t>εκεί</w:t>
      </w:r>
      <w:r>
        <w:rPr>
          <w:rFonts w:cstheme="minorHAnsi"/>
        </w:rPr>
        <w:t>.</w:t>
      </w:r>
    </w:p>
    <w:p w:rsidR="00E22D4B" w:rsidRPr="0066378E" w:rsidRDefault="00E22D4B" w:rsidP="002D72C8">
      <w:pPr>
        <w:spacing w:line="276" w:lineRule="auto"/>
        <w:ind w:firstLine="709"/>
        <w:contextualSpacing/>
        <w:jc w:val="both"/>
        <w:rPr>
          <w:rFonts w:cstheme="minorHAnsi"/>
        </w:rPr>
      </w:pPr>
      <w:r>
        <w:rPr>
          <w:rFonts w:cstheme="minorHAnsi"/>
        </w:rPr>
        <w:t>Επίσης, υ</w:t>
      </w:r>
      <w:r w:rsidRPr="0066378E">
        <w:rPr>
          <w:rFonts w:cstheme="minorHAnsi"/>
        </w:rPr>
        <w:t xml:space="preserve">πάρχει μια μεταβατική διάταξη η οποία μας προκαλεί ένα ερωτηματικό για </w:t>
      </w:r>
      <w:r>
        <w:rPr>
          <w:rFonts w:cstheme="minorHAnsi"/>
        </w:rPr>
        <w:t>Ιδρύματα τα οποία έχουν πιστοποιηθεί και λειτουργούν ήδη οι</w:t>
      </w:r>
      <w:r w:rsidRPr="0066378E">
        <w:rPr>
          <w:rFonts w:cstheme="minorHAnsi"/>
        </w:rPr>
        <w:t xml:space="preserve"> εταιρείες </w:t>
      </w:r>
      <w:proofErr w:type="spellStart"/>
      <w:r>
        <w:rPr>
          <w:rFonts w:cstheme="minorHAnsi"/>
        </w:rPr>
        <w:t>μικρο</w:t>
      </w:r>
      <w:r w:rsidRPr="0066378E">
        <w:rPr>
          <w:rFonts w:cstheme="minorHAnsi"/>
        </w:rPr>
        <w:t>χρηματοδοτήσεων</w:t>
      </w:r>
      <w:proofErr w:type="spellEnd"/>
      <w:r w:rsidRPr="0066378E">
        <w:rPr>
          <w:rFonts w:cstheme="minorHAnsi"/>
        </w:rPr>
        <w:t xml:space="preserve"> οι οποίες θα μπορούν να εξ</w:t>
      </w:r>
      <w:r>
        <w:rPr>
          <w:rFonts w:cstheme="minorHAnsi"/>
        </w:rPr>
        <w:t>ακολουθήσουν να λειτουργούν παρότι οι άλλες θ</w:t>
      </w:r>
      <w:r w:rsidRPr="0066378E">
        <w:rPr>
          <w:rFonts w:cstheme="minorHAnsi"/>
        </w:rPr>
        <w:t xml:space="preserve">α χρειαστεί να αδειοδοτηθούν για δύο χρόνια και τι θα γίνει αν μετά από αυτά τα δύο χρόνια έρθουν προς αδειοδότηση και </w:t>
      </w:r>
      <w:r>
        <w:rPr>
          <w:rFonts w:cstheme="minorHAnsi"/>
        </w:rPr>
        <w:t xml:space="preserve">απορριφθούν θα έχουν ήδη </w:t>
      </w:r>
      <w:r w:rsidRPr="0066378E">
        <w:rPr>
          <w:rFonts w:cstheme="minorHAnsi"/>
        </w:rPr>
        <w:t xml:space="preserve">δραστηριοποιηθεί στην αγορά. Εκεί είναι ένα ζήτημα θα πρέπει να υπάρχει ομοιόμορφη αντιμετώπιση σήμερα </w:t>
      </w:r>
      <w:r>
        <w:rPr>
          <w:rFonts w:cstheme="minorHAnsi"/>
        </w:rPr>
        <w:lastRenderedPageBreak/>
        <w:t>η</w:t>
      </w:r>
      <w:r w:rsidRPr="0066378E">
        <w:rPr>
          <w:rFonts w:cstheme="minorHAnsi"/>
        </w:rPr>
        <w:t xml:space="preserve"> </w:t>
      </w:r>
      <w:proofErr w:type="spellStart"/>
      <w:r w:rsidRPr="0066378E">
        <w:rPr>
          <w:rFonts w:cstheme="minorHAnsi"/>
        </w:rPr>
        <w:t>μικρ</w:t>
      </w:r>
      <w:r>
        <w:rPr>
          <w:rFonts w:cstheme="minorHAnsi"/>
        </w:rPr>
        <w:t>ο</w:t>
      </w:r>
      <w:r w:rsidRPr="0066378E">
        <w:rPr>
          <w:rFonts w:cstheme="minorHAnsi"/>
        </w:rPr>
        <w:t>χρηματοδότηση</w:t>
      </w:r>
      <w:proofErr w:type="spellEnd"/>
      <w:r w:rsidRPr="0066378E">
        <w:rPr>
          <w:rFonts w:cstheme="minorHAnsi"/>
        </w:rPr>
        <w:t xml:space="preserve"> με την μορφή που αναφέρετε δεν επιτρέπεται να παρέχονται εκτός των ήδη αδειοδοτημένων </w:t>
      </w:r>
      <w:r>
        <w:rPr>
          <w:rFonts w:cstheme="minorHAnsi"/>
        </w:rPr>
        <w:t>Ι</w:t>
      </w:r>
      <w:r w:rsidRPr="0066378E">
        <w:rPr>
          <w:rFonts w:cstheme="minorHAnsi"/>
        </w:rPr>
        <w:t xml:space="preserve">δρυμάτων. </w:t>
      </w:r>
    </w:p>
    <w:p w:rsidR="00E22D4B" w:rsidRDefault="00E22D4B" w:rsidP="00B02936">
      <w:pPr>
        <w:spacing w:line="276" w:lineRule="auto"/>
        <w:ind w:firstLine="709"/>
        <w:contextualSpacing/>
        <w:jc w:val="both"/>
        <w:rPr>
          <w:rFonts w:ascii="Calibri" w:hAnsi="Calibri"/>
        </w:rPr>
      </w:pPr>
      <w:r w:rsidRPr="0072352B">
        <w:rPr>
          <w:rFonts w:ascii="Calibri" w:hAnsi="Calibri"/>
        </w:rPr>
        <w:t>Αυτή ήδη την παρέχουν</w:t>
      </w:r>
      <w:r>
        <w:rPr>
          <w:rFonts w:ascii="Calibri" w:hAnsi="Calibri"/>
        </w:rPr>
        <w:t>; Κ</w:t>
      </w:r>
      <w:r w:rsidRPr="0072352B">
        <w:rPr>
          <w:rFonts w:ascii="Calibri" w:hAnsi="Calibri"/>
        </w:rPr>
        <w:t>αι γιατί να πώς ακριβώς γίνεται</w:t>
      </w:r>
      <w:r>
        <w:rPr>
          <w:rFonts w:ascii="Calibri" w:hAnsi="Calibri"/>
        </w:rPr>
        <w:t>,</w:t>
      </w:r>
      <w:r w:rsidRPr="0072352B">
        <w:rPr>
          <w:rFonts w:ascii="Calibri" w:hAnsi="Calibri"/>
        </w:rPr>
        <w:t xml:space="preserve"> παράνομα</w:t>
      </w:r>
      <w:r>
        <w:rPr>
          <w:rFonts w:ascii="Calibri" w:hAnsi="Calibri"/>
        </w:rPr>
        <w:t>;</w:t>
      </w:r>
      <w:r w:rsidRPr="0072352B">
        <w:rPr>
          <w:rFonts w:ascii="Calibri" w:hAnsi="Calibri"/>
        </w:rPr>
        <w:t xml:space="preserve"> Εκεί έχουμε ένα ερωτημα</w:t>
      </w:r>
      <w:r>
        <w:rPr>
          <w:rFonts w:ascii="Calibri" w:hAnsi="Calibri"/>
        </w:rPr>
        <w:t>τικό.</w:t>
      </w:r>
      <w:r w:rsidRPr="0072352B">
        <w:rPr>
          <w:rFonts w:ascii="Calibri" w:hAnsi="Calibri"/>
        </w:rPr>
        <w:t xml:space="preserve"> </w:t>
      </w:r>
    </w:p>
    <w:p w:rsidR="00E22D4B" w:rsidRPr="0074490A" w:rsidRDefault="00E22D4B" w:rsidP="002D72C8">
      <w:pPr>
        <w:spacing w:line="276" w:lineRule="auto"/>
        <w:ind w:firstLine="720"/>
        <w:contextualSpacing/>
        <w:jc w:val="both"/>
        <w:rPr>
          <w:rFonts w:ascii="Calibri" w:hAnsi="Calibri"/>
        </w:rPr>
      </w:pPr>
      <w:r>
        <w:rPr>
          <w:rFonts w:ascii="Calibri" w:hAnsi="Calibri"/>
        </w:rPr>
        <w:t>Ευχαριστώ.</w:t>
      </w:r>
    </w:p>
    <w:p w:rsidR="00E22D4B" w:rsidRDefault="00E22D4B" w:rsidP="002D72C8">
      <w:pPr>
        <w:spacing w:line="276" w:lineRule="auto"/>
        <w:ind w:firstLine="720"/>
        <w:jc w:val="both"/>
        <w:rPr>
          <w:rFonts w:ascii="Calibri" w:hAnsi="Calibri"/>
        </w:rPr>
      </w:pPr>
      <w:r w:rsidRPr="0072352B">
        <w:rPr>
          <w:rFonts w:ascii="Calibri" w:hAnsi="Calibri"/>
          <w:b/>
        </w:rPr>
        <w:t>ΣΤΑΥΡΟΣ ΚΑΛΟΓΙΑΝΝΗΣ (Πρόεδρος της Επιτροπής):</w:t>
      </w:r>
      <w:r w:rsidRPr="0072352B">
        <w:t xml:space="preserve"> </w:t>
      </w:r>
      <w:r w:rsidRPr="0072352B">
        <w:rPr>
          <w:rFonts w:ascii="Calibri" w:hAnsi="Calibri"/>
        </w:rPr>
        <w:t>Ευχαριστού</w:t>
      </w:r>
      <w:r>
        <w:rPr>
          <w:rFonts w:ascii="Calibri" w:hAnsi="Calibri"/>
        </w:rPr>
        <w:t xml:space="preserve">με πολύ κυρία </w:t>
      </w:r>
      <w:proofErr w:type="spellStart"/>
      <w:r>
        <w:rPr>
          <w:rFonts w:ascii="Calibri" w:hAnsi="Calibri"/>
        </w:rPr>
        <w:t>Παπαγιαννίδου</w:t>
      </w:r>
      <w:proofErr w:type="spellEnd"/>
      <w:r>
        <w:rPr>
          <w:rFonts w:ascii="Calibri" w:hAnsi="Calibri"/>
        </w:rPr>
        <w:t xml:space="preserve">. Το λόγο έχει ο κ. </w:t>
      </w:r>
      <w:r w:rsidRPr="0072352B">
        <w:rPr>
          <w:rFonts w:ascii="Calibri" w:hAnsi="Calibri"/>
        </w:rPr>
        <w:t>Νικόλαο</w:t>
      </w:r>
      <w:r>
        <w:rPr>
          <w:rFonts w:ascii="Calibri" w:hAnsi="Calibri"/>
        </w:rPr>
        <w:t>ς</w:t>
      </w:r>
      <w:r w:rsidRPr="0072352B">
        <w:rPr>
          <w:rFonts w:ascii="Calibri" w:hAnsi="Calibri"/>
        </w:rPr>
        <w:t xml:space="preserve"> Χατζόπουλο</w:t>
      </w:r>
      <w:r>
        <w:rPr>
          <w:rFonts w:ascii="Calibri" w:hAnsi="Calibri"/>
        </w:rPr>
        <w:t>ς,</w:t>
      </w:r>
      <w:r w:rsidRPr="0072352B">
        <w:rPr>
          <w:rFonts w:ascii="Calibri" w:hAnsi="Calibri"/>
        </w:rPr>
        <w:t xml:space="preserve"> πρόεδρο</w:t>
      </w:r>
      <w:r>
        <w:rPr>
          <w:rFonts w:ascii="Calibri" w:hAnsi="Calibri"/>
        </w:rPr>
        <w:t>ς</w:t>
      </w:r>
      <w:r w:rsidRPr="0072352B">
        <w:rPr>
          <w:rFonts w:ascii="Calibri" w:hAnsi="Calibri"/>
        </w:rPr>
        <w:t xml:space="preserve"> του Ενιαίου Δικτύου Συνταξιούχων</w:t>
      </w:r>
      <w:r>
        <w:rPr>
          <w:rFonts w:ascii="Calibri" w:hAnsi="Calibri"/>
        </w:rPr>
        <w:t>.</w:t>
      </w:r>
    </w:p>
    <w:p w:rsidR="00E22D4B" w:rsidRDefault="00E22D4B" w:rsidP="002D72C8">
      <w:pPr>
        <w:spacing w:line="276" w:lineRule="auto"/>
        <w:ind w:firstLine="720"/>
        <w:jc w:val="both"/>
        <w:rPr>
          <w:rFonts w:ascii="Calibri" w:hAnsi="Calibri"/>
        </w:rPr>
      </w:pPr>
      <w:r w:rsidRPr="00EE2698">
        <w:rPr>
          <w:rFonts w:ascii="Calibri" w:hAnsi="Calibri"/>
          <w:b/>
        </w:rPr>
        <w:t>ΝΙΚΟΛΑΟΣ ΧΑΤΖΟΠΟΥΛΟΣ (Πρόεδρος του Ενιαίου Δικτύου Συνταξιούχων):</w:t>
      </w:r>
      <w:r>
        <w:rPr>
          <w:rFonts w:ascii="Calibri" w:hAnsi="Calibri"/>
          <w:b/>
        </w:rPr>
        <w:t xml:space="preserve"> </w:t>
      </w:r>
      <w:r w:rsidRPr="00EE2698">
        <w:rPr>
          <w:rFonts w:ascii="Calibri" w:hAnsi="Calibri"/>
        </w:rPr>
        <w:t>Ευχαριστώ κύριε Πρόεδρε</w:t>
      </w:r>
      <w:r>
        <w:rPr>
          <w:rFonts w:ascii="Calibri" w:hAnsi="Calibri"/>
        </w:rPr>
        <w:t>,</w:t>
      </w:r>
      <w:r w:rsidRPr="0072352B">
        <w:t xml:space="preserve"> </w:t>
      </w:r>
      <w:r w:rsidRPr="0072352B">
        <w:rPr>
          <w:rFonts w:ascii="Calibri" w:hAnsi="Calibri"/>
        </w:rPr>
        <w:t xml:space="preserve">να είμαστε καλά και να έχουμε την υγειά </w:t>
      </w:r>
      <w:r>
        <w:rPr>
          <w:rFonts w:ascii="Calibri" w:hAnsi="Calibri"/>
        </w:rPr>
        <w:t>μας.</w:t>
      </w:r>
    </w:p>
    <w:p w:rsidR="00E22D4B" w:rsidRDefault="00E22D4B" w:rsidP="002D72C8">
      <w:pPr>
        <w:spacing w:line="276" w:lineRule="auto"/>
        <w:ind w:firstLine="720"/>
        <w:jc w:val="both"/>
        <w:rPr>
          <w:rFonts w:ascii="Calibri" w:hAnsi="Calibri"/>
        </w:rPr>
      </w:pPr>
      <w:r>
        <w:rPr>
          <w:rFonts w:ascii="Calibri" w:hAnsi="Calibri"/>
        </w:rPr>
        <w:t>Ν</w:t>
      </w:r>
      <w:r w:rsidRPr="0072352B">
        <w:rPr>
          <w:rFonts w:ascii="Calibri" w:hAnsi="Calibri"/>
        </w:rPr>
        <w:t>α ξεκ</w:t>
      </w:r>
      <w:r>
        <w:rPr>
          <w:rFonts w:ascii="Calibri" w:hAnsi="Calibri"/>
        </w:rPr>
        <w:t>ινήσουμε λίγο διαφορετικά ε</w:t>
      </w:r>
      <w:r w:rsidRPr="0072352B">
        <w:rPr>
          <w:rFonts w:ascii="Calibri" w:hAnsi="Calibri"/>
        </w:rPr>
        <w:t>μείς</w:t>
      </w:r>
      <w:r>
        <w:rPr>
          <w:rFonts w:ascii="Calibri" w:hAnsi="Calibri"/>
        </w:rPr>
        <w:t xml:space="preserve"> και εμείς</w:t>
      </w:r>
      <w:r w:rsidRPr="0072352B">
        <w:rPr>
          <w:rFonts w:ascii="Calibri" w:hAnsi="Calibri"/>
        </w:rPr>
        <w:t xml:space="preserve"> θα αναφερθούμε</w:t>
      </w:r>
      <w:r>
        <w:rPr>
          <w:rFonts w:ascii="Calibri" w:hAnsi="Calibri"/>
        </w:rPr>
        <w:t xml:space="preserve"> στο άρθρο 30. Παράνομα και άδικα</w:t>
      </w:r>
      <w:r w:rsidRPr="0072352B">
        <w:rPr>
          <w:rFonts w:ascii="Calibri" w:hAnsi="Calibri"/>
        </w:rPr>
        <w:t xml:space="preserve"> τα ραβασάκια της εφορίας για </w:t>
      </w:r>
      <w:r>
        <w:rPr>
          <w:rFonts w:ascii="Calibri" w:hAnsi="Calibri"/>
        </w:rPr>
        <w:t>71.000</w:t>
      </w:r>
      <w:r w:rsidRPr="0072352B">
        <w:rPr>
          <w:rFonts w:ascii="Calibri" w:hAnsi="Calibri"/>
        </w:rPr>
        <w:t xml:space="preserve"> συνταξιούχους τ</w:t>
      </w:r>
      <w:r>
        <w:rPr>
          <w:rFonts w:ascii="Calibri" w:hAnsi="Calibri"/>
        </w:rPr>
        <w:t xml:space="preserve">ον </w:t>
      </w:r>
      <w:r w:rsidRPr="0072352B">
        <w:rPr>
          <w:rFonts w:ascii="Calibri" w:hAnsi="Calibri"/>
        </w:rPr>
        <w:t>12</w:t>
      </w:r>
      <w:r w:rsidRPr="00EE2698">
        <w:rPr>
          <w:rFonts w:ascii="Calibri" w:hAnsi="Calibri"/>
          <w:vertAlign w:val="superscript"/>
        </w:rPr>
        <w:t>ο</w:t>
      </w:r>
      <w:r>
        <w:rPr>
          <w:rFonts w:ascii="Calibri" w:hAnsi="Calibri"/>
        </w:rPr>
        <w:t xml:space="preserve">  του</w:t>
      </w:r>
      <w:r w:rsidRPr="0072352B">
        <w:rPr>
          <w:rFonts w:ascii="Calibri" w:hAnsi="Calibri"/>
        </w:rPr>
        <w:t xml:space="preserve"> </w:t>
      </w:r>
      <w:r>
        <w:rPr>
          <w:rFonts w:ascii="Calibri" w:hAnsi="Calibri"/>
        </w:rPr>
        <w:t>20</w:t>
      </w:r>
      <w:r w:rsidRPr="0072352B">
        <w:rPr>
          <w:rFonts w:ascii="Calibri" w:hAnsi="Calibri"/>
        </w:rPr>
        <w:t>19. Γιατί είναι άδικα</w:t>
      </w:r>
      <w:r>
        <w:rPr>
          <w:rFonts w:ascii="Calibri" w:hAnsi="Calibri"/>
        </w:rPr>
        <w:t>; Άδικα λέμε, γιατί δεν φτάνει που κ</w:t>
      </w:r>
      <w:r w:rsidRPr="0072352B">
        <w:rPr>
          <w:rFonts w:ascii="Calibri" w:hAnsi="Calibri"/>
        </w:rPr>
        <w:t xml:space="preserve">αθυστερήσαμε τρία χρόνια να πάρουμε τη σύνταξή </w:t>
      </w:r>
      <w:r>
        <w:rPr>
          <w:rFonts w:ascii="Calibri" w:hAnsi="Calibri"/>
        </w:rPr>
        <w:t>μας,</w:t>
      </w:r>
      <w:r w:rsidRPr="0072352B">
        <w:rPr>
          <w:rFonts w:ascii="Calibri" w:hAnsi="Calibri"/>
        </w:rPr>
        <w:t xml:space="preserve"> καθυστέρησαν να μας δώσουν και τα αναδρομικά</w:t>
      </w:r>
      <w:r>
        <w:rPr>
          <w:rFonts w:ascii="Calibri" w:hAnsi="Calibri"/>
        </w:rPr>
        <w:t xml:space="preserve"> τρία χρόνια, με α</w:t>
      </w:r>
      <w:r w:rsidRPr="0072352B">
        <w:rPr>
          <w:rFonts w:ascii="Calibri" w:hAnsi="Calibri"/>
        </w:rPr>
        <w:t xml:space="preserve">ποτέλεσμα χωρίς να έχουμε </w:t>
      </w:r>
      <w:r>
        <w:rPr>
          <w:rFonts w:ascii="Calibri" w:hAnsi="Calibri"/>
        </w:rPr>
        <w:t>ειδοποιηθεί από την Ε</w:t>
      </w:r>
      <w:r w:rsidRPr="0072352B">
        <w:rPr>
          <w:rFonts w:ascii="Calibri" w:hAnsi="Calibri"/>
        </w:rPr>
        <w:t>φορία</w:t>
      </w:r>
      <w:r>
        <w:rPr>
          <w:rFonts w:ascii="Calibri" w:hAnsi="Calibri"/>
        </w:rPr>
        <w:t>,</w:t>
      </w:r>
      <w:r w:rsidRPr="0072352B">
        <w:rPr>
          <w:rFonts w:ascii="Calibri" w:hAnsi="Calibri"/>
        </w:rPr>
        <w:t xml:space="preserve"> αλλά και ούτε να</w:t>
      </w:r>
      <w:r>
        <w:rPr>
          <w:rFonts w:ascii="Calibri" w:hAnsi="Calibri"/>
        </w:rPr>
        <w:t xml:space="preserve"> ενημερωθούμε από το </w:t>
      </w:r>
      <w:r>
        <w:rPr>
          <w:rFonts w:ascii="Calibri" w:hAnsi="Calibri"/>
          <w:lang w:val="en-US"/>
        </w:rPr>
        <w:t>Taxis</w:t>
      </w:r>
      <w:r w:rsidRPr="00EE2698">
        <w:rPr>
          <w:rFonts w:ascii="Calibri" w:hAnsi="Calibri"/>
        </w:rPr>
        <w:t>,</w:t>
      </w:r>
      <w:r w:rsidRPr="0072352B">
        <w:rPr>
          <w:rFonts w:ascii="Calibri" w:hAnsi="Calibri"/>
        </w:rPr>
        <w:t xml:space="preserve"> έστειλαν τα ραβασάκια και </w:t>
      </w:r>
      <w:r>
        <w:rPr>
          <w:rFonts w:ascii="Calibri" w:hAnsi="Calibri"/>
        </w:rPr>
        <w:t xml:space="preserve">τα </w:t>
      </w:r>
      <w:r w:rsidRPr="0072352B">
        <w:rPr>
          <w:rFonts w:ascii="Calibri" w:hAnsi="Calibri"/>
        </w:rPr>
        <w:t>πρόστιμα</w:t>
      </w:r>
      <w:r>
        <w:rPr>
          <w:rFonts w:ascii="Calibri" w:hAnsi="Calibri"/>
        </w:rPr>
        <w:t xml:space="preserve"> με </w:t>
      </w:r>
      <w:r w:rsidRPr="0072352B">
        <w:rPr>
          <w:rFonts w:ascii="Calibri" w:hAnsi="Calibri"/>
        </w:rPr>
        <w:t xml:space="preserve"> προσαυξήσεις και επιπλέον φόρους σε ένα εκκαθαριστικό. Η αντίδραση</w:t>
      </w:r>
      <w:r>
        <w:rPr>
          <w:rFonts w:ascii="Calibri" w:hAnsi="Calibri"/>
        </w:rPr>
        <w:t xml:space="preserve"> του Ενιαίου Δικτύου ήταν άμεση.</w:t>
      </w:r>
      <w:r w:rsidRPr="0072352B">
        <w:rPr>
          <w:rFonts w:ascii="Calibri" w:hAnsi="Calibri"/>
        </w:rPr>
        <w:t xml:space="preserve"> Καταθέτουμε στα πρακτικά σας τα</w:t>
      </w:r>
      <w:r>
        <w:rPr>
          <w:rFonts w:ascii="Calibri" w:hAnsi="Calibri"/>
        </w:rPr>
        <w:t xml:space="preserve"> έγγραφα- είναι 11 έγγραφα και δελτία τύπου-</w:t>
      </w:r>
      <w:r w:rsidRPr="0072352B">
        <w:rPr>
          <w:rFonts w:ascii="Calibri" w:hAnsi="Calibri"/>
        </w:rPr>
        <w:t xml:space="preserve"> </w:t>
      </w:r>
      <w:r>
        <w:rPr>
          <w:rFonts w:ascii="Calibri" w:hAnsi="Calibri"/>
        </w:rPr>
        <w:t>που  ενημερώσαμε τον κύριο Π</w:t>
      </w:r>
      <w:r w:rsidRPr="0072352B">
        <w:rPr>
          <w:rFonts w:ascii="Calibri" w:hAnsi="Calibri"/>
        </w:rPr>
        <w:t>ρωθυπουργό της χώρας</w:t>
      </w:r>
      <w:r>
        <w:rPr>
          <w:rFonts w:ascii="Calibri" w:hAnsi="Calibri"/>
        </w:rPr>
        <w:t>,</w:t>
      </w:r>
      <w:r w:rsidRPr="0072352B">
        <w:rPr>
          <w:rFonts w:ascii="Calibri" w:hAnsi="Calibri"/>
        </w:rPr>
        <w:t xml:space="preserve"> τους αρχηγούς των Κομμάτων και όλους τους Βουλευτές</w:t>
      </w:r>
      <w:r>
        <w:rPr>
          <w:rFonts w:ascii="Calibri" w:hAnsi="Calibri"/>
        </w:rPr>
        <w:t>,</w:t>
      </w:r>
      <w:r w:rsidRPr="0072352B">
        <w:rPr>
          <w:rFonts w:ascii="Calibri" w:hAnsi="Calibri"/>
        </w:rPr>
        <w:t xml:space="preserve"> τον κύριο Πιτσιλή</w:t>
      </w:r>
      <w:r>
        <w:rPr>
          <w:rFonts w:ascii="Calibri" w:hAnsi="Calibri"/>
        </w:rPr>
        <w:t xml:space="preserve"> της </w:t>
      </w:r>
      <w:r w:rsidRPr="0072352B">
        <w:rPr>
          <w:rFonts w:ascii="Calibri" w:hAnsi="Calibri"/>
        </w:rPr>
        <w:t xml:space="preserve"> </w:t>
      </w:r>
      <w:r>
        <w:rPr>
          <w:rFonts w:ascii="Calibri" w:hAnsi="Calibri"/>
        </w:rPr>
        <w:t>ΑΑΔΕ,</w:t>
      </w:r>
      <w:r w:rsidRPr="0072352B">
        <w:rPr>
          <w:rFonts w:ascii="Calibri" w:hAnsi="Calibri"/>
        </w:rPr>
        <w:t xml:space="preserve"> από τον οποίον έχουμε και</w:t>
      </w:r>
      <w:r>
        <w:rPr>
          <w:rFonts w:ascii="Calibri" w:hAnsi="Calibri"/>
        </w:rPr>
        <w:t xml:space="preserve"> απάντηση. Κάναμε συγκεντρώσεις</w:t>
      </w:r>
      <w:r w:rsidRPr="0072352B">
        <w:rPr>
          <w:rFonts w:ascii="Calibri" w:hAnsi="Calibri"/>
        </w:rPr>
        <w:t xml:space="preserve"> έξω από το Υπουργείο Οικονομικών στην οδό </w:t>
      </w:r>
      <w:r>
        <w:rPr>
          <w:rFonts w:ascii="Calibri" w:hAnsi="Calibri"/>
        </w:rPr>
        <w:t>Νίκης και</w:t>
      </w:r>
      <w:r w:rsidRPr="0072352B">
        <w:rPr>
          <w:rFonts w:ascii="Calibri" w:hAnsi="Calibri"/>
        </w:rPr>
        <w:t xml:space="preserve"> </w:t>
      </w:r>
      <w:r>
        <w:rPr>
          <w:rFonts w:ascii="Calibri" w:hAnsi="Calibri"/>
        </w:rPr>
        <w:t>συναντηθήκαμε με τον αρμόδιο Υ</w:t>
      </w:r>
      <w:r w:rsidRPr="0072352B">
        <w:rPr>
          <w:rFonts w:ascii="Calibri" w:hAnsi="Calibri"/>
        </w:rPr>
        <w:t xml:space="preserve">φυπουργό τον κύριο </w:t>
      </w:r>
      <w:r>
        <w:rPr>
          <w:rFonts w:ascii="Calibri" w:hAnsi="Calibri"/>
        </w:rPr>
        <w:t>Βεσυρόπουλο, τον</w:t>
      </w:r>
      <w:r w:rsidRPr="0072352B">
        <w:rPr>
          <w:rFonts w:ascii="Calibri" w:hAnsi="Calibri"/>
        </w:rPr>
        <w:t xml:space="preserve"> διευθυντή του </w:t>
      </w:r>
      <w:proofErr w:type="spellStart"/>
      <w:r>
        <w:rPr>
          <w:rFonts w:ascii="Calibri" w:hAnsi="Calibri"/>
        </w:rPr>
        <w:t>Σταϊκούρα</w:t>
      </w:r>
      <w:proofErr w:type="spellEnd"/>
      <w:r>
        <w:rPr>
          <w:rFonts w:ascii="Calibri" w:hAnsi="Calibri"/>
        </w:rPr>
        <w:t xml:space="preserve">, τον </w:t>
      </w:r>
      <w:proofErr w:type="spellStart"/>
      <w:r>
        <w:rPr>
          <w:rFonts w:ascii="Calibri" w:hAnsi="Calibri"/>
        </w:rPr>
        <w:t>κ.Καραπλή</w:t>
      </w:r>
      <w:proofErr w:type="spellEnd"/>
      <w:r>
        <w:rPr>
          <w:rFonts w:ascii="Calibri" w:hAnsi="Calibri"/>
        </w:rPr>
        <w:t>, που ε</w:t>
      </w:r>
      <w:r w:rsidRPr="0072352B">
        <w:rPr>
          <w:rFonts w:ascii="Calibri" w:hAnsi="Calibri"/>
        </w:rPr>
        <w:t>κεί συμφωνήσαμε</w:t>
      </w:r>
      <w:r>
        <w:rPr>
          <w:rFonts w:ascii="Calibri" w:hAnsi="Calibri"/>
        </w:rPr>
        <w:t>,</w:t>
      </w:r>
      <w:r w:rsidRPr="0072352B">
        <w:rPr>
          <w:rFonts w:ascii="Calibri" w:hAnsi="Calibri"/>
        </w:rPr>
        <w:t xml:space="preserve"> ότι έχουμε απόλυτο δίκιο </w:t>
      </w:r>
      <w:r>
        <w:rPr>
          <w:rFonts w:ascii="Calibri" w:hAnsi="Calibri"/>
        </w:rPr>
        <w:t xml:space="preserve">και </w:t>
      </w:r>
      <w:r w:rsidRPr="0072352B">
        <w:rPr>
          <w:rFonts w:ascii="Calibri" w:hAnsi="Calibri"/>
        </w:rPr>
        <w:t>ότι άμεσα θα</w:t>
      </w:r>
      <w:r>
        <w:rPr>
          <w:rFonts w:ascii="Calibri" w:hAnsi="Calibri"/>
        </w:rPr>
        <w:t xml:space="preserve"> νομοθετηθεί όλη αυτή η αδικία για τους συνταξιούχους.</w:t>
      </w:r>
    </w:p>
    <w:p w:rsidR="00E22D4B" w:rsidRDefault="00E22D4B" w:rsidP="002D72C8">
      <w:pPr>
        <w:spacing w:line="276" w:lineRule="auto"/>
        <w:ind w:firstLine="720"/>
        <w:jc w:val="both"/>
        <w:rPr>
          <w:rFonts w:ascii="Calibri" w:hAnsi="Calibri"/>
        </w:rPr>
      </w:pPr>
      <w:r>
        <w:rPr>
          <w:rFonts w:ascii="Calibri" w:hAnsi="Calibri"/>
        </w:rPr>
        <w:t>Ε</w:t>
      </w:r>
      <w:r w:rsidRPr="0072352B">
        <w:rPr>
          <w:rFonts w:ascii="Calibri" w:hAnsi="Calibri"/>
        </w:rPr>
        <w:t>ρχόμαστε στο σήμερα.</w:t>
      </w:r>
      <w:r>
        <w:rPr>
          <w:rFonts w:ascii="Calibri" w:hAnsi="Calibri"/>
        </w:rPr>
        <w:t xml:space="preserve"> Η διάταξη που έχει κατατεθεί, κατά την άποψή μας, είναι ελλιπής.</w:t>
      </w:r>
      <w:r w:rsidRPr="0072352B">
        <w:rPr>
          <w:rFonts w:ascii="Calibri" w:hAnsi="Calibri"/>
        </w:rPr>
        <w:t xml:space="preserve"> </w:t>
      </w:r>
      <w:r>
        <w:rPr>
          <w:rFonts w:ascii="Calibri" w:hAnsi="Calibri"/>
        </w:rPr>
        <w:t>Θα π</w:t>
      </w:r>
      <w:r w:rsidRPr="0072352B">
        <w:rPr>
          <w:rFonts w:ascii="Calibri" w:hAnsi="Calibri"/>
        </w:rPr>
        <w:t>ροτείνω τρία βασικά</w:t>
      </w:r>
      <w:r>
        <w:rPr>
          <w:rFonts w:ascii="Calibri" w:hAnsi="Calibri"/>
        </w:rPr>
        <w:t xml:space="preserve"> ζητήματα που πρέπει να λυ</w:t>
      </w:r>
      <w:r w:rsidRPr="0072352B">
        <w:rPr>
          <w:rFonts w:ascii="Calibri" w:hAnsi="Calibri"/>
        </w:rPr>
        <w:t>θούν άμεσα. Γνωρίζετε όλοι πλέον</w:t>
      </w:r>
      <w:r>
        <w:rPr>
          <w:rFonts w:ascii="Calibri" w:hAnsi="Calibri"/>
        </w:rPr>
        <w:t>, ότι τα έτη</w:t>
      </w:r>
      <w:r w:rsidRPr="0072352B">
        <w:rPr>
          <w:rFonts w:ascii="Calibri" w:hAnsi="Calibri"/>
        </w:rPr>
        <w:t xml:space="preserve"> </w:t>
      </w:r>
      <w:r>
        <w:rPr>
          <w:rFonts w:ascii="Calibri" w:hAnsi="Calibri"/>
        </w:rPr>
        <w:t>2010, 2011 και 2012 έχουν παραγραφεί,</w:t>
      </w:r>
      <w:r w:rsidRPr="0072352B">
        <w:rPr>
          <w:rFonts w:ascii="Calibri" w:hAnsi="Calibri"/>
        </w:rPr>
        <w:t xml:space="preserve"> άρα</w:t>
      </w:r>
      <w:r>
        <w:rPr>
          <w:rFonts w:ascii="Calibri" w:hAnsi="Calibri"/>
        </w:rPr>
        <w:t xml:space="preserve"> δεν χρειάζεται κάτι από πλευρά δική μας να νομοθετήσετε. Εσείς οι ίδιοι που στείλατε τα</w:t>
      </w:r>
      <w:r w:rsidRPr="0072352B">
        <w:rPr>
          <w:rFonts w:ascii="Calibri" w:hAnsi="Calibri"/>
        </w:rPr>
        <w:t xml:space="preserve"> ραβασάκια και</w:t>
      </w:r>
      <w:r>
        <w:rPr>
          <w:rFonts w:ascii="Calibri" w:hAnsi="Calibri"/>
        </w:rPr>
        <w:t xml:space="preserve"> έχετε</w:t>
      </w:r>
      <w:r w:rsidRPr="0072352B">
        <w:rPr>
          <w:rFonts w:ascii="Calibri" w:hAnsi="Calibri"/>
        </w:rPr>
        <w:t xml:space="preserve"> όλα τα στοιχεία των</w:t>
      </w:r>
      <w:r>
        <w:rPr>
          <w:rFonts w:ascii="Calibri" w:hAnsi="Calibri"/>
        </w:rPr>
        <w:t xml:space="preserve"> 71.000</w:t>
      </w:r>
      <w:r w:rsidRPr="0072352B">
        <w:rPr>
          <w:rFonts w:ascii="Calibri" w:hAnsi="Calibri"/>
        </w:rPr>
        <w:t xml:space="preserve"> συνταξιούχων και να πάμε στο έτος </w:t>
      </w:r>
      <w:r>
        <w:rPr>
          <w:rFonts w:ascii="Calibri" w:hAnsi="Calibri"/>
        </w:rPr>
        <w:t>201</w:t>
      </w:r>
      <w:r w:rsidRPr="0072352B">
        <w:rPr>
          <w:rFonts w:ascii="Calibri" w:hAnsi="Calibri"/>
        </w:rPr>
        <w:t>3</w:t>
      </w:r>
      <w:r>
        <w:rPr>
          <w:rFonts w:ascii="Calibri" w:hAnsi="Calibri"/>
        </w:rPr>
        <w:t xml:space="preserve"> </w:t>
      </w:r>
      <w:r w:rsidRPr="0072352B">
        <w:rPr>
          <w:rFonts w:ascii="Calibri" w:hAnsi="Calibri"/>
        </w:rPr>
        <w:t>να υπολογίσουμε το</w:t>
      </w:r>
      <w:r>
        <w:rPr>
          <w:rFonts w:ascii="Calibri" w:hAnsi="Calibri"/>
        </w:rPr>
        <w:t xml:space="preserve"> φόρο που αναλογεί ή</w:t>
      </w:r>
      <w:r w:rsidRPr="0072352B">
        <w:rPr>
          <w:rFonts w:ascii="Calibri" w:hAnsi="Calibri"/>
        </w:rPr>
        <w:t xml:space="preserve"> πιθανό ποσό που θα επιστραφεί. Ζητάμε νέα εκκαθάριση. </w:t>
      </w:r>
    </w:p>
    <w:p w:rsidR="00E22D4B" w:rsidRDefault="00E22D4B" w:rsidP="002D72C8">
      <w:pPr>
        <w:spacing w:line="276" w:lineRule="auto"/>
        <w:ind w:firstLine="720"/>
        <w:jc w:val="both"/>
        <w:rPr>
          <w:rFonts w:ascii="Calibri" w:hAnsi="Calibri"/>
        </w:rPr>
      </w:pPr>
      <w:r w:rsidRPr="0072352B">
        <w:rPr>
          <w:rFonts w:ascii="Calibri" w:hAnsi="Calibri"/>
        </w:rPr>
        <w:t>Δεύτερον</w:t>
      </w:r>
      <w:r>
        <w:rPr>
          <w:rFonts w:ascii="Calibri" w:hAnsi="Calibri"/>
        </w:rPr>
        <w:t>,</w:t>
      </w:r>
      <w:r w:rsidRPr="0072352B">
        <w:rPr>
          <w:rFonts w:ascii="Calibri" w:hAnsi="Calibri"/>
        </w:rPr>
        <w:t xml:space="preserve"> να καταργηθεί το 20% </w:t>
      </w:r>
      <w:r>
        <w:rPr>
          <w:rFonts w:ascii="Calibri" w:hAnsi="Calibri"/>
        </w:rPr>
        <w:t xml:space="preserve">που </w:t>
      </w:r>
      <w:r w:rsidRPr="0072352B">
        <w:rPr>
          <w:rFonts w:ascii="Calibri" w:hAnsi="Calibri"/>
        </w:rPr>
        <w:t xml:space="preserve">αναφέρεται στη διάταξη. </w:t>
      </w:r>
    </w:p>
    <w:p w:rsidR="00E22D4B" w:rsidRDefault="00E22D4B" w:rsidP="002D72C8">
      <w:pPr>
        <w:spacing w:line="276" w:lineRule="auto"/>
        <w:ind w:firstLine="720"/>
        <w:jc w:val="both"/>
        <w:rPr>
          <w:rFonts w:ascii="Calibri" w:hAnsi="Calibri"/>
        </w:rPr>
      </w:pPr>
      <w:r w:rsidRPr="0072352B">
        <w:rPr>
          <w:rFonts w:ascii="Calibri" w:hAnsi="Calibri"/>
        </w:rPr>
        <w:t>Τρίτον</w:t>
      </w:r>
      <w:r>
        <w:rPr>
          <w:rFonts w:ascii="Calibri" w:hAnsi="Calibri"/>
        </w:rPr>
        <w:t>,</w:t>
      </w:r>
      <w:r w:rsidRPr="0072352B">
        <w:rPr>
          <w:rFonts w:ascii="Calibri" w:hAnsi="Calibri"/>
        </w:rPr>
        <w:t xml:space="preserve"> να νομοθετήσ</w:t>
      </w:r>
      <w:r>
        <w:rPr>
          <w:rFonts w:ascii="Calibri" w:hAnsi="Calibri"/>
        </w:rPr>
        <w:t>ετε</w:t>
      </w:r>
      <w:r w:rsidRPr="0072352B">
        <w:rPr>
          <w:rFonts w:ascii="Calibri" w:hAnsi="Calibri"/>
        </w:rPr>
        <w:t xml:space="preserve"> για αυτούς που</w:t>
      </w:r>
      <w:r>
        <w:rPr>
          <w:rFonts w:ascii="Calibri" w:hAnsi="Calibri"/>
        </w:rPr>
        <w:t xml:space="preserve"> πλήρωσαν</w:t>
      </w:r>
      <w:r w:rsidRPr="0072352B">
        <w:rPr>
          <w:rFonts w:ascii="Calibri" w:hAnsi="Calibri"/>
        </w:rPr>
        <w:t xml:space="preserve"> όλο το ποσό εφάπαξ και</w:t>
      </w:r>
      <w:r>
        <w:rPr>
          <w:rFonts w:ascii="Calibri" w:hAnsi="Calibri"/>
        </w:rPr>
        <w:t xml:space="preserve"> μετά</w:t>
      </w:r>
      <w:r w:rsidRPr="0072352B">
        <w:rPr>
          <w:rFonts w:ascii="Calibri" w:hAnsi="Calibri"/>
        </w:rPr>
        <w:t xml:space="preserve"> για αυτούς που έκαναν ρύθμιση και πληρώνουν κάθε μήνα. </w:t>
      </w:r>
    </w:p>
    <w:p w:rsidR="00E22D4B" w:rsidRDefault="00E22D4B" w:rsidP="002D72C8">
      <w:pPr>
        <w:spacing w:line="276" w:lineRule="auto"/>
        <w:ind w:firstLine="720"/>
        <w:jc w:val="both"/>
        <w:rPr>
          <w:rFonts w:ascii="Calibri" w:hAnsi="Calibri"/>
        </w:rPr>
      </w:pPr>
      <w:r w:rsidRPr="0072352B">
        <w:rPr>
          <w:rFonts w:ascii="Calibri" w:hAnsi="Calibri"/>
        </w:rPr>
        <w:t>Αυτά είναι</w:t>
      </w:r>
      <w:r>
        <w:rPr>
          <w:rFonts w:ascii="Calibri" w:hAnsi="Calibri"/>
        </w:rPr>
        <w:t>,</w:t>
      </w:r>
      <w:r w:rsidRPr="0072352B">
        <w:rPr>
          <w:rFonts w:ascii="Calibri" w:hAnsi="Calibri"/>
        </w:rPr>
        <w:t xml:space="preserve"> κατά τη γνώμη </w:t>
      </w:r>
      <w:r>
        <w:rPr>
          <w:rFonts w:ascii="Calibri" w:hAnsi="Calibri"/>
        </w:rPr>
        <w:t>μας, τα 3</w:t>
      </w:r>
      <w:r w:rsidRPr="0072352B">
        <w:rPr>
          <w:rFonts w:ascii="Calibri" w:hAnsi="Calibri"/>
        </w:rPr>
        <w:t xml:space="preserve"> ζητήματα που</w:t>
      </w:r>
      <w:r>
        <w:rPr>
          <w:rFonts w:ascii="Calibri" w:hAnsi="Calibri"/>
        </w:rPr>
        <w:t xml:space="preserve"> μπορούν</w:t>
      </w:r>
      <w:r w:rsidRPr="0072352B">
        <w:rPr>
          <w:rFonts w:ascii="Calibri" w:hAnsi="Calibri"/>
        </w:rPr>
        <w:t xml:space="preserve"> να λύσ</w:t>
      </w:r>
      <w:r>
        <w:rPr>
          <w:rFonts w:ascii="Calibri" w:hAnsi="Calibri"/>
        </w:rPr>
        <w:t>ουν το θέμα μας, γιατί</w:t>
      </w:r>
      <w:r w:rsidRPr="0072352B">
        <w:rPr>
          <w:rFonts w:ascii="Calibri" w:hAnsi="Calibri"/>
        </w:rPr>
        <w:t xml:space="preserve"> γνωρίζετε πολύ καλά</w:t>
      </w:r>
      <w:r>
        <w:rPr>
          <w:rFonts w:ascii="Calibri" w:hAnsi="Calibri"/>
        </w:rPr>
        <w:t>, ότι ήταν και</w:t>
      </w:r>
      <w:r w:rsidRPr="0072352B">
        <w:rPr>
          <w:rFonts w:ascii="Calibri" w:hAnsi="Calibri"/>
        </w:rPr>
        <w:t xml:space="preserve"> άδικο</w:t>
      </w:r>
      <w:r>
        <w:rPr>
          <w:rFonts w:ascii="Calibri" w:hAnsi="Calibri"/>
        </w:rPr>
        <w:t xml:space="preserve"> και παράνομο και</w:t>
      </w:r>
      <w:r w:rsidRPr="0072352B">
        <w:rPr>
          <w:rFonts w:ascii="Calibri" w:hAnsi="Calibri"/>
        </w:rPr>
        <w:t xml:space="preserve"> πρέπει να σας πω</w:t>
      </w:r>
      <w:r>
        <w:rPr>
          <w:rFonts w:ascii="Calibri" w:hAnsi="Calibri"/>
        </w:rPr>
        <w:t>, για να είμαστε ειλικρινείς,</w:t>
      </w:r>
      <w:r w:rsidRPr="0072352B">
        <w:rPr>
          <w:rFonts w:ascii="Calibri" w:hAnsi="Calibri"/>
        </w:rPr>
        <w:t xml:space="preserve"> ότι </w:t>
      </w:r>
      <w:r>
        <w:rPr>
          <w:rFonts w:ascii="Calibri" w:hAnsi="Calibri"/>
        </w:rPr>
        <w:t>η συνάντηση που είχαμε</w:t>
      </w:r>
      <w:r w:rsidRPr="0072352B">
        <w:rPr>
          <w:rFonts w:ascii="Calibri" w:hAnsi="Calibri"/>
        </w:rPr>
        <w:t xml:space="preserve"> με τον </w:t>
      </w:r>
      <w:r>
        <w:rPr>
          <w:rFonts w:ascii="Calibri" w:hAnsi="Calibri"/>
        </w:rPr>
        <w:t>κ.</w:t>
      </w:r>
      <w:r w:rsidRPr="0072352B">
        <w:rPr>
          <w:rFonts w:ascii="Calibri" w:hAnsi="Calibri"/>
        </w:rPr>
        <w:t xml:space="preserve"> </w:t>
      </w:r>
      <w:r w:rsidRPr="007B2C78">
        <w:rPr>
          <w:rFonts w:ascii="Calibri" w:hAnsi="Calibri"/>
        </w:rPr>
        <w:t xml:space="preserve">Βεσυρόπουλο </w:t>
      </w:r>
      <w:r w:rsidRPr="0072352B">
        <w:rPr>
          <w:rFonts w:ascii="Calibri" w:hAnsi="Calibri"/>
        </w:rPr>
        <w:t xml:space="preserve">ήταν </w:t>
      </w:r>
      <w:r>
        <w:rPr>
          <w:rFonts w:ascii="Calibri" w:hAnsi="Calibri"/>
        </w:rPr>
        <w:t xml:space="preserve">στη </w:t>
      </w:r>
      <w:r w:rsidRPr="0072352B">
        <w:rPr>
          <w:rFonts w:ascii="Calibri" w:hAnsi="Calibri"/>
        </w:rPr>
        <w:t>σωστή κατεύθυνση. Πρέπει να πούμε</w:t>
      </w:r>
      <w:r>
        <w:rPr>
          <w:rFonts w:ascii="Calibri" w:hAnsi="Calibri"/>
        </w:rPr>
        <w:t xml:space="preserve"> ότι άκουσε τα</w:t>
      </w:r>
      <w:r w:rsidRPr="0072352B">
        <w:rPr>
          <w:rFonts w:ascii="Calibri" w:hAnsi="Calibri"/>
        </w:rPr>
        <w:t xml:space="preserve"> ζητήματα</w:t>
      </w:r>
      <w:r>
        <w:rPr>
          <w:rFonts w:ascii="Calibri" w:hAnsi="Calibri"/>
        </w:rPr>
        <w:t>,</w:t>
      </w:r>
      <w:r w:rsidRPr="0072352B">
        <w:rPr>
          <w:rFonts w:ascii="Calibri" w:hAnsi="Calibri"/>
        </w:rPr>
        <w:t xml:space="preserve"> έβαλε το θέμα</w:t>
      </w:r>
      <w:r>
        <w:rPr>
          <w:rFonts w:ascii="Calibri" w:hAnsi="Calibri"/>
        </w:rPr>
        <w:t>,</w:t>
      </w:r>
      <w:r w:rsidRPr="0072352B">
        <w:rPr>
          <w:rFonts w:ascii="Calibri" w:hAnsi="Calibri"/>
        </w:rPr>
        <w:t xml:space="preserve"> απλώς</w:t>
      </w:r>
      <w:r>
        <w:rPr>
          <w:rFonts w:ascii="Calibri" w:hAnsi="Calibri"/>
        </w:rPr>
        <w:t xml:space="preserve"> κύριε</w:t>
      </w:r>
      <w:r w:rsidRPr="007B2C78">
        <w:t xml:space="preserve"> </w:t>
      </w:r>
      <w:r>
        <w:rPr>
          <w:rFonts w:ascii="Calibri" w:hAnsi="Calibri"/>
        </w:rPr>
        <w:t>Βεσυρόπουλε</w:t>
      </w:r>
      <w:r w:rsidRPr="0072352B">
        <w:rPr>
          <w:rFonts w:ascii="Calibri" w:hAnsi="Calibri"/>
        </w:rPr>
        <w:t xml:space="preserve"> </w:t>
      </w:r>
      <w:r>
        <w:rPr>
          <w:rFonts w:ascii="Calibri" w:hAnsi="Calibri"/>
        </w:rPr>
        <w:t>αν</w:t>
      </w:r>
      <w:r w:rsidRPr="0072352B">
        <w:rPr>
          <w:rFonts w:ascii="Calibri" w:hAnsi="Calibri"/>
        </w:rPr>
        <w:t xml:space="preserve"> μας ακούτε</w:t>
      </w:r>
      <w:r>
        <w:rPr>
          <w:rFonts w:ascii="Calibri" w:hAnsi="Calibri"/>
        </w:rPr>
        <w:t>,</w:t>
      </w:r>
      <w:r w:rsidRPr="0072352B">
        <w:rPr>
          <w:rFonts w:ascii="Calibri" w:hAnsi="Calibri"/>
        </w:rPr>
        <w:t xml:space="preserve"> να ολοκληρώσετε το </w:t>
      </w:r>
      <w:r>
        <w:rPr>
          <w:rFonts w:ascii="Calibri" w:hAnsi="Calibri"/>
        </w:rPr>
        <w:t>«παζλ», αυτό που είχαμε συμφωνήσει άλλωστε,</w:t>
      </w:r>
      <w:r w:rsidRPr="0072352B">
        <w:rPr>
          <w:rFonts w:ascii="Calibri" w:hAnsi="Calibri"/>
        </w:rPr>
        <w:t xml:space="preserve"> ώστε να μην έχει κανένα πρόβλημα</w:t>
      </w:r>
      <w:r>
        <w:rPr>
          <w:rFonts w:ascii="Calibri" w:hAnsi="Calibri"/>
        </w:rPr>
        <w:t xml:space="preserve"> από πλευράς συνταξιούχων.</w:t>
      </w:r>
    </w:p>
    <w:p w:rsidR="00E22D4B" w:rsidRDefault="00E22D4B" w:rsidP="002D72C8">
      <w:pPr>
        <w:spacing w:line="276" w:lineRule="auto"/>
        <w:ind w:firstLine="720"/>
        <w:jc w:val="both"/>
        <w:rPr>
          <w:rFonts w:ascii="Calibri" w:hAnsi="Calibri"/>
        </w:rPr>
      </w:pPr>
      <w:r>
        <w:rPr>
          <w:rFonts w:ascii="Calibri" w:hAnsi="Calibri"/>
        </w:rPr>
        <w:t>Κλείνοντας, θ</w:t>
      </w:r>
      <w:r w:rsidRPr="0072352B">
        <w:rPr>
          <w:rFonts w:ascii="Calibri" w:hAnsi="Calibri"/>
        </w:rPr>
        <w:t>έλω να σας πω ότι</w:t>
      </w:r>
      <w:r>
        <w:rPr>
          <w:rFonts w:ascii="Calibri" w:hAnsi="Calibri"/>
        </w:rPr>
        <w:t>,</w:t>
      </w:r>
      <w:r w:rsidRPr="0072352B">
        <w:rPr>
          <w:rFonts w:ascii="Calibri" w:hAnsi="Calibri"/>
        </w:rPr>
        <w:t xml:space="preserve"> είναι αδύνατον να πάμε στη λογική να καταθέσουμε συμπληρωματικές</w:t>
      </w:r>
      <w:r>
        <w:rPr>
          <w:rFonts w:ascii="Calibri" w:hAnsi="Calibri"/>
        </w:rPr>
        <w:t xml:space="preserve"> αιτήσεις</w:t>
      </w:r>
      <w:r w:rsidRPr="0072352B">
        <w:rPr>
          <w:rFonts w:ascii="Calibri" w:hAnsi="Calibri"/>
        </w:rPr>
        <w:t xml:space="preserve"> εμείς</w:t>
      </w:r>
      <w:r>
        <w:rPr>
          <w:rFonts w:ascii="Calibri" w:hAnsi="Calibri"/>
        </w:rPr>
        <w:t xml:space="preserve"> οι συνταξιούχοι, την στιγμή που</w:t>
      </w:r>
      <w:r w:rsidRPr="0072352B">
        <w:rPr>
          <w:rFonts w:ascii="Calibri" w:hAnsi="Calibri"/>
        </w:rPr>
        <w:t xml:space="preserve"> γνωρίζετε πολύ καλά</w:t>
      </w:r>
      <w:r>
        <w:rPr>
          <w:rFonts w:ascii="Calibri" w:hAnsi="Calibri"/>
        </w:rPr>
        <w:t>,</w:t>
      </w:r>
      <w:r w:rsidRPr="0072352B">
        <w:rPr>
          <w:rFonts w:ascii="Calibri" w:hAnsi="Calibri"/>
        </w:rPr>
        <w:t xml:space="preserve"> ότι</w:t>
      </w:r>
      <w:r>
        <w:rPr>
          <w:rFonts w:ascii="Calibri" w:hAnsi="Calibri"/>
        </w:rPr>
        <w:t xml:space="preserve"> από το 2012 μέχρι και σήμερα</w:t>
      </w:r>
      <w:r w:rsidRPr="0072352B">
        <w:rPr>
          <w:rFonts w:ascii="Calibri" w:hAnsi="Calibri"/>
        </w:rPr>
        <w:t xml:space="preserve"> έχουμε περικοπές στις συντάξεις μας</w:t>
      </w:r>
      <w:r>
        <w:rPr>
          <w:rFonts w:ascii="Calibri" w:hAnsi="Calibri"/>
        </w:rPr>
        <w:t xml:space="preserve"> και</w:t>
      </w:r>
      <w:r w:rsidRPr="0072352B">
        <w:rPr>
          <w:rFonts w:ascii="Calibri" w:hAnsi="Calibri"/>
        </w:rPr>
        <w:t xml:space="preserve"> είναι αδύνατο να </w:t>
      </w:r>
      <w:r w:rsidRPr="0072352B">
        <w:rPr>
          <w:rFonts w:ascii="Calibri" w:hAnsi="Calibri"/>
        </w:rPr>
        <w:lastRenderedPageBreak/>
        <w:t>πληρώσουμε</w:t>
      </w:r>
      <w:r>
        <w:rPr>
          <w:rFonts w:ascii="Calibri" w:hAnsi="Calibri"/>
        </w:rPr>
        <w:t xml:space="preserve"> αυτή τη διαδικασία,</w:t>
      </w:r>
      <w:r w:rsidRPr="0072352B">
        <w:rPr>
          <w:rFonts w:ascii="Calibri" w:hAnsi="Calibri"/>
        </w:rPr>
        <w:t xml:space="preserve"> τη στιγμή</w:t>
      </w:r>
      <w:r>
        <w:rPr>
          <w:rFonts w:ascii="Calibri" w:hAnsi="Calibri"/>
        </w:rPr>
        <w:t xml:space="preserve">  που με την προτεινόμενη διάταξη την δική μας, λύνει όλο το πρόβλημα.</w:t>
      </w:r>
    </w:p>
    <w:p w:rsidR="00E22D4B" w:rsidRDefault="00E22D4B" w:rsidP="002D72C8">
      <w:pPr>
        <w:spacing w:line="276" w:lineRule="auto"/>
        <w:ind w:firstLine="720"/>
        <w:jc w:val="both"/>
        <w:rPr>
          <w:rFonts w:ascii="Calibri" w:hAnsi="Calibri"/>
        </w:rPr>
      </w:pPr>
      <w:r>
        <w:rPr>
          <w:rFonts w:ascii="Calibri" w:hAnsi="Calibri"/>
        </w:rPr>
        <w:t xml:space="preserve">Σας ευχαριστώ πάρα πολύ </w:t>
      </w:r>
      <w:r w:rsidRPr="0072352B">
        <w:rPr>
          <w:rFonts w:ascii="Calibri" w:hAnsi="Calibri"/>
        </w:rPr>
        <w:t>κύριε Πρόεδρε</w:t>
      </w:r>
      <w:r>
        <w:rPr>
          <w:rFonts w:ascii="Calibri" w:hAnsi="Calibri"/>
        </w:rPr>
        <w:t xml:space="preserve"> που</w:t>
      </w:r>
      <w:r w:rsidRPr="0072352B">
        <w:rPr>
          <w:rFonts w:ascii="Calibri" w:hAnsi="Calibri"/>
        </w:rPr>
        <w:t xml:space="preserve"> μας δόθηκε η ευκαιρία να</w:t>
      </w:r>
      <w:r>
        <w:rPr>
          <w:rFonts w:ascii="Calibri" w:hAnsi="Calibri"/>
        </w:rPr>
        <w:t xml:space="preserve"> σας ενημερώσουμε</w:t>
      </w:r>
      <w:r w:rsidRPr="0072352B">
        <w:rPr>
          <w:rFonts w:ascii="Calibri" w:hAnsi="Calibri"/>
        </w:rPr>
        <w:t xml:space="preserve"> και να ενημερωθούν και όλοι οι συνταξιούχοι</w:t>
      </w:r>
      <w:r>
        <w:rPr>
          <w:rFonts w:ascii="Calibri" w:hAnsi="Calibri"/>
        </w:rPr>
        <w:t>, που γνωρίζουμε πολύ καλά ότι μας παρακολουθούν και</w:t>
      </w:r>
      <w:r w:rsidRPr="0072352B">
        <w:rPr>
          <w:rFonts w:ascii="Calibri" w:hAnsi="Calibri"/>
        </w:rPr>
        <w:t xml:space="preserve"> πρέπει άμεσα να</w:t>
      </w:r>
      <w:r>
        <w:rPr>
          <w:rFonts w:ascii="Calibri" w:hAnsi="Calibri"/>
        </w:rPr>
        <w:t xml:space="preserve"> λύσουμε το θέμα.</w:t>
      </w:r>
    </w:p>
    <w:p w:rsidR="00E22D4B" w:rsidRPr="0074490A" w:rsidRDefault="00E22D4B" w:rsidP="002D72C8">
      <w:pPr>
        <w:spacing w:line="276" w:lineRule="auto"/>
        <w:ind w:firstLine="720"/>
        <w:jc w:val="both"/>
        <w:rPr>
          <w:rFonts w:ascii="Calibri" w:hAnsi="Calibri"/>
        </w:rPr>
      </w:pPr>
      <w:r>
        <w:rPr>
          <w:rFonts w:ascii="Calibri" w:hAnsi="Calibri"/>
        </w:rPr>
        <w:t>Σας ευχαριστώ πολύ.</w:t>
      </w:r>
    </w:p>
    <w:p w:rsidR="00E22D4B" w:rsidRDefault="00E22D4B" w:rsidP="002D72C8">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Τον λόγο έχει ο κ. </w:t>
      </w:r>
      <w:proofErr w:type="spellStart"/>
      <w:r>
        <w:rPr>
          <w:rFonts w:ascii="Calibri" w:hAnsi="Calibri"/>
        </w:rPr>
        <w:t>Κουμπούρης</w:t>
      </w:r>
      <w:proofErr w:type="spellEnd"/>
      <w:r>
        <w:rPr>
          <w:rFonts w:ascii="Calibri" w:hAnsi="Calibri"/>
        </w:rPr>
        <w:t>.</w:t>
      </w:r>
    </w:p>
    <w:p w:rsidR="00E22D4B" w:rsidRDefault="00E22D4B" w:rsidP="002D72C8">
      <w:pPr>
        <w:spacing w:line="276" w:lineRule="auto"/>
        <w:ind w:firstLine="720"/>
        <w:jc w:val="both"/>
        <w:rPr>
          <w:rFonts w:ascii="Calibri" w:hAnsi="Calibri"/>
        </w:rPr>
      </w:pPr>
      <w:r>
        <w:rPr>
          <w:rFonts w:ascii="Calibri" w:hAnsi="Calibri"/>
          <w:b/>
        </w:rPr>
        <w:t xml:space="preserve">ΔΗΜΟΣ ΚΟΥΜΠΟΥΡΗΣ (Πρόεδρος Ομοσπονδίας Συνταξιούχων ΙΚΑ): </w:t>
      </w:r>
      <w:r>
        <w:rPr>
          <w:rFonts w:ascii="Calibri" w:hAnsi="Calibri"/>
        </w:rPr>
        <w:t>Ευχαριστώ κύριε Πρόεδρε, θα ήθελα να πω</w:t>
      </w:r>
      <w:r w:rsidRPr="004713F7">
        <w:rPr>
          <w:rFonts w:ascii="Calibri" w:hAnsi="Calibri"/>
        </w:rPr>
        <w:t xml:space="preserve"> τα εξής</w:t>
      </w:r>
      <w:r>
        <w:rPr>
          <w:rFonts w:ascii="Calibri" w:hAnsi="Calibri"/>
        </w:rPr>
        <w:t>, πάνω στο άρθρο</w:t>
      </w:r>
      <w:r w:rsidRPr="004713F7">
        <w:rPr>
          <w:rFonts w:ascii="Calibri" w:hAnsi="Calibri"/>
        </w:rPr>
        <w:t xml:space="preserve"> 30 </w:t>
      </w:r>
      <w:r>
        <w:rPr>
          <w:rFonts w:ascii="Calibri" w:hAnsi="Calibri"/>
        </w:rPr>
        <w:t xml:space="preserve">του συγκεκριμένου </w:t>
      </w:r>
      <w:r w:rsidRPr="004713F7">
        <w:rPr>
          <w:rFonts w:ascii="Calibri" w:hAnsi="Calibri"/>
        </w:rPr>
        <w:t>νομοσχέδιο</w:t>
      </w:r>
      <w:r>
        <w:rPr>
          <w:rFonts w:ascii="Calibri" w:hAnsi="Calibri"/>
        </w:rPr>
        <w:t>υ.</w:t>
      </w:r>
      <w:r w:rsidRPr="004713F7">
        <w:rPr>
          <w:rFonts w:ascii="Calibri" w:hAnsi="Calibri"/>
        </w:rPr>
        <w:t xml:space="preserve"> </w:t>
      </w:r>
      <w:r>
        <w:rPr>
          <w:rFonts w:ascii="Calibri" w:hAnsi="Calibri"/>
        </w:rPr>
        <w:t xml:space="preserve"> Οι θέσεις  του συνταξιοδοτικού κινήματος  για τα αναδρομικά,  αυτά που προηγήθηκαν τις κύριες και επικουρικές συντάξεις είναι οι εξής.</w:t>
      </w:r>
      <w:r w:rsidRPr="004713F7">
        <w:rPr>
          <w:rFonts w:ascii="Calibri" w:hAnsi="Calibri"/>
        </w:rPr>
        <w:t xml:space="preserve"> Πρώτα απ</w:t>
      </w:r>
      <w:r>
        <w:rPr>
          <w:rFonts w:ascii="Calibri" w:hAnsi="Calibri"/>
        </w:rPr>
        <w:t>’</w:t>
      </w:r>
      <w:r w:rsidRPr="004713F7">
        <w:rPr>
          <w:rFonts w:ascii="Calibri" w:hAnsi="Calibri"/>
        </w:rPr>
        <w:t xml:space="preserve"> όλα για την καθ</w:t>
      </w:r>
      <w:r>
        <w:rPr>
          <w:rFonts w:ascii="Calibri" w:hAnsi="Calibri"/>
        </w:rPr>
        <w:t xml:space="preserve">υστέρηση στις  συντάξεις, </w:t>
      </w:r>
      <w:r w:rsidRPr="004713F7">
        <w:rPr>
          <w:rFonts w:ascii="Calibri" w:hAnsi="Calibri"/>
        </w:rPr>
        <w:t xml:space="preserve"> που γίνεται και σήμερα</w:t>
      </w:r>
      <w:r>
        <w:rPr>
          <w:rFonts w:ascii="Calibri" w:hAnsi="Calibri"/>
        </w:rPr>
        <w:t>,</w:t>
      </w:r>
      <w:r w:rsidRPr="004713F7">
        <w:rPr>
          <w:rFonts w:ascii="Calibri" w:hAnsi="Calibri"/>
        </w:rPr>
        <w:t xml:space="preserve"> μπορούμε να πούμε ότι σε ορισμένες περιπτώσεις </w:t>
      </w:r>
      <w:r>
        <w:rPr>
          <w:rFonts w:ascii="Calibri" w:hAnsi="Calibri"/>
        </w:rPr>
        <w:t>φτάνουν και τα πέντε χρόνια</w:t>
      </w:r>
      <w:r w:rsidRPr="004713F7">
        <w:rPr>
          <w:rFonts w:ascii="Calibri" w:hAnsi="Calibri"/>
        </w:rPr>
        <w:t xml:space="preserve"> στις κύριες και </w:t>
      </w:r>
      <w:r>
        <w:rPr>
          <w:rFonts w:ascii="Calibri" w:hAnsi="Calibri"/>
        </w:rPr>
        <w:t>σ</w:t>
      </w:r>
      <w:r w:rsidRPr="004713F7">
        <w:rPr>
          <w:rFonts w:ascii="Calibri" w:hAnsi="Calibri"/>
        </w:rPr>
        <w:t>τις επικουρικές</w:t>
      </w:r>
      <w:r>
        <w:rPr>
          <w:rFonts w:ascii="Calibri" w:hAnsi="Calibri"/>
        </w:rPr>
        <w:t>, τη μ</w:t>
      </w:r>
      <w:r w:rsidRPr="004713F7">
        <w:rPr>
          <w:rFonts w:ascii="Calibri" w:hAnsi="Calibri"/>
        </w:rPr>
        <w:t xml:space="preserve">εγάλη ευθύνη </w:t>
      </w:r>
      <w:r>
        <w:rPr>
          <w:rFonts w:ascii="Calibri" w:hAnsi="Calibri"/>
        </w:rPr>
        <w:t xml:space="preserve"> την έχουν  οι κυβερνήσεις  που </w:t>
      </w:r>
      <w:r w:rsidRPr="004713F7">
        <w:rPr>
          <w:rFonts w:ascii="Calibri" w:hAnsi="Calibri"/>
        </w:rPr>
        <w:t>δεν αποδίδονται οι</w:t>
      </w:r>
      <w:r>
        <w:rPr>
          <w:rFonts w:ascii="Calibri" w:hAnsi="Calibri"/>
        </w:rPr>
        <w:t xml:space="preserve"> συντάξεις. Είναι</w:t>
      </w:r>
      <w:r w:rsidRPr="004713F7">
        <w:rPr>
          <w:rFonts w:ascii="Calibri" w:hAnsi="Calibri"/>
        </w:rPr>
        <w:t xml:space="preserve"> άνθρωποι</w:t>
      </w:r>
      <w:r>
        <w:rPr>
          <w:rFonts w:ascii="Calibri" w:hAnsi="Calibri"/>
        </w:rPr>
        <w:t>,</w:t>
      </w:r>
      <w:r w:rsidRPr="004713F7">
        <w:rPr>
          <w:rFonts w:ascii="Calibri" w:hAnsi="Calibri"/>
        </w:rPr>
        <w:t xml:space="preserve"> που σήμερα δεν παίρνουν</w:t>
      </w:r>
      <w:r>
        <w:rPr>
          <w:rFonts w:ascii="Calibri" w:hAnsi="Calibri"/>
        </w:rPr>
        <w:t xml:space="preserve"> την</w:t>
      </w:r>
      <w:r w:rsidRPr="004713F7">
        <w:rPr>
          <w:rFonts w:ascii="Calibri" w:hAnsi="Calibri"/>
        </w:rPr>
        <w:t xml:space="preserve"> σύνταξη</w:t>
      </w:r>
      <w:r>
        <w:rPr>
          <w:rFonts w:ascii="Calibri" w:hAnsi="Calibri"/>
        </w:rPr>
        <w:t xml:space="preserve"> τους αν και έχουν δουλέψει 30</w:t>
      </w:r>
      <w:r w:rsidRPr="004713F7">
        <w:rPr>
          <w:rFonts w:ascii="Calibri" w:hAnsi="Calibri"/>
        </w:rPr>
        <w:t xml:space="preserve"> και 40 χρόνια</w:t>
      </w:r>
      <w:r>
        <w:rPr>
          <w:rFonts w:ascii="Calibri" w:hAnsi="Calibri"/>
        </w:rPr>
        <w:t>.</w:t>
      </w:r>
      <w:r w:rsidRPr="004713F7">
        <w:rPr>
          <w:rFonts w:ascii="Calibri" w:hAnsi="Calibri"/>
        </w:rPr>
        <w:t xml:space="preserve"> Δεν μπορούν να τιμωρούνται και γι</w:t>
      </w:r>
      <w:r>
        <w:rPr>
          <w:rFonts w:ascii="Calibri" w:hAnsi="Calibri"/>
        </w:rPr>
        <w:t>’</w:t>
      </w:r>
      <w:r w:rsidRPr="004713F7">
        <w:rPr>
          <w:rFonts w:ascii="Calibri" w:hAnsi="Calibri"/>
        </w:rPr>
        <w:t xml:space="preserve"> αυτό το λόγο</w:t>
      </w:r>
      <w:r>
        <w:rPr>
          <w:rFonts w:ascii="Calibri" w:hAnsi="Calibri"/>
        </w:rPr>
        <w:t>. Η Κυβέρνηση, οι προηγούμενες κυβερνήσεις και η εφορία τους τιμώρησε με έναν πολύ συγκεκριμένο τρόπο. Η</w:t>
      </w:r>
      <w:r w:rsidRPr="004713F7">
        <w:rPr>
          <w:rFonts w:ascii="Calibri" w:hAnsi="Calibri"/>
        </w:rPr>
        <w:t xml:space="preserve"> τροπολογία αυτή βελτιώνει την κατάσταση που κατατίθεται</w:t>
      </w:r>
      <w:r>
        <w:rPr>
          <w:rFonts w:ascii="Calibri" w:hAnsi="Calibri"/>
        </w:rPr>
        <w:t>,</w:t>
      </w:r>
      <w:r w:rsidRPr="004713F7">
        <w:rPr>
          <w:rFonts w:ascii="Calibri" w:hAnsi="Calibri"/>
        </w:rPr>
        <w:t xml:space="preserve"> αλλά πρέπει να ολοκληρωθεί με πάρα πολύ συγκεκριμ</w:t>
      </w:r>
      <w:r>
        <w:rPr>
          <w:rFonts w:ascii="Calibri" w:hAnsi="Calibri"/>
        </w:rPr>
        <w:t>ένες προτάσεις που θα τις πω</w:t>
      </w:r>
      <w:r w:rsidRPr="004713F7">
        <w:rPr>
          <w:rFonts w:ascii="Calibri" w:hAnsi="Calibri"/>
        </w:rPr>
        <w:t xml:space="preserve"> πολύ σύντομα</w:t>
      </w:r>
      <w:r>
        <w:rPr>
          <w:rFonts w:ascii="Calibri" w:hAnsi="Calibri"/>
        </w:rPr>
        <w:t>.</w:t>
      </w:r>
      <w:r w:rsidRPr="004713F7">
        <w:rPr>
          <w:rFonts w:ascii="Calibri" w:hAnsi="Calibri"/>
        </w:rPr>
        <w:t xml:space="preserve"> </w:t>
      </w:r>
    </w:p>
    <w:p w:rsidR="00E22D4B" w:rsidRDefault="00E22D4B" w:rsidP="002D72C8">
      <w:pPr>
        <w:spacing w:line="276" w:lineRule="auto"/>
        <w:ind w:firstLine="720"/>
        <w:jc w:val="both"/>
        <w:rPr>
          <w:rFonts w:ascii="Calibri" w:hAnsi="Calibri"/>
        </w:rPr>
      </w:pPr>
      <w:r w:rsidRPr="004713F7">
        <w:rPr>
          <w:rFonts w:ascii="Calibri" w:hAnsi="Calibri"/>
        </w:rPr>
        <w:t>Πρώτα απ</w:t>
      </w:r>
      <w:r>
        <w:rPr>
          <w:rFonts w:ascii="Calibri" w:hAnsi="Calibri"/>
        </w:rPr>
        <w:t>’</w:t>
      </w:r>
      <w:r w:rsidRPr="004713F7">
        <w:rPr>
          <w:rFonts w:ascii="Calibri" w:hAnsi="Calibri"/>
        </w:rPr>
        <w:t xml:space="preserve"> όλα</w:t>
      </w:r>
      <w:r>
        <w:rPr>
          <w:rFonts w:ascii="Calibri" w:hAnsi="Calibri"/>
        </w:rPr>
        <w:t>,</w:t>
      </w:r>
      <w:r w:rsidRPr="004713F7">
        <w:rPr>
          <w:rFonts w:ascii="Calibri" w:hAnsi="Calibri"/>
        </w:rPr>
        <w:t xml:space="preserve"> να παραγραφ</w:t>
      </w:r>
      <w:r>
        <w:rPr>
          <w:rFonts w:ascii="Calibri" w:hAnsi="Calibri"/>
        </w:rPr>
        <w:t xml:space="preserve">εί το χρέος σε όλους τους </w:t>
      </w:r>
      <w:r w:rsidRPr="004713F7">
        <w:rPr>
          <w:rFonts w:ascii="Calibri" w:hAnsi="Calibri"/>
        </w:rPr>
        <w:t>συνταξιούχους</w:t>
      </w:r>
      <w:r>
        <w:rPr>
          <w:rFonts w:ascii="Calibri" w:hAnsi="Calibri"/>
        </w:rPr>
        <w:t>, τα χρήματα που έχουν</w:t>
      </w:r>
      <w:r w:rsidRPr="004713F7">
        <w:rPr>
          <w:rFonts w:ascii="Calibri" w:hAnsi="Calibri"/>
        </w:rPr>
        <w:t xml:space="preserve"> </w:t>
      </w:r>
      <w:proofErr w:type="spellStart"/>
      <w:r w:rsidRPr="004713F7">
        <w:rPr>
          <w:rFonts w:ascii="Calibri" w:hAnsi="Calibri"/>
        </w:rPr>
        <w:t>παρακρατηθεί</w:t>
      </w:r>
      <w:proofErr w:type="spellEnd"/>
      <w:r>
        <w:rPr>
          <w:rFonts w:ascii="Calibri" w:hAnsi="Calibri"/>
        </w:rPr>
        <w:t xml:space="preserve"> από την εφορία</w:t>
      </w:r>
      <w:r w:rsidRPr="004713F7">
        <w:rPr>
          <w:rFonts w:ascii="Calibri" w:hAnsi="Calibri"/>
        </w:rPr>
        <w:t xml:space="preserve"> και αφορά τα χρόνια που προβλέπει η νομοθεσία που είναι πριν από πέντε χρόνια</w:t>
      </w:r>
      <w:r>
        <w:rPr>
          <w:rFonts w:ascii="Calibri" w:hAnsi="Calibri"/>
        </w:rPr>
        <w:t xml:space="preserve"> από την καταβολή. Δεύτερον, </w:t>
      </w:r>
      <w:r w:rsidRPr="004713F7">
        <w:rPr>
          <w:rFonts w:ascii="Calibri" w:hAnsi="Calibri"/>
        </w:rPr>
        <w:t>η φορολογία</w:t>
      </w:r>
      <w:r>
        <w:rPr>
          <w:rFonts w:ascii="Calibri" w:hAnsi="Calibri"/>
        </w:rPr>
        <w:t xml:space="preserve"> από</w:t>
      </w:r>
      <w:r w:rsidRPr="004713F7">
        <w:rPr>
          <w:rFonts w:ascii="Calibri" w:hAnsi="Calibri"/>
        </w:rPr>
        <w:t xml:space="preserve"> τα εισπραχθέντα ποσά</w:t>
      </w:r>
      <w:r>
        <w:rPr>
          <w:rFonts w:ascii="Calibri" w:hAnsi="Calibri"/>
        </w:rPr>
        <w:t>,</w:t>
      </w:r>
      <w:r w:rsidRPr="004713F7">
        <w:rPr>
          <w:rFonts w:ascii="Calibri" w:hAnsi="Calibri"/>
        </w:rPr>
        <w:t xml:space="preserve"> που έγιναν τα χρόνια που πήραν τα αναδρομικά </w:t>
      </w:r>
      <w:r>
        <w:rPr>
          <w:rFonts w:ascii="Calibri" w:hAnsi="Calibri"/>
        </w:rPr>
        <w:t>τους, αυτή</w:t>
      </w:r>
      <w:r w:rsidRPr="004713F7">
        <w:rPr>
          <w:rFonts w:ascii="Calibri" w:hAnsi="Calibri"/>
        </w:rPr>
        <w:t xml:space="preserve"> να αναλογεί κάθε χρόνο</w:t>
      </w:r>
      <w:r>
        <w:rPr>
          <w:rFonts w:ascii="Calibri" w:hAnsi="Calibri"/>
        </w:rPr>
        <w:t>,</w:t>
      </w:r>
      <w:r w:rsidRPr="004713F7">
        <w:rPr>
          <w:rFonts w:ascii="Calibri" w:hAnsi="Calibri"/>
        </w:rPr>
        <w:t xml:space="preserve"> σε κάθε χρόνο και ό</w:t>
      </w:r>
      <w:r>
        <w:rPr>
          <w:rFonts w:ascii="Calibri" w:hAnsi="Calibri"/>
        </w:rPr>
        <w:t>χι στο σύνολο των χρόνων που δόθηκε και μπήκε ένα μεγάλο χαράτσι. Και φ</w:t>
      </w:r>
      <w:r w:rsidRPr="004713F7">
        <w:rPr>
          <w:rFonts w:ascii="Calibri" w:hAnsi="Calibri"/>
        </w:rPr>
        <w:t>υσικά</w:t>
      </w:r>
      <w:r>
        <w:rPr>
          <w:rFonts w:ascii="Calibri" w:hAnsi="Calibri"/>
        </w:rPr>
        <w:t>,</w:t>
      </w:r>
      <w:r w:rsidRPr="004713F7">
        <w:rPr>
          <w:rFonts w:ascii="Calibri" w:hAnsi="Calibri"/>
        </w:rPr>
        <w:t xml:space="preserve"> να φορολογείται</w:t>
      </w:r>
      <w:r>
        <w:rPr>
          <w:rFonts w:ascii="Calibri" w:hAnsi="Calibri"/>
        </w:rPr>
        <w:t>,</w:t>
      </w:r>
      <w:r w:rsidRPr="004713F7">
        <w:rPr>
          <w:rFonts w:ascii="Calibri" w:hAnsi="Calibri"/>
        </w:rPr>
        <w:t xml:space="preserve"> με την</w:t>
      </w:r>
      <w:r>
        <w:rPr>
          <w:rFonts w:ascii="Calibri" w:hAnsi="Calibri"/>
        </w:rPr>
        <w:t xml:space="preserve"> φορολογική κλίμακα που ίσχυε σε</w:t>
      </w:r>
      <w:r w:rsidRPr="004713F7">
        <w:rPr>
          <w:rFonts w:ascii="Calibri" w:hAnsi="Calibri"/>
        </w:rPr>
        <w:t xml:space="preserve"> κάθε χρονιά</w:t>
      </w:r>
      <w:r>
        <w:rPr>
          <w:rFonts w:ascii="Calibri" w:hAnsi="Calibri"/>
        </w:rPr>
        <w:t>,</w:t>
      </w:r>
      <w:r w:rsidRPr="004713F7">
        <w:rPr>
          <w:rFonts w:ascii="Calibri" w:hAnsi="Calibri"/>
        </w:rPr>
        <w:t xml:space="preserve"> </w:t>
      </w:r>
      <w:r>
        <w:rPr>
          <w:rFonts w:ascii="Calibri" w:hAnsi="Calibri"/>
        </w:rPr>
        <w:t>διότι,</w:t>
      </w:r>
      <w:r w:rsidRPr="004713F7">
        <w:rPr>
          <w:rFonts w:ascii="Calibri" w:hAnsi="Calibri"/>
        </w:rPr>
        <w:t xml:space="preserve"> έχουν αλλά</w:t>
      </w:r>
      <w:r>
        <w:rPr>
          <w:rFonts w:ascii="Calibri" w:hAnsi="Calibri"/>
        </w:rPr>
        <w:t>ξει και οι φορολογικές κλίμακες. Κ</w:t>
      </w:r>
      <w:r w:rsidRPr="004713F7">
        <w:rPr>
          <w:rFonts w:ascii="Calibri" w:hAnsi="Calibri"/>
        </w:rPr>
        <w:t xml:space="preserve">αθώς </w:t>
      </w:r>
      <w:r>
        <w:rPr>
          <w:rFonts w:ascii="Calibri" w:hAnsi="Calibri"/>
        </w:rPr>
        <w:t>επίσης,</w:t>
      </w:r>
      <w:r w:rsidRPr="004713F7">
        <w:rPr>
          <w:rFonts w:ascii="Calibri" w:hAnsi="Calibri"/>
        </w:rPr>
        <w:t xml:space="preserve"> να μην μπει κανένα πρόστιμο σε κανέναν από τους συνταξιούχους</w:t>
      </w:r>
      <w:r>
        <w:rPr>
          <w:rFonts w:ascii="Calibri" w:hAnsi="Calibri"/>
        </w:rPr>
        <w:t xml:space="preserve"> αυτούς,</w:t>
      </w:r>
      <w:r w:rsidRPr="004713F7">
        <w:rPr>
          <w:rFonts w:ascii="Calibri" w:hAnsi="Calibri"/>
        </w:rPr>
        <w:t xml:space="preserve"> καθώς επίσης και όσοι έχουν καταβάλει τα εφάπαξ αυτά</w:t>
      </w:r>
      <w:r>
        <w:rPr>
          <w:rFonts w:ascii="Calibri" w:hAnsi="Calibri"/>
        </w:rPr>
        <w:t>,</w:t>
      </w:r>
      <w:r w:rsidRPr="004713F7">
        <w:rPr>
          <w:rFonts w:ascii="Calibri" w:hAnsi="Calibri"/>
        </w:rPr>
        <w:t xml:space="preserve"> να τους αφαιρεθούν όλα εκείνα που παράνομα έχουν </w:t>
      </w:r>
      <w:proofErr w:type="spellStart"/>
      <w:r w:rsidRPr="004713F7">
        <w:rPr>
          <w:rFonts w:ascii="Calibri" w:hAnsi="Calibri"/>
        </w:rPr>
        <w:t>παρακρατηθεί</w:t>
      </w:r>
      <w:proofErr w:type="spellEnd"/>
      <w:r w:rsidRPr="004713F7">
        <w:rPr>
          <w:rFonts w:ascii="Calibri" w:hAnsi="Calibri"/>
        </w:rPr>
        <w:t xml:space="preserve"> </w:t>
      </w:r>
      <w:r>
        <w:rPr>
          <w:rFonts w:ascii="Calibri" w:hAnsi="Calibri"/>
        </w:rPr>
        <w:t>από την εφορία και παράτυπα θ</w:t>
      </w:r>
      <w:r w:rsidRPr="004713F7">
        <w:rPr>
          <w:rFonts w:ascii="Calibri" w:hAnsi="Calibri"/>
        </w:rPr>
        <w:t>α έλεγα</w:t>
      </w:r>
      <w:r>
        <w:rPr>
          <w:rFonts w:ascii="Calibri" w:hAnsi="Calibri"/>
        </w:rPr>
        <w:t xml:space="preserve">. </w:t>
      </w:r>
      <w:r w:rsidRPr="004713F7">
        <w:rPr>
          <w:rFonts w:ascii="Calibri" w:hAnsi="Calibri"/>
        </w:rPr>
        <w:t>Να δοθεί περισσότερος χρόνος για την υποβολή συμπληρωματικών</w:t>
      </w:r>
      <w:r>
        <w:rPr>
          <w:rFonts w:ascii="Calibri" w:hAnsi="Calibri"/>
        </w:rPr>
        <w:t xml:space="preserve"> δηλώσεων. </w:t>
      </w:r>
      <w:r w:rsidRPr="004713F7">
        <w:rPr>
          <w:rFonts w:ascii="Calibri" w:hAnsi="Calibri"/>
        </w:rPr>
        <w:t>Αν είναι δυνατό αυτό</w:t>
      </w:r>
      <w:r>
        <w:rPr>
          <w:rFonts w:ascii="Calibri" w:hAnsi="Calibri"/>
        </w:rPr>
        <w:t>, να γίνει μέσα από την εφορία</w:t>
      </w:r>
      <w:r w:rsidRPr="004713F7">
        <w:rPr>
          <w:rFonts w:ascii="Calibri" w:hAnsi="Calibri"/>
        </w:rPr>
        <w:t xml:space="preserve"> χωρίς να τρέχουν </w:t>
      </w:r>
      <w:r>
        <w:rPr>
          <w:rFonts w:ascii="Calibri" w:hAnsi="Calibri"/>
        </w:rPr>
        <w:t>οι άνθρωποι για να κάνουν την διόρθωση, αφού ψηφίζεται αυτή η</w:t>
      </w:r>
      <w:r w:rsidRPr="004713F7">
        <w:rPr>
          <w:rFonts w:ascii="Calibri" w:hAnsi="Calibri"/>
        </w:rPr>
        <w:t xml:space="preserve"> νομοθεσία</w:t>
      </w:r>
      <w:r>
        <w:rPr>
          <w:rFonts w:ascii="Calibri" w:hAnsi="Calibri"/>
        </w:rPr>
        <w:t>.</w:t>
      </w:r>
    </w:p>
    <w:p w:rsidR="00E22D4B" w:rsidRDefault="00E22D4B" w:rsidP="002D72C8">
      <w:pPr>
        <w:spacing w:line="276" w:lineRule="auto"/>
        <w:ind w:firstLine="720"/>
        <w:jc w:val="both"/>
        <w:rPr>
          <w:rFonts w:ascii="Calibri" w:hAnsi="Calibri"/>
        </w:rPr>
      </w:pPr>
      <w:r>
        <w:rPr>
          <w:rFonts w:ascii="Calibri" w:hAnsi="Calibri"/>
        </w:rPr>
        <w:t>Επίσης,</w:t>
      </w:r>
      <w:r w:rsidRPr="004713F7">
        <w:rPr>
          <w:rFonts w:ascii="Calibri" w:hAnsi="Calibri"/>
        </w:rPr>
        <w:t xml:space="preserve"> να μπορεί να γίνεται η ειδοποίηση</w:t>
      </w:r>
      <w:r>
        <w:rPr>
          <w:rFonts w:ascii="Calibri" w:hAnsi="Calibri"/>
        </w:rPr>
        <w:t>,</w:t>
      </w:r>
      <w:r w:rsidRPr="004713F7">
        <w:rPr>
          <w:rFonts w:ascii="Calibri" w:hAnsi="Calibri"/>
        </w:rPr>
        <w:t xml:space="preserve"> αυ</w:t>
      </w:r>
      <w:r>
        <w:rPr>
          <w:rFonts w:ascii="Calibri" w:hAnsi="Calibri"/>
        </w:rPr>
        <w:t xml:space="preserve">τών των ανθρώπων μέσα από το </w:t>
      </w:r>
      <w:r>
        <w:rPr>
          <w:rFonts w:ascii="Calibri" w:hAnsi="Calibri"/>
          <w:lang w:val="en-US"/>
        </w:rPr>
        <w:t>taxis</w:t>
      </w:r>
      <w:r>
        <w:rPr>
          <w:rFonts w:ascii="Calibri" w:hAnsi="Calibri"/>
        </w:rPr>
        <w:t xml:space="preserve"> </w:t>
      </w:r>
      <w:r>
        <w:rPr>
          <w:rFonts w:ascii="Calibri" w:hAnsi="Calibri"/>
          <w:lang w:val="en-US"/>
        </w:rPr>
        <w:t>net</w:t>
      </w:r>
      <w:r w:rsidRPr="004713F7">
        <w:rPr>
          <w:rFonts w:ascii="Calibri" w:hAnsi="Calibri"/>
        </w:rPr>
        <w:t xml:space="preserve"> και στο τελικό ποσό που θα προκύψει από την καταβολή</w:t>
      </w:r>
      <w:r>
        <w:rPr>
          <w:rFonts w:ascii="Calibri" w:hAnsi="Calibri"/>
        </w:rPr>
        <w:t xml:space="preserve"> που θα ρυθμιστεί,</w:t>
      </w:r>
      <w:r w:rsidRPr="004713F7">
        <w:rPr>
          <w:rFonts w:ascii="Calibri" w:hAnsi="Calibri"/>
        </w:rPr>
        <w:t xml:space="preserve"> να γίνουν αρκετές δόσεις </w:t>
      </w:r>
      <w:r>
        <w:rPr>
          <w:rFonts w:ascii="Calibri" w:hAnsi="Calibri"/>
        </w:rPr>
        <w:t xml:space="preserve">μεγαλύτερες από ότι προβλέπεται φέτος </w:t>
      </w:r>
      <w:r w:rsidRPr="004713F7">
        <w:rPr>
          <w:rFonts w:ascii="Calibri" w:hAnsi="Calibri"/>
        </w:rPr>
        <w:t>για την αποπληρωμή των χρεών στην εφορία</w:t>
      </w:r>
      <w:r>
        <w:rPr>
          <w:rFonts w:ascii="Calibri" w:hAnsi="Calibri"/>
        </w:rPr>
        <w:t>, σ</w:t>
      </w:r>
      <w:r w:rsidRPr="004713F7">
        <w:rPr>
          <w:rFonts w:ascii="Calibri" w:hAnsi="Calibri"/>
        </w:rPr>
        <w:t>ε αυτούς τους ανθρώπους</w:t>
      </w:r>
      <w:r>
        <w:rPr>
          <w:rFonts w:ascii="Calibri" w:hAnsi="Calibri"/>
        </w:rPr>
        <w:t>,</w:t>
      </w:r>
      <w:r w:rsidRPr="004713F7">
        <w:rPr>
          <w:rFonts w:ascii="Calibri" w:hAnsi="Calibri"/>
        </w:rPr>
        <w:t xml:space="preserve"> ώστε να μπορούν να αποπληρώσουν</w:t>
      </w:r>
      <w:r>
        <w:rPr>
          <w:rFonts w:ascii="Calibri" w:hAnsi="Calibri"/>
        </w:rPr>
        <w:t>. Έτσι, πραγματικά</w:t>
      </w:r>
      <w:r w:rsidRPr="004713F7">
        <w:rPr>
          <w:rFonts w:ascii="Calibri" w:hAnsi="Calibri"/>
        </w:rPr>
        <w:t xml:space="preserve"> </w:t>
      </w:r>
      <w:r>
        <w:rPr>
          <w:rFonts w:ascii="Calibri" w:hAnsi="Calibri"/>
        </w:rPr>
        <w:t>θα αποτελέσει μια θετική διάταξη</w:t>
      </w:r>
      <w:r w:rsidRPr="004713F7">
        <w:rPr>
          <w:rFonts w:ascii="Calibri" w:hAnsi="Calibri"/>
        </w:rPr>
        <w:t xml:space="preserve"> σε μια αδικία που δεν φταίνε οι συνταξιούχοι για όλη αυτή την κατάσταση που επικρατεί</w:t>
      </w:r>
      <w:r>
        <w:rPr>
          <w:rFonts w:ascii="Calibri" w:hAnsi="Calibri"/>
        </w:rPr>
        <w:t>.</w:t>
      </w:r>
      <w:r w:rsidRPr="004713F7">
        <w:rPr>
          <w:rFonts w:ascii="Calibri" w:hAnsi="Calibri"/>
        </w:rPr>
        <w:t xml:space="preserve"> Σας ευχαριστώ</w:t>
      </w:r>
      <w:r>
        <w:rPr>
          <w:rFonts w:ascii="Calibri" w:hAnsi="Calibri"/>
        </w:rPr>
        <w:t>.</w:t>
      </w:r>
    </w:p>
    <w:p w:rsidR="00E22D4B" w:rsidRDefault="00E22D4B" w:rsidP="002D72C8">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Τ</w:t>
      </w:r>
      <w:r w:rsidRPr="004713F7">
        <w:rPr>
          <w:rFonts w:ascii="Calibri" w:hAnsi="Calibri"/>
        </w:rPr>
        <w:t>ο</w:t>
      </w:r>
      <w:r>
        <w:rPr>
          <w:rFonts w:ascii="Calibri" w:hAnsi="Calibri"/>
        </w:rPr>
        <w:t xml:space="preserve">ν λόγο έχει η κυρία </w:t>
      </w:r>
      <w:proofErr w:type="spellStart"/>
      <w:r>
        <w:rPr>
          <w:rFonts w:ascii="Calibri" w:hAnsi="Calibri"/>
        </w:rPr>
        <w:t>Τσίλογλου</w:t>
      </w:r>
      <w:proofErr w:type="spellEnd"/>
      <w:r>
        <w:rPr>
          <w:rFonts w:ascii="Calibri" w:hAnsi="Calibri"/>
        </w:rPr>
        <w:t xml:space="preserve">. </w:t>
      </w:r>
    </w:p>
    <w:p w:rsidR="00E22D4B" w:rsidRDefault="00E22D4B" w:rsidP="002D72C8">
      <w:pPr>
        <w:spacing w:line="276" w:lineRule="auto"/>
        <w:ind w:firstLine="720"/>
        <w:jc w:val="both"/>
        <w:rPr>
          <w:rFonts w:ascii="Calibri" w:hAnsi="Calibri"/>
        </w:rPr>
      </w:pPr>
      <w:r>
        <w:rPr>
          <w:rFonts w:ascii="Calibri" w:hAnsi="Calibri"/>
          <w:b/>
        </w:rPr>
        <w:t xml:space="preserve">ΑΝΑΣΤΑΣΙΑ ΤΣΙΛΟΓΛΟΥ (Διευθύνων Σύμβουλος της αστικής μη κερδοσκοπικής εταιρείας AFI): </w:t>
      </w:r>
      <w:r>
        <w:rPr>
          <w:rFonts w:ascii="Calibri" w:hAnsi="Calibri"/>
        </w:rPr>
        <w:t xml:space="preserve">Καλημέρα σας, εκπροσωπώ με την κυρία </w:t>
      </w:r>
      <w:proofErr w:type="spellStart"/>
      <w:r>
        <w:rPr>
          <w:rFonts w:ascii="Calibri" w:hAnsi="Calibri"/>
        </w:rPr>
        <w:t>Γκλαβάνη</w:t>
      </w:r>
      <w:proofErr w:type="spellEnd"/>
      <w:r>
        <w:rPr>
          <w:rFonts w:ascii="Calibri" w:hAnsi="Calibri"/>
        </w:rPr>
        <w:t xml:space="preserve">, τον Οργανισμό </w:t>
      </w:r>
      <w:r>
        <w:rPr>
          <w:rFonts w:ascii="Calibri" w:hAnsi="Calibri"/>
          <w:lang w:val="en-US"/>
        </w:rPr>
        <w:t>AFI</w:t>
      </w:r>
      <w:r>
        <w:rPr>
          <w:rFonts w:ascii="Calibri" w:hAnsi="Calibri"/>
        </w:rPr>
        <w:t xml:space="preserve">, είναι ο πρώτος Οργανισμός </w:t>
      </w:r>
      <w:proofErr w:type="spellStart"/>
      <w:r>
        <w:rPr>
          <w:rFonts w:ascii="Calibri" w:hAnsi="Calibri"/>
        </w:rPr>
        <w:t>μικροχρηματοδοτήσεων</w:t>
      </w:r>
      <w:proofErr w:type="spellEnd"/>
      <w:r>
        <w:rPr>
          <w:rFonts w:ascii="Calibri" w:hAnsi="Calibri"/>
        </w:rPr>
        <w:t xml:space="preserve"> στην Ελλάδα, μη τραπεζικός. Έ</w:t>
      </w:r>
      <w:r w:rsidRPr="004713F7">
        <w:rPr>
          <w:rFonts w:ascii="Calibri" w:hAnsi="Calibri"/>
        </w:rPr>
        <w:t>χουμε</w:t>
      </w:r>
      <w:r>
        <w:rPr>
          <w:rFonts w:ascii="Calibri" w:hAnsi="Calibri"/>
        </w:rPr>
        <w:t xml:space="preserve"> ήδη 6</w:t>
      </w:r>
      <w:r w:rsidRPr="004713F7">
        <w:rPr>
          <w:rFonts w:ascii="Calibri" w:hAnsi="Calibri"/>
        </w:rPr>
        <w:t xml:space="preserve"> χρόνια εμπειρία στο πεδ</w:t>
      </w:r>
      <w:r>
        <w:rPr>
          <w:rFonts w:ascii="Calibri" w:hAnsi="Calibri"/>
        </w:rPr>
        <w:t xml:space="preserve">ίο </w:t>
      </w:r>
      <w:proofErr w:type="spellStart"/>
      <w:r>
        <w:rPr>
          <w:rFonts w:ascii="Calibri" w:hAnsi="Calibri"/>
        </w:rPr>
        <w:t>μικροχρηματοδοτήσεων</w:t>
      </w:r>
      <w:proofErr w:type="spellEnd"/>
      <w:r>
        <w:rPr>
          <w:rFonts w:ascii="Calibri" w:hAnsi="Calibri"/>
        </w:rPr>
        <w:t xml:space="preserve"> στην Ελλάδα, έχουμε γνώση ακριβώς το τι σημαίνει και τι</w:t>
      </w:r>
      <w:r w:rsidRPr="004713F7">
        <w:rPr>
          <w:rFonts w:ascii="Calibri" w:hAnsi="Calibri"/>
        </w:rPr>
        <w:t xml:space="preserve"> μπορεί να προσφέρει το εργαλείο </w:t>
      </w:r>
      <w:r>
        <w:rPr>
          <w:rFonts w:ascii="Calibri" w:hAnsi="Calibri"/>
        </w:rPr>
        <w:t xml:space="preserve">αυτό </w:t>
      </w:r>
      <w:r w:rsidRPr="004713F7">
        <w:rPr>
          <w:rFonts w:ascii="Calibri" w:hAnsi="Calibri"/>
        </w:rPr>
        <w:t>στην ελληνική οικονομία και κοινωνία</w:t>
      </w:r>
      <w:r>
        <w:rPr>
          <w:rFonts w:ascii="Calibri" w:hAnsi="Calibri"/>
        </w:rPr>
        <w:t>.</w:t>
      </w:r>
      <w:r w:rsidRPr="004713F7">
        <w:rPr>
          <w:rFonts w:ascii="Calibri" w:hAnsi="Calibri"/>
        </w:rPr>
        <w:t xml:space="preserve"> Θα συμφωνήσω</w:t>
      </w:r>
      <w:r>
        <w:rPr>
          <w:rFonts w:ascii="Calibri" w:hAnsi="Calibri"/>
        </w:rPr>
        <w:t>,</w:t>
      </w:r>
      <w:r w:rsidRPr="004713F7">
        <w:rPr>
          <w:rFonts w:ascii="Calibri" w:hAnsi="Calibri"/>
        </w:rPr>
        <w:t xml:space="preserve"> ότι γενικά περιμέναμε κι εμείς</w:t>
      </w:r>
      <w:r>
        <w:rPr>
          <w:rFonts w:ascii="Calibri" w:hAnsi="Calibri"/>
        </w:rPr>
        <w:t xml:space="preserve"> αυτό το νομοσχέδιο και</w:t>
      </w:r>
      <w:r w:rsidRPr="004713F7">
        <w:rPr>
          <w:rFonts w:ascii="Calibri" w:hAnsi="Calibri"/>
        </w:rPr>
        <w:t xml:space="preserve"> με πολλή </w:t>
      </w:r>
      <w:r w:rsidRPr="004713F7">
        <w:rPr>
          <w:rFonts w:ascii="Calibri" w:hAnsi="Calibri"/>
        </w:rPr>
        <w:lastRenderedPageBreak/>
        <w:t xml:space="preserve">χαρά </w:t>
      </w:r>
      <w:r>
        <w:rPr>
          <w:rFonts w:ascii="Calibri" w:hAnsi="Calibri"/>
        </w:rPr>
        <w:t xml:space="preserve">το </w:t>
      </w:r>
      <w:r w:rsidRPr="004713F7">
        <w:rPr>
          <w:rFonts w:ascii="Calibri" w:hAnsi="Calibri"/>
        </w:rPr>
        <w:t>υποδεχόμαστε</w:t>
      </w:r>
      <w:r>
        <w:rPr>
          <w:rFonts w:ascii="Calibri" w:hAnsi="Calibri"/>
        </w:rPr>
        <w:t xml:space="preserve"> και</w:t>
      </w:r>
      <w:r w:rsidRPr="004713F7">
        <w:rPr>
          <w:rFonts w:ascii="Calibri" w:hAnsi="Calibri"/>
        </w:rPr>
        <w:t xml:space="preserve"> πιστεύουμε ότι είναι προς τη σωστή κατεύθυνση</w:t>
      </w:r>
      <w:r>
        <w:rPr>
          <w:rFonts w:ascii="Calibri" w:hAnsi="Calibri"/>
        </w:rPr>
        <w:t>.</w:t>
      </w:r>
      <w:r w:rsidRPr="004713F7">
        <w:rPr>
          <w:rFonts w:ascii="Calibri" w:hAnsi="Calibri"/>
        </w:rPr>
        <w:t xml:space="preserve"> Υπάρχουν κάποια σημεία</w:t>
      </w:r>
      <w:r>
        <w:rPr>
          <w:rFonts w:ascii="Calibri" w:hAnsi="Calibri"/>
        </w:rPr>
        <w:t>, που θέλουμε να αγγίξουμε</w:t>
      </w:r>
      <w:r w:rsidRPr="004713F7">
        <w:rPr>
          <w:rFonts w:ascii="Calibri" w:hAnsi="Calibri"/>
        </w:rPr>
        <w:t xml:space="preserve"> και να συζητήσουμε</w:t>
      </w:r>
      <w:r>
        <w:rPr>
          <w:rFonts w:ascii="Calibri" w:hAnsi="Calibri"/>
        </w:rPr>
        <w:t xml:space="preserve">, μαζί σας. </w:t>
      </w:r>
    </w:p>
    <w:p w:rsidR="00E22D4B" w:rsidRDefault="00E22D4B" w:rsidP="002D72C8">
      <w:pPr>
        <w:spacing w:line="276" w:lineRule="auto"/>
        <w:ind w:firstLine="720"/>
        <w:jc w:val="both"/>
        <w:rPr>
          <w:rFonts w:ascii="Calibri" w:hAnsi="Calibri"/>
        </w:rPr>
      </w:pPr>
      <w:r w:rsidRPr="004713F7">
        <w:rPr>
          <w:rFonts w:ascii="Calibri" w:hAnsi="Calibri"/>
        </w:rPr>
        <w:t>Θα συμφωνήσω</w:t>
      </w:r>
      <w:r>
        <w:rPr>
          <w:rFonts w:ascii="Calibri" w:hAnsi="Calibri"/>
        </w:rPr>
        <w:t>,</w:t>
      </w:r>
      <w:r w:rsidRPr="004713F7">
        <w:rPr>
          <w:rFonts w:ascii="Calibri" w:hAnsi="Calibri"/>
        </w:rPr>
        <w:t xml:space="preserve"> πάρα πολύ με το γεγονός</w:t>
      </w:r>
      <w:r>
        <w:rPr>
          <w:rFonts w:ascii="Calibri" w:hAnsi="Calibri"/>
        </w:rPr>
        <w:t>,</w:t>
      </w:r>
      <w:r w:rsidRPr="004713F7">
        <w:rPr>
          <w:rFonts w:ascii="Calibri" w:hAnsi="Calibri"/>
        </w:rPr>
        <w:t xml:space="preserve"> ότι πρόκειται για ένα εγχείρημα το οποίο έχει και οικονομικά </w:t>
      </w:r>
      <w:r>
        <w:rPr>
          <w:rFonts w:ascii="Calibri" w:hAnsi="Calibri"/>
        </w:rPr>
        <w:t xml:space="preserve">και κοινωνικά </w:t>
      </w:r>
      <w:r w:rsidRPr="004713F7">
        <w:rPr>
          <w:rFonts w:ascii="Calibri" w:hAnsi="Calibri"/>
        </w:rPr>
        <w:t>στοιχεία</w:t>
      </w:r>
      <w:r>
        <w:rPr>
          <w:rFonts w:ascii="Calibri" w:hAnsi="Calibri"/>
        </w:rPr>
        <w:t xml:space="preserve"> μαζί. Π</w:t>
      </w:r>
      <w:r w:rsidRPr="004713F7">
        <w:rPr>
          <w:rFonts w:ascii="Calibri" w:hAnsi="Calibri"/>
        </w:rPr>
        <w:t>ρέπει να βρεθεί</w:t>
      </w:r>
      <w:r>
        <w:rPr>
          <w:rFonts w:ascii="Calibri" w:hAnsi="Calibri"/>
        </w:rPr>
        <w:t>,</w:t>
      </w:r>
      <w:r w:rsidRPr="004713F7">
        <w:rPr>
          <w:rFonts w:ascii="Calibri" w:hAnsi="Calibri"/>
        </w:rPr>
        <w:t xml:space="preserve"> ακριβώς</w:t>
      </w:r>
      <w:r>
        <w:rPr>
          <w:rFonts w:ascii="Calibri" w:hAnsi="Calibri"/>
        </w:rPr>
        <w:t>, αυτή η κατάλληλη</w:t>
      </w:r>
      <w:r w:rsidRPr="004713F7">
        <w:rPr>
          <w:rFonts w:ascii="Calibri" w:hAnsi="Calibri"/>
        </w:rPr>
        <w:t xml:space="preserve"> ισορροπία</w:t>
      </w:r>
      <w:r>
        <w:rPr>
          <w:rFonts w:ascii="Calibri" w:hAnsi="Calibri"/>
        </w:rPr>
        <w:t>, το είδαμε</w:t>
      </w:r>
      <w:r w:rsidRPr="004713F7">
        <w:rPr>
          <w:rFonts w:ascii="Calibri" w:hAnsi="Calibri"/>
        </w:rPr>
        <w:t xml:space="preserve"> κι εμείς </w:t>
      </w:r>
      <w:r>
        <w:rPr>
          <w:rFonts w:ascii="Calibri" w:hAnsi="Calibri"/>
        </w:rPr>
        <w:t>σ</w:t>
      </w:r>
      <w:r w:rsidRPr="004713F7">
        <w:rPr>
          <w:rFonts w:ascii="Calibri" w:hAnsi="Calibri"/>
        </w:rPr>
        <w:t>την πορεία μας</w:t>
      </w:r>
      <w:r>
        <w:rPr>
          <w:rFonts w:ascii="Calibri" w:hAnsi="Calibri"/>
        </w:rPr>
        <w:t>.</w:t>
      </w:r>
      <w:r w:rsidRPr="004713F7">
        <w:rPr>
          <w:rFonts w:ascii="Calibri" w:hAnsi="Calibri"/>
        </w:rPr>
        <w:t xml:space="preserve"> Υπάρχουν δύο όψεις του νομίσματος και η αγορά</w:t>
      </w:r>
      <w:r>
        <w:rPr>
          <w:rFonts w:ascii="Calibri" w:hAnsi="Calibri"/>
        </w:rPr>
        <w:t xml:space="preserve"> και</w:t>
      </w:r>
      <w:r w:rsidRPr="004713F7">
        <w:rPr>
          <w:rFonts w:ascii="Calibri" w:hAnsi="Calibri"/>
        </w:rPr>
        <w:t xml:space="preserve"> τα κρι</w:t>
      </w:r>
      <w:r>
        <w:rPr>
          <w:rFonts w:ascii="Calibri" w:hAnsi="Calibri"/>
        </w:rPr>
        <w:t xml:space="preserve">τήρια </w:t>
      </w:r>
      <w:proofErr w:type="spellStart"/>
      <w:r>
        <w:rPr>
          <w:rFonts w:ascii="Calibri" w:hAnsi="Calibri"/>
        </w:rPr>
        <w:t>επιλεξιμότητας</w:t>
      </w:r>
      <w:proofErr w:type="spellEnd"/>
      <w:r>
        <w:rPr>
          <w:rFonts w:ascii="Calibri" w:hAnsi="Calibri"/>
        </w:rPr>
        <w:t>, το είπαν αρκετοί</w:t>
      </w:r>
      <w:r w:rsidRPr="004713F7">
        <w:rPr>
          <w:rFonts w:ascii="Calibri" w:hAnsi="Calibri"/>
        </w:rPr>
        <w:t xml:space="preserve"> προηγουμένως</w:t>
      </w:r>
      <w:r>
        <w:rPr>
          <w:rFonts w:ascii="Calibri" w:hAnsi="Calibri"/>
        </w:rPr>
        <w:t>,</w:t>
      </w:r>
      <w:r w:rsidRPr="004713F7">
        <w:rPr>
          <w:rFonts w:ascii="Calibri" w:hAnsi="Calibri"/>
        </w:rPr>
        <w:t xml:space="preserve"> που πράγματι δεν μπορούν να ταυτίζονται με τα τραπεζικά κριτήρια</w:t>
      </w:r>
      <w:r>
        <w:rPr>
          <w:rFonts w:ascii="Calibri" w:hAnsi="Calibri"/>
        </w:rPr>
        <w:t>.</w:t>
      </w:r>
      <w:r w:rsidRPr="004713F7">
        <w:rPr>
          <w:rFonts w:ascii="Calibri" w:hAnsi="Calibri"/>
        </w:rPr>
        <w:t xml:space="preserve"> </w:t>
      </w:r>
    </w:p>
    <w:p w:rsidR="00E22D4B" w:rsidRPr="00D30B5B" w:rsidRDefault="00E22D4B" w:rsidP="002D72C8">
      <w:pPr>
        <w:spacing w:line="276" w:lineRule="auto"/>
        <w:ind w:firstLine="720"/>
        <w:jc w:val="both"/>
        <w:rPr>
          <w:rFonts w:cstheme="minorHAnsi"/>
        </w:rPr>
      </w:pPr>
      <w:r>
        <w:rPr>
          <w:rFonts w:cstheme="minorHAnsi"/>
        </w:rPr>
        <w:t xml:space="preserve">Για παράδειγμα 5% των ανθρώπων που έχουν ενδιαφερθεί για </w:t>
      </w:r>
      <w:proofErr w:type="spellStart"/>
      <w:r>
        <w:rPr>
          <w:rFonts w:cstheme="minorHAnsi"/>
        </w:rPr>
        <w:t>μικροδάνειο</w:t>
      </w:r>
      <w:proofErr w:type="spellEnd"/>
      <w:r>
        <w:rPr>
          <w:rFonts w:cstheme="minorHAnsi"/>
        </w:rPr>
        <w:t xml:space="preserve"> με βάσει τα βασικά κριτήρια δεν μπορεί να είναι επιλέξιμοι μέχρι στιγμής αυτά τα 6 χρόνια. Τα κρίσιμα σημεία είναι σίγουρα οι συνδετικές υπηρεσίες</w:t>
      </w:r>
    </w:p>
    <w:p w:rsidR="00E22D4B" w:rsidRPr="00D30B5B" w:rsidRDefault="00E22D4B" w:rsidP="002D72C8">
      <w:pPr>
        <w:spacing w:line="276" w:lineRule="auto"/>
        <w:ind w:firstLine="720"/>
        <w:jc w:val="both"/>
        <w:rPr>
          <w:rFonts w:cstheme="minorHAnsi"/>
        </w:rPr>
      </w:pPr>
      <w:r w:rsidRPr="00D30B5B">
        <w:rPr>
          <w:rFonts w:cstheme="minorHAnsi"/>
        </w:rPr>
        <w:t xml:space="preserve"> Πράγματι όπως αναφέρθηκε από την Τράπεζα της Ελλάδος πρέπει να υπάρχει πάρα πολύ μεγάλη ευελιξία για το εργαλείο αυτό. Συγκεκριμένα τώρα, επειδή αναφέρθηκαν κάποια πράγματα να πούμε και τη δικιά μας θέση</w:t>
      </w:r>
      <w:r>
        <w:rPr>
          <w:rFonts w:cstheme="minorHAnsi"/>
        </w:rPr>
        <w:t>,</w:t>
      </w:r>
      <w:r w:rsidRPr="00D30B5B">
        <w:rPr>
          <w:rFonts w:cstheme="minorHAnsi"/>
        </w:rPr>
        <w:t xml:space="preserve"> όσον αφορά το ύψος του επιτοκίου, θα μπορούσε να μπει ίσως  ένα </w:t>
      </w:r>
      <w:r>
        <w:rPr>
          <w:rFonts w:cstheme="minorHAnsi"/>
          <w:lang w:val="en-US"/>
        </w:rPr>
        <w:t>cap</w:t>
      </w:r>
      <w:r w:rsidRPr="00D30B5B">
        <w:rPr>
          <w:rFonts w:cstheme="minorHAnsi"/>
        </w:rPr>
        <w:t xml:space="preserve"> </w:t>
      </w:r>
      <w:r w:rsidRPr="00D30B5B">
        <w:rPr>
          <w:rFonts w:cstheme="minorHAnsi"/>
          <w:lang w:val="en-US"/>
        </w:rPr>
        <w:t>ra</w:t>
      </w:r>
      <w:r>
        <w:rPr>
          <w:rFonts w:cstheme="minorHAnsi"/>
          <w:lang w:val="en-US"/>
        </w:rPr>
        <w:t>ng</w:t>
      </w:r>
      <w:r w:rsidRPr="00D30B5B">
        <w:rPr>
          <w:rFonts w:cstheme="minorHAnsi"/>
          <w:lang w:val="en-US"/>
        </w:rPr>
        <w:t>e</w:t>
      </w:r>
      <w:r w:rsidRPr="00D30B5B">
        <w:rPr>
          <w:rFonts w:cstheme="minorHAnsi"/>
        </w:rPr>
        <w:t xml:space="preserve"> στο συγκεκριμένο</w:t>
      </w:r>
      <w:r>
        <w:rPr>
          <w:rFonts w:cstheme="minorHAnsi"/>
        </w:rPr>
        <w:t>,</w:t>
      </w:r>
      <w:r w:rsidRPr="00D30B5B">
        <w:rPr>
          <w:rFonts w:cstheme="minorHAnsi"/>
        </w:rPr>
        <w:t xml:space="preserve"> απλά θα πρέπει να είναι πάρα πολύ ξεκάθαρο μέσα στο νομοσχέδιο. Πρόκειται για το ονομαστικό επιτόκιο  όπως αναφέρεται στον Κώδικα καλής πρακτικής για να ξέρει το ίδρυμα ακριβώς πώς θα μπορέσει να προσδιορίσει την νομισματική πολιτική. Από κει και πέρα πρέπει να υπάρχει ευελιξία στα ιδρύματα να καθορίζουν κάποιες </w:t>
      </w:r>
      <w:proofErr w:type="spellStart"/>
      <w:r w:rsidRPr="00D30B5B">
        <w:rPr>
          <w:rFonts w:cstheme="minorHAnsi"/>
        </w:rPr>
        <w:t>μικροπιστώσεις</w:t>
      </w:r>
      <w:proofErr w:type="spellEnd"/>
      <w:r w:rsidRPr="00D30B5B">
        <w:rPr>
          <w:rFonts w:cstheme="minorHAnsi"/>
        </w:rPr>
        <w:t>.</w:t>
      </w:r>
    </w:p>
    <w:p w:rsidR="00E22D4B" w:rsidRPr="00D30B5B" w:rsidRDefault="00E22D4B" w:rsidP="002D72C8">
      <w:pPr>
        <w:spacing w:line="276" w:lineRule="auto"/>
        <w:ind w:firstLine="720"/>
        <w:jc w:val="both"/>
        <w:rPr>
          <w:rFonts w:cstheme="minorHAnsi"/>
        </w:rPr>
      </w:pPr>
      <w:r w:rsidRPr="00D30B5B">
        <w:rPr>
          <w:rFonts w:cstheme="minorHAnsi"/>
        </w:rPr>
        <w:t xml:space="preserve">Οι </w:t>
      </w:r>
      <w:proofErr w:type="spellStart"/>
      <w:r w:rsidRPr="00D30B5B">
        <w:rPr>
          <w:rFonts w:cstheme="minorHAnsi"/>
        </w:rPr>
        <w:t>μικροπιστώσεις</w:t>
      </w:r>
      <w:proofErr w:type="spellEnd"/>
      <w:r w:rsidRPr="00D30B5B">
        <w:rPr>
          <w:rFonts w:cstheme="minorHAnsi"/>
        </w:rPr>
        <w:t xml:space="preserve"> δεν είναι ένα εργαλείο, το οποίο  θέλουμε να έχουμε 100% ή 200% όπως έχει γίνει και στο παρελθόν, αλλά, πρέπει να υπάρχει έστω αυτή η  ηθική δέσμευση του δανειολήπτη, ότι θα είναι καλά στην υποχρέωσή του να αποπληρώσει το δάνειο και αυτό γίνεται με πολλούς τρόπους που μπορεί να υπάρξει χρηματική εγγύηση σε διαφορετικά επίπεδα από το 100%. Δεν είναι ανάγκη να πάμε στο άλλο άκρο.</w:t>
      </w:r>
    </w:p>
    <w:p w:rsidR="00E22D4B" w:rsidRPr="00D30B5B" w:rsidRDefault="00E22D4B" w:rsidP="002D72C8">
      <w:pPr>
        <w:spacing w:line="276" w:lineRule="auto"/>
        <w:ind w:firstLine="720"/>
        <w:jc w:val="both"/>
        <w:rPr>
          <w:rFonts w:cstheme="minorHAnsi"/>
        </w:rPr>
      </w:pPr>
      <w:r w:rsidRPr="00D30B5B">
        <w:rPr>
          <w:rFonts w:cstheme="minorHAnsi"/>
        </w:rPr>
        <w:t xml:space="preserve"> Από κει και πέρα σχετικά με το επιτόκιο μπορεί  να μπει ξανά αυτό το </w:t>
      </w:r>
      <w:r w:rsidRPr="00D30B5B">
        <w:rPr>
          <w:rFonts w:cstheme="minorHAnsi"/>
          <w:lang w:val="en-US"/>
        </w:rPr>
        <w:t>cape</w:t>
      </w:r>
      <w:r w:rsidRPr="00D30B5B">
        <w:rPr>
          <w:rFonts w:cstheme="minorHAnsi"/>
        </w:rPr>
        <w:t xml:space="preserve"> </w:t>
      </w:r>
      <w:r w:rsidRPr="00D30B5B">
        <w:rPr>
          <w:rFonts w:cstheme="minorHAnsi"/>
          <w:lang w:val="en-US"/>
        </w:rPr>
        <w:t>rate</w:t>
      </w:r>
      <w:r w:rsidRPr="00D30B5B">
        <w:rPr>
          <w:rFonts w:cstheme="minorHAnsi"/>
        </w:rPr>
        <w:t xml:space="preserve">, ωστόσο θα πρέπει να ληφθεί </w:t>
      </w:r>
      <w:proofErr w:type="spellStart"/>
      <w:r w:rsidRPr="00D30B5B">
        <w:rPr>
          <w:rFonts w:cstheme="minorHAnsi"/>
        </w:rPr>
        <w:t>όψιν</w:t>
      </w:r>
      <w:proofErr w:type="spellEnd"/>
      <w:r w:rsidRPr="00D30B5B">
        <w:rPr>
          <w:rFonts w:cstheme="minorHAnsi"/>
        </w:rPr>
        <w:t xml:space="preserve"> και η πλευρά των ιδρυμάτων, ότι για να πάρουν τη ρευστότητα προκειμένου να δοθούν τα </w:t>
      </w:r>
      <w:proofErr w:type="spellStart"/>
      <w:r w:rsidRPr="00D30B5B">
        <w:rPr>
          <w:rFonts w:cstheme="minorHAnsi"/>
        </w:rPr>
        <w:t>μικροδάνεια</w:t>
      </w:r>
      <w:proofErr w:type="spellEnd"/>
      <w:r w:rsidRPr="00D30B5B">
        <w:rPr>
          <w:rFonts w:cstheme="minorHAnsi"/>
        </w:rPr>
        <w:t xml:space="preserve">, θα αναγκαστούν εκ των πραγμάτων και καλά θα κάνουν, να δανειστούν τα ιδρύματα από τράπεζες. Επομένως πρέπει να δούμε κατά πόσο τα ιδρύματα αυτά θα μπορούν να πάρουν δάνεια μεγάλα από τις συστημικές τράπεζες και κατά δεύτερο σε τι τιμή, προκειμένου και με το </w:t>
      </w:r>
      <w:r w:rsidRPr="00D30B5B">
        <w:rPr>
          <w:rFonts w:cstheme="minorHAnsi"/>
          <w:lang w:val="en-US"/>
        </w:rPr>
        <w:t>spread</w:t>
      </w:r>
      <w:r w:rsidRPr="00D30B5B">
        <w:rPr>
          <w:rFonts w:cstheme="minorHAnsi"/>
        </w:rPr>
        <w:t xml:space="preserve"> αυτών των ιδρυμάτων να μπορούν να είναι βιώσιμες. Δεν πρόκειται να είναι κερδοφόρα αυτά  τα ιδρύματα.  Επομένως, αν είναι να δεχτεί το ίδρυμα  χρήματα, δεν μπορεί το </w:t>
      </w:r>
      <w:r w:rsidRPr="00D30B5B">
        <w:rPr>
          <w:rFonts w:cstheme="minorHAnsi"/>
          <w:lang w:val="en-US"/>
        </w:rPr>
        <w:t>cape</w:t>
      </w:r>
      <w:r w:rsidRPr="00D30B5B">
        <w:rPr>
          <w:rFonts w:cstheme="minorHAnsi"/>
        </w:rPr>
        <w:t xml:space="preserve"> </w:t>
      </w:r>
      <w:r w:rsidRPr="00D30B5B">
        <w:rPr>
          <w:rFonts w:cstheme="minorHAnsi"/>
          <w:lang w:val="en-US"/>
        </w:rPr>
        <w:t>rate</w:t>
      </w:r>
      <w:r w:rsidRPr="00D30B5B">
        <w:rPr>
          <w:rFonts w:cstheme="minorHAnsi"/>
        </w:rPr>
        <w:t xml:space="preserve"> να είναι στο 5% - 6%.</w:t>
      </w:r>
    </w:p>
    <w:p w:rsidR="00E22D4B" w:rsidRPr="00D30B5B" w:rsidRDefault="00E22D4B" w:rsidP="002D72C8">
      <w:pPr>
        <w:spacing w:line="276" w:lineRule="auto"/>
        <w:ind w:firstLine="720"/>
        <w:jc w:val="both"/>
        <w:rPr>
          <w:rFonts w:cstheme="minorHAnsi"/>
        </w:rPr>
      </w:pPr>
      <w:r w:rsidRPr="00D30B5B">
        <w:rPr>
          <w:rFonts w:cstheme="minorHAnsi"/>
        </w:rPr>
        <w:t>Έχω μια μικρή παρατήρηση στο άρθρο για τις οντότητες. Υπάρχει συγκεκριμένος ευρωπαϊκός ορισμός για πάρα πολύ μικρές οντότητες και δεν μας είναι ξεκάθαρο γιατί δεν έχει ακολουθηθεί αυτός ο ορισμός, ο οποίος θα συζητηθεί και από τον Κώδικα περί εισπρακτικής και μετά για τις εγγυήσεις που πιθανώς ένα ίδρυμα να θέλει να αιτηθεί.</w:t>
      </w:r>
    </w:p>
    <w:p w:rsidR="00E22D4B" w:rsidRPr="00D30B5B" w:rsidRDefault="00E22D4B" w:rsidP="002D72C8">
      <w:pPr>
        <w:spacing w:line="276" w:lineRule="auto"/>
        <w:ind w:firstLine="720"/>
        <w:jc w:val="both"/>
        <w:rPr>
          <w:rFonts w:cstheme="minorHAnsi"/>
        </w:rPr>
      </w:pPr>
      <w:r w:rsidRPr="00D30B5B">
        <w:rPr>
          <w:rFonts w:cstheme="minorHAnsi"/>
        </w:rPr>
        <w:t>Να πιάσω τώρα το μεγάλο κομμάτι της εποπτείας και εκεί θα πρέπει να υπάρχουν οικονομικά κριτήρια και κοινωνικά κριτήρια προς τα ιδρύματα και όχι προς τους δανειολήπτες που έχουν μείωση, η οποία έχει προσδιοριστεί μέσα στο νόμο σχετικά με τις ανώνυμες εταιρείες. Πρέπει να καταλάβουμε λιγάκι τι είναι αυτό που μας ενδιαφέρει περισσότερο και θα συμφωνήσω και με την ανάγκη να υπάρχει έλεγχος στους μετόχους αλλά γιατί να υπάρχει τελικά κάποιος αποκλεισμός μετόχων σε μία Α.Ε., για τις οποίες θα μπορούσε να σηκώσει χρήματα με μηδενικό κόστος και δεν θα μπορούσε να το κάνει. Στο μετοχικό κεφάλαιο των Ανωνύμων Εταιριών θα πρέπει να υπάρχει ένα άμεσο αμάλγαμα κοινωνικών  εταίρων.</w:t>
      </w:r>
    </w:p>
    <w:p w:rsidR="00E22D4B" w:rsidRPr="00D30B5B" w:rsidRDefault="00E22D4B" w:rsidP="002D72C8">
      <w:pPr>
        <w:spacing w:line="276" w:lineRule="auto"/>
        <w:ind w:firstLine="720"/>
        <w:jc w:val="both"/>
        <w:rPr>
          <w:rFonts w:cstheme="minorHAnsi"/>
        </w:rPr>
      </w:pPr>
      <w:r w:rsidRPr="00D30B5B">
        <w:rPr>
          <w:rFonts w:cstheme="minorHAnsi"/>
        </w:rPr>
        <w:t xml:space="preserve">Θέλουμε μέσα σε ένα μετοχικό συμβούλιο να υπάρχουν εκπρόσωποι από εθνικά και ευρωπαϊκά δίκαια. Βεβαίως κάτι τέτοιο αυξάνει το κόστος ίδρυσης και λειτουργίας. </w:t>
      </w:r>
    </w:p>
    <w:p w:rsidR="00E22D4B" w:rsidRDefault="00E22D4B" w:rsidP="002D72C8">
      <w:pPr>
        <w:spacing w:line="276" w:lineRule="auto"/>
        <w:ind w:firstLine="720"/>
        <w:jc w:val="both"/>
        <w:rPr>
          <w:rFonts w:ascii="Calibri" w:hAnsi="Calibri"/>
        </w:rPr>
      </w:pPr>
      <w:r w:rsidRPr="009458BF">
        <w:rPr>
          <w:rFonts w:ascii="Calibri" w:hAnsi="Calibri"/>
        </w:rPr>
        <w:t>Κ</w:t>
      </w:r>
      <w:r>
        <w:rPr>
          <w:rFonts w:ascii="Calibri" w:hAnsi="Calibri"/>
        </w:rPr>
        <w:t>αι κ</w:t>
      </w:r>
      <w:r w:rsidRPr="009458BF">
        <w:rPr>
          <w:rFonts w:ascii="Calibri" w:hAnsi="Calibri"/>
        </w:rPr>
        <w:t>άτι τελευταίο</w:t>
      </w:r>
      <w:r>
        <w:rPr>
          <w:rFonts w:ascii="Calibri" w:hAnsi="Calibri"/>
        </w:rPr>
        <w:t>. Σ</w:t>
      </w:r>
      <w:r w:rsidRPr="009458BF">
        <w:rPr>
          <w:rFonts w:ascii="Calibri" w:hAnsi="Calibri"/>
        </w:rPr>
        <w:t>το άρθρο 17</w:t>
      </w:r>
      <w:r>
        <w:rPr>
          <w:rFonts w:ascii="Calibri" w:hAnsi="Calibri"/>
        </w:rPr>
        <w:t>,</w:t>
      </w:r>
      <w:r w:rsidRPr="009458BF">
        <w:rPr>
          <w:rFonts w:ascii="Calibri" w:hAnsi="Calibri"/>
        </w:rPr>
        <w:t xml:space="preserve"> παράγραφος 6</w:t>
      </w:r>
      <w:r>
        <w:rPr>
          <w:rFonts w:ascii="Calibri" w:hAnsi="Calibri"/>
        </w:rPr>
        <w:t>,</w:t>
      </w:r>
      <w:r w:rsidRPr="009458BF">
        <w:rPr>
          <w:rFonts w:ascii="Calibri" w:hAnsi="Calibri"/>
        </w:rPr>
        <w:t xml:space="preserve"> αναφέρετ</w:t>
      </w:r>
      <w:r>
        <w:rPr>
          <w:rFonts w:ascii="Calibri" w:hAnsi="Calibri"/>
        </w:rPr>
        <w:t xml:space="preserve">ε και αποδεικτικά έγγραφα, που </w:t>
      </w:r>
      <w:r w:rsidRPr="009458BF">
        <w:rPr>
          <w:rFonts w:ascii="Calibri" w:hAnsi="Calibri"/>
        </w:rPr>
        <w:t xml:space="preserve">θα πρέπει να </w:t>
      </w:r>
      <w:r>
        <w:rPr>
          <w:rFonts w:ascii="Calibri" w:hAnsi="Calibri"/>
        </w:rPr>
        <w:t xml:space="preserve">έχει </w:t>
      </w:r>
      <w:r w:rsidRPr="009458BF">
        <w:rPr>
          <w:rFonts w:ascii="Calibri" w:hAnsi="Calibri"/>
        </w:rPr>
        <w:t xml:space="preserve">ο ενδιαφερόμενος δανειολήπτης </w:t>
      </w:r>
      <w:r>
        <w:rPr>
          <w:rFonts w:ascii="Calibri" w:hAnsi="Calibri"/>
        </w:rPr>
        <w:t xml:space="preserve">για να προσφύγει </w:t>
      </w:r>
      <w:r w:rsidRPr="009458BF">
        <w:rPr>
          <w:rFonts w:ascii="Calibri" w:hAnsi="Calibri"/>
        </w:rPr>
        <w:t xml:space="preserve">στο </w:t>
      </w:r>
      <w:r>
        <w:rPr>
          <w:rFonts w:ascii="Calibri" w:hAnsi="Calibri"/>
        </w:rPr>
        <w:t>Ί</w:t>
      </w:r>
      <w:r w:rsidRPr="009458BF">
        <w:rPr>
          <w:rFonts w:ascii="Calibri" w:hAnsi="Calibri"/>
        </w:rPr>
        <w:t xml:space="preserve">δρυμα </w:t>
      </w:r>
      <w:proofErr w:type="spellStart"/>
      <w:r>
        <w:rPr>
          <w:rFonts w:ascii="Calibri" w:hAnsi="Calibri"/>
        </w:rPr>
        <w:t>Μικροπιστώσεων</w:t>
      </w:r>
      <w:proofErr w:type="spellEnd"/>
      <w:r>
        <w:rPr>
          <w:rFonts w:ascii="Calibri" w:hAnsi="Calibri"/>
        </w:rPr>
        <w:t>. Αυτό θα πρ</w:t>
      </w:r>
      <w:r w:rsidRPr="009458BF">
        <w:rPr>
          <w:rFonts w:ascii="Calibri" w:hAnsi="Calibri"/>
        </w:rPr>
        <w:t xml:space="preserve">έπει να είναι λιγάκι ξεκάθαρο ως προς το τι ακριβώς  </w:t>
      </w:r>
      <w:proofErr w:type="spellStart"/>
      <w:r w:rsidRPr="009458BF">
        <w:rPr>
          <w:rFonts w:ascii="Calibri" w:hAnsi="Calibri"/>
        </w:rPr>
        <w:t>εννοείτ</w:t>
      </w:r>
      <w:r>
        <w:rPr>
          <w:rFonts w:ascii="Calibri" w:hAnsi="Calibri"/>
        </w:rPr>
        <w:t>έ</w:t>
      </w:r>
      <w:proofErr w:type="spellEnd"/>
      <w:r>
        <w:rPr>
          <w:rFonts w:ascii="Calibri" w:hAnsi="Calibri"/>
        </w:rPr>
        <w:t>. Είν</w:t>
      </w:r>
      <w:r w:rsidRPr="009458BF">
        <w:rPr>
          <w:rFonts w:ascii="Calibri" w:hAnsi="Calibri"/>
        </w:rPr>
        <w:t>αι είναι σχετικά με το φυσικό πρόσωπο</w:t>
      </w:r>
      <w:r w:rsidRPr="009B67DB">
        <w:rPr>
          <w:rFonts w:ascii="Calibri" w:hAnsi="Calibri"/>
        </w:rPr>
        <w:t>;</w:t>
      </w:r>
      <w:r w:rsidRPr="009458BF">
        <w:rPr>
          <w:rFonts w:ascii="Calibri" w:hAnsi="Calibri"/>
        </w:rPr>
        <w:t xml:space="preserve"> Αν υπάρχει </w:t>
      </w:r>
      <w:r>
        <w:rPr>
          <w:rFonts w:ascii="Calibri" w:hAnsi="Calibri"/>
        </w:rPr>
        <w:t xml:space="preserve">παλαιότερη </w:t>
      </w:r>
      <w:r w:rsidRPr="009458BF">
        <w:rPr>
          <w:rFonts w:ascii="Calibri" w:hAnsi="Calibri"/>
        </w:rPr>
        <w:t xml:space="preserve"> χρηματοπιστωτική ικανότητα</w:t>
      </w:r>
      <w:r w:rsidRPr="009B67DB">
        <w:rPr>
          <w:rFonts w:ascii="Calibri" w:hAnsi="Calibri"/>
        </w:rPr>
        <w:t>;</w:t>
      </w:r>
      <w:r w:rsidRPr="009458BF">
        <w:rPr>
          <w:rFonts w:ascii="Calibri" w:hAnsi="Calibri"/>
        </w:rPr>
        <w:t xml:space="preserve"> </w:t>
      </w:r>
      <w:r>
        <w:rPr>
          <w:rFonts w:ascii="Calibri" w:hAnsi="Calibri"/>
        </w:rPr>
        <w:t>Ή</w:t>
      </w:r>
      <w:r w:rsidRPr="009458BF">
        <w:rPr>
          <w:rFonts w:ascii="Calibri" w:hAnsi="Calibri"/>
        </w:rPr>
        <w:t xml:space="preserve"> θα πρέπει να </w:t>
      </w:r>
      <w:r>
        <w:rPr>
          <w:rFonts w:ascii="Calibri" w:hAnsi="Calibri"/>
        </w:rPr>
        <w:t>δ</w:t>
      </w:r>
      <w:r w:rsidRPr="009458BF">
        <w:rPr>
          <w:rFonts w:ascii="Calibri" w:hAnsi="Calibri"/>
        </w:rPr>
        <w:t>ίνει συγκεκριμένα αποδεικτικά έγγραφα</w:t>
      </w:r>
      <w:r>
        <w:rPr>
          <w:rFonts w:ascii="Calibri" w:hAnsi="Calibri"/>
        </w:rPr>
        <w:t xml:space="preserve"> για</w:t>
      </w:r>
      <w:r w:rsidRPr="009458BF">
        <w:rPr>
          <w:rFonts w:ascii="Calibri" w:hAnsi="Calibri"/>
        </w:rPr>
        <w:t xml:space="preserve"> να </w:t>
      </w:r>
      <w:r>
        <w:rPr>
          <w:rFonts w:ascii="Calibri" w:hAnsi="Calibri"/>
        </w:rPr>
        <w:t>αποδεικνύ</w:t>
      </w:r>
      <w:r w:rsidRPr="009458BF">
        <w:rPr>
          <w:rFonts w:ascii="Calibri" w:hAnsi="Calibri"/>
        </w:rPr>
        <w:t xml:space="preserve">ει </w:t>
      </w:r>
      <w:r>
        <w:rPr>
          <w:rFonts w:ascii="Calibri" w:hAnsi="Calibri"/>
        </w:rPr>
        <w:t xml:space="preserve">όλο </w:t>
      </w:r>
      <w:r w:rsidRPr="009458BF">
        <w:rPr>
          <w:rFonts w:ascii="Calibri" w:hAnsi="Calibri"/>
        </w:rPr>
        <w:t>το ύψος του δανείου</w:t>
      </w:r>
      <w:r>
        <w:rPr>
          <w:rFonts w:ascii="Calibri" w:hAnsi="Calibri"/>
        </w:rPr>
        <w:t>,</w:t>
      </w:r>
      <w:r w:rsidRPr="009458BF">
        <w:rPr>
          <w:rFonts w:ascii="Calibri" w:hAnsi="Calibri"/>
        </w:rPr>
        <w:t xml:space="preserve"> το οποίο ζητά</w:t>
      </w:r>
      <w:r>
        <w:rPr>
          <w:rFonts w:ascii="Calibri" w:hAnsi="Calibri"/>
        </w:rPr>
        <w:t>ει</w:t>
      </w:r>
      <w:r w:rsidRPr="009B67DB">
        <w:rPr>
          <w:rFonts w:ascii="Calibri" w:hAnsi="Calibri"/>
        </w:rPr>
        <w:t>;</w:t>
      </w:r>
      <w:r>
        <w:rPr>
          <w:rFonts w:ascii="Calibri" w:hAnsi="Calibri"/>
        </w:rPr>
        <w:t xml:space="preserve"> Πρόκειται</w:t>
      </w:r>
      <w:r w:rsidRPr="009458BF">
        <w:rPr>
          <w:rFonts w:ascii="Calibri" w:hAnsi="Calibri"/>
        </w:rPr>
        <w:t xml:space="preserve"> για δύο τελείως διαφορετικά πράγματα. </w:t>
      </w:r>
    </w:p>
    <w:p w:rsidR="00E22D4B" w:rsidRDefault="00E22D4B" w:rsidP="002D72C8">
      <w:pPr>
        <w:spacing w:line="276" w:lineRule="auto"/>
        <w:ind w:firstLine="720"/>
        <w:jc w:val="both"/>
        <w:rPr>
          <w:rFonts w:ascii="Calibri" w:hAnsi="Calibri"/>
        </w:rPr>
      </w:pPr>
      <w:r w:rsidRPr="009458BF">
        <w:rPr>
          <w:rFonts w:ascii="Calibri" w:hAnsi="Calibri"/>
        </w:rPr>
        <w:t>Δεν έχω κάτι άλλο</w:t>
      </w:r>
      <w:r>
        <w:rPr>
          <w:rFonts w:ascii="Calibri" w:hAnsi="Calibri"/>
        </w:rPr>
        <w:t xml:space="preserve"> να προσθέσω</w:t>
      </w:r>
      <w:r w:rsidRPr="009458BF">
        <w:rPr>
          <w:rFonts w:ascii="Calibri" w:hAnsi="Calibri"/>
        </w:rPr>
        <w:t xml:space="preserve">. </w:t>
      </w:r>
    </w:p>
    <w:p w:rsidR="00E22D4B" w:rsidRDefault="00E22D4B" w:rsidP="002D72C8">
      <w:pPr>
        <w:spacing w:line="276" w:lineRule="auto"/>
        <w:ind w:firstLine="720"/>
        <w:jc w:val="both"/>
        <w:rPr>
          <w:rFonts w:ascii="Calibri" w:hAnsi="Calibri"/>
        </w:rPr>
      </w:pPr>
      <w:r w:rsidRPr="009458BF">
        <w:rPr>
          <w:rFonts w:ascii="Calibri" w:hAnsi="Calibri"/>
        </w:rPr>
        <w:t>Ευχαριστώ πολύ.</w:t>
      </w:r>
    </w:p>
    <w:p w:rsidR="00E22D4B" w:rsidRDefault="00E22D4B" w:rsidP="002D72C8">
      <w:pPr>
        <w:spacing w:line="276" w:lineRule="auto"/>
        <w:ind w:firstLine="720"/>
        <w:jc w:val="both"/>
        <w:rPr>
          <w:rFonts w:ascii="Calibri" w:hAnsi="Calibri"/>
        </w:rPr>
      </w:pPr>
      <w:r w:rsidRPr="00646450">
        <w:rPr>
          <w:rFonts w:ascii="Calibri" w:hAnsi="Calibri"/>
          <w:b/>
        </w:rPr>
        <w:t>ΣΤΑΥΡΟΣ ΚΑΛΟΓΙΑΝΝΗΣ (Πρόεδρος της Επιτροπής):</w:t>
      </w:r>
      <w:r>
        <w:rPr>
          <w:rFonts w:ascii="Calibri" w:hAnsi="Calibri"/>
        </w:rPr>
        <w:t xml:space="preserve"> Ευχαριστούμε την κυρία </w:t>
      </w:r>
      <w:proofErr w:type="spellStart"/>
      <w:r>
        <w:rPr>
          <w:rFonts w:ascii="Calibri" w:hAnsi="Calibri"/>
        </w:rPr>
        <w:t>Τσίλογλου</w:t>
      </w:r>
      <w:proofErr w:type="spellEnd"/>
      <w:r>
        <w:rPr>
          <w:rFonts w:ascii="Calibri" w:hAnsi="Calibri"/>
        </w:rPr>
        <w:t>.</w:t>
      </w:r>
    </w:p>
    <w:p w:rsidR="00E22D4B" w:rsidRDefault="00E22D4B" w:rsidP="002D72C8">
      <w:pPr>
        <w:spacing w:line="276" w:lineRule="auto"/>
        <w:ind w:firstLine="720"/>
        <w:jc w:val="both"/>
        <w:rPr>
          <w:rFonts w:ascii="Calibri" w:hAnsi="Calibri"/>
        </w:rPr>
      </w:pPr>
      <w:r>
        <w:rPr>
          <w:rFonts w:ascii="Calibri" w:hAnsi="Calibri"/>
        </w:rPr>
        <w:t>Να σας αναφέρω ότι ο Π</w:t>
      </w:r>
      <w:r w:rsidRPr="009458BF">
        <w:rPr>
          <w:rFonts w:ascii="Calibri" w:hAnsi="Calibri"/>
        </w:rPr>
        <w:t xml:space="preserve">ρόεδρος του </w:t>
      </w:r>
      <w:r>
        <w:rPr>
          <w:rFonts w:ascii="Calibri" w:hAnsi="Calibri"/>
        </w:rPr>
        <w:t>Ε</w:t>
      </w:r>
      <w:r w:rsidRPr="009458BF">
        <w:rPr>
          <w:rFonts w:ascii="Calibri" w:hAnsi="Calibri"/>
        </w:rPr>
        <w:t xml:space="preserve">ργατικού </w:t>
      </w:r>
      <w:r>
        <w:rPr>
          <w:rFonts w:ascii="Calibri" w:hAnsi="Calibri"/>
        </w:rPr>
        <w:t>Κ</w:t>
      </w:r>
      <w:r w:rsidRPr="009458BF">
        <w:rPr>
          <w:rFonts w:ascii="Calibri" w:hAnsi="Calibri"/>
        </w:rPr>
        <w:t xml:space="preserve">έντρου </w:t>
      </w:r>
      <w:r>
        <w:rPr>
          <w:rFonts w:ascii="Calibri" w:hAnsi="Calibri"/>
        </w:rPr>
        <w:t>Α</w:t>
      </w:r>
      <w:r w:rsidRPr="009458BF">
        <w:rPr>
          <w:rFonts w:ascii="Calibri" w:hAnsi="Calibri"/>
        </w:rPr>
        <w:t>θηνών κ</w:t>
      </w:r>
      <w:r>
        <w:rPr>
          <w:rFonts w:ascii="Calibri" w:hAnsi="Calibri"/>
        </w:rPr>
        <w:t>. Μ</w:t>
      </w:r>
      <w:r w:rsidRPr="009458BF">
        <w:rPr>
          <w:rFonts w:ascii="Calibri" w:hAnsi="Calibri"/>
        </w:rPr>
        <w:t>υλωνάς μας έχει ενημερώσει ότι θα μας στείλει υπόμνημα</w:t>
      </w:r>
      <w:r>
        <w:rPr>
          <w:rFonts w:ascii="Calibri" w:hAnsi="Calibri"/>
        </w:rPr>
        <w:t xml:space="preserve">. </w:t>
      </w:r>
    </w:p>
    <w:p w:rsidR="00E22D4B" w:rsidRDefault="00E22D4B" w:rsidP="002D72C8">
      <w:pPr>
        <w:spacing w:line="276" w:lineRule="auto"/>
        <w:ind w:firstLine="720"/>
        <w:jc w:val="both"/>
        <w:rPr>
          <w:rFonts w:ascii="Calibri" w:hAnsi="Calibri"/>
        </w:rPr>
      </w:pPr>
      <w:r>
        <w:rPr>
          <w:rFonts w:ascii="Calibri" w:hAnsi="Calibri"/>
        </w:rPr>
        <w:t>Τώρα, το λόγο έχει ο κ. Ιωάννης Λαγός, ε</w:t>
      </w:r>
      <w:r w:rsidRPr="009458BF">
        <w:rPr>
          <w:rFonts w:ascii="Calibri" w:hAnsi="Calibri"/>
        </w:rPr>
        <w:t>κπρόσωπο</w:t>
      </w:r>
      <w:r>
        <w:rPr>
          <w:rFonts w:ascii="Calibri" w:hAnsi="Calibri"/>
        </w:rPr>
        <w:t>ς</w:t>
      </w:r>
      <w:r w:rsidRPr="009458BF">
        <w:rPr>
          <w:rFonts w:ascii="Calibri" w:hAnsi="Calibri"/>
        </w:rPr>
        <w:t xml:space="preserve"> της </w:t>
      </w:r>
      <w:r>
        <w:rPr>
          <w:rFonts w:ascii="Calibri" w:hAnsi="Calibri"/>
        </w:rPr>
        <w:t>Π</w:t>
      </w:r>
      <w:r w:rsidRPr="009458BF">
        <w:rPr>
          <w:rFonts w:ascii="Calibri" w:hAnsi="Calibri"/>
        </w:rPr>
        <w:t xml:space="preserve">ανελλήνιας </w:t>
      </w:r>
      <w:r>
        <w:rPr>
          <w:rFonts w:ascii="Calibri" w:hAnsi="Calibri"/>
        </w:rPr>
        <w:t>Σ</w:t>
      </w:r>
      <w:r w:rsidRPr="009458BF">
        <w:rPr>
          <w:rFonts w:ascii="Calibri" w:hAnsi="Calibri"/>
        </w:rPr>
        <w:t xml:space="preserve">υνομοσπονδίας </w:t>
      </w:r>
      <w:r>
        <w:rPr>
          <w:rFonts w:ascii="Calibri" w:hAnsi="Calibri"/>
        </w:rPr>
        <w:t>Φ</w:t>
      </w:r>
      <w:r w:rsidRPr="009458BF">
        <w:rPr>
          <w:rFonts w:ascii="Calibri" w:hAnsi="Calibri"/>
        </w:rPr>
        <w:t xml:space="preserve">ορέων </w:t>
      </w:r>
      <w:r>
        <w:rPr>
          <w:rFonts w:ascii="Calibri" w:hAnsi="Calibri"/>
        </w:rPr>
        <w:t>Κ</w:t>
      </w:r>
      <w:r w:rsidRPr="009458BF">
        <w:rPr>
          <w:rFonts w:ascii="Calibri" w:hAnsi="Calibri"/>
        </w:rPr>
        <w:t xml:space="preserve">οινωνικής και </w:t>
      </w:r>
      <w:r>
        <w:rPr>
          <w:rFonts w:ascii="Calibri" w:hAnsi="Calibri"/>
        </w:rPr>
        <w:t>Α</w:t>
      </w:r>
      <w:r w:rsidRPr="009458BF">
        <w:rPr>
          <w:rFonts w:ascii="Calibri" w:hAnsi="Calibri"/>
        </w:rPr>
        <w:t xml:space="preserve">λληλέγγυας </w:t>
      </w:r>
      <w:r>
        <w:rPr>
          <w:rFonts w:ascii="Calibri" w:hAnsi="Calibri"/>
        </w:rPr>
        <w:t>Ο</w:t>
      </w:r>
      <w:r w:rsidRPr="009458BF">
        <w:rPr>
          <w:rFonts w:ascii="Calibri" w:hAnsi="Calibri"/>
        </w:rPr>
        <w:t>ικονομίας</w:t>
      </w:r>
      <w:r>
        <w:rPr>
          <w:rFonts w:ascii="Calibri" w:hAnsi="Calibri"/>
        </w:rPr>
        <w:t>.</w:t>
      </w:r>
    </w:p>
    <w:p w:rsidR="00E22D4B" w:rsidRDefault="00E22D4B" w:rsidP="002D72C8">
      <w:pPr>
        <w:spacing w:line="276" w:lineRule="auto"/>
        <w:ind w:firstLine="720"/>
        <w:jc w:val="both"/>
        <w:rPr>
          <w:rFonts w:ascii="Calibri" w:hAnsi="Calibri"/>
        </w:rPr>
      </w:pPr>
      <w:r w:rsidRPr="00646450">
        <w:rPr>
          <w:rFonts w:ascii="Calibri" w:hAnsi="Calibri"/>
          <w:b/>
        </w:rPr>
        <w:t>ΙΩΑΝΝΗΣ ΛΑΓΟΣ (Εκπρόσωπος της Πανελλήνιας Συνομοσπονδίας Φορέων Κοινωνικής και Αλληλέγγυας Οικονομίας):</w:t>
      </w:r>
      <w:r w:rsidRPr="009458BF">
        <w:rPr>
          <w:rFonts w:ascii="Calibri" w:hAnsi="Calibri"/>
        </w:rPr>
        <w:t xml:space="preserve"> </w:t>
      </w:r>
      <w:r>
        <w:rPr>
          <w:rFonts w:ascii="Calibri" w:hAnsi="Calibri"/>
        </w:rPr>
        <w:t>Σας ευχαριστώ, κύριε Πρόεδρε.</w:t>
      </w:r>
    </w:p>
    <w:p w:rsidR="00E22D4B" w:rsidRDefault="00E22D4B" w:rsidP="002D72C8">
      <w:pPr>
        <w:spacing w:line="276" w:lineRule="auto"/>
        <w:ind w:firstLine="720"/>
        <w:jc w:val="both"/>
        <w:rPr>
          <w:rFonts w:ascii="Calibri" w:hAnsi="Calibri"/>
        </w:rPr>
      </w:pPr>
      <w:r>
        <w:rPr>
          <w:rFonts w:ascii="Calibri" w:hAnsi="Calibri"/>
        </w:rPr>
        <w:t>Θα σταθώ σε δύο άρθρα</w:t>
      </w:r>
      <w:r w:rsidRPr="009458BF">
        <w:rPr>
          <w:rFonts w:ascii="Calibri" w:hAnsi="Calibri"/>
        </w:rPr>
        <w:t xml:space="preserve">. </w:t>
      </w:r>
    </w:p>
    <w:p w:rsidR="00E22D4B" w:rsidRDefault="00E22D4B" w:rsidP="002D72C8">
      <w:pPr>
        <w:spacing w:line="276" w:lineRule="auto"/>
        <w:ind w:firstLine="720"/>
        <w:jc w:val="both"/>
        <w:rPr>
          <w:rFonts w:ascii="Calibri" w:hAnsi="Calibri"/>
        </w:rPr>
      </w:pPr>
      <w:r w:rsidRPr="009458BF">
        <w:rPr>
          <w:rFonts w:ascii="Calibri" w:hAnsi="Calibri"/>
        </w:rPr>
        <w:t>Καταρχ</w:t>
      </w:r>
      <w:r>
        <w:rPr>
          <w:rFonts w:ascii="Calibri" w:hAnsi="Calibri"/>
        </w:rPr>
        <w:t>ήν, σ</w:t>
      </w:r>
      <w:r w:rsidRPr="009458BF">
        <w:rPr>
          <w:rFonts w:ascii="Calibri" w:hAnsi="Calibri"/>
        </w:rPr>
        <w:t>το άρθρο 17</w:t>
      </w:r>
      <w:r>
        <w:rPr>
          <w:rFonts w:ascii="Calibri" w:hAnsi="Calibri"/>
        </w:rPr>
        <w:t>. Θεωρώ ότι θα</w:t>
      </w:r>
      <w:r w:rsidRPr="009458BF">
        <w:rPr>
          <w:rFonts w:ascii="Calibri" w:hAnsi="Calibri"/>
        </w:rPr>
        <w:t xml:space="preserve"> πρέπει να οριστεί ξεκάθαρα ότι οι τόκοι και τα έξοδα </w:t>
      </w:r>
      <w:r>
        <w:rPr>
          <w:rFonts w:ascii="Calibri" w:hAnsi="Calibri"/>
        </w:rPr>
        <w:t xml:space="preserve">από τις </w:t>
      </w:r>
      <w:proofErr w:type="spellStart"/>
      <w:r>
        <w:rPr>
          <w:rFonts w:ascii="Calibri" w:hAnsi="Calibri"/>
        </w:rPr>
        <w:t>μικροπιστώσεις</w:t>
      </w:r>
      <w:proofErr w:type="spellEnd"/>
      <w:r>
        <w:rPr>
          <w:rFonts w:ascii="Calibri" w:hAnsi="Calibri"/>
        </w:rPr>
        <w:t xml:space="preserve"> εκπίπτουν </w:t>
      </w:r>
      <w:r w:rsidRPr="009458BF">
        <w:rPr>
          <w:rFonts w:ascii="Calibri" w:hAnsi="Calibri"/>
        </w:rPr>
        <w:t>φορολογικά</w:t>
      </w:r>
      <w:r>
        <w:rPr>
          <w:rFonts w:ascii="Calibri" w:hAnsi="Calibri"/>
        </w:rPr>
        <w:t xml:space="preserve">. Διότι, στον Κώδικα Φορολογίας Εισοδήματος, αναφέρεται ότι αν μια επιχείρηση πάρει δάνεια </w:t>
      </w:r>
      <w:r w:rsidRPr="009458BF">
        <w:rPr>
          <w:rFonts w:ascii="Calibri" w:hAnsi="Calibri"/>
        </w:rPr>
        <w:t>από τρίτους</w:t>
      </w:r>
      <w:r>
        <w:rPr>
          <w:rFonts w:ascii="Calibri" w:hAnsi="Calibri"/>
        </w:rPr>
        <w:t xml:space="preserve">, οι φόροι δεν εκπίπτουν </w:t>
      </w:r>
      <w:r w:rsidRPr="009458BF">
        <w:rPr>
          <w:rFonts w:ascii="Calibri" w:hAnsi="Calibri"/>
        </w:rPr>
        <w:t xml:space="preserve"> φορολογικά</w:t>
      </w:r>
      <w:r>
        <w:rPr>
          <w:rFonts w:ascii="Calibri" w:hAnsi="Calibri"/>
        </w:rPr>
        <w:t>, εφόσον δεν αφορούν</w:t>
      </w:r>
      <w:r w:rsidRPr="009458BF">
        <w:rPr>
          <w:rFonts w:ascii="Calibri" w:hAnsi="Calibri"/>
        </w:rPr>
        <w:t xml:space="preserve"> τραπεζικά δάνεια</w:t>
      </w:r>
      <w:r>
        <w:rPr>
          <w:rFonts w:ascii="Calibri" w:hAnsi="Calibri"/>
        </w:rPr>
        <w:t>, στο ποσό</w:t>
      </w:r>
      <w:r w:rsidRPr="009458BF">
        <w:rPr>
          <w:rFonts w:ascii="Calibri" w:hAnsi="Calibri"/>
        </w:rPr>
        <w:t xml:space="preserve"> που υπερβαίνουν το επιτόκιο </w:t>
      </w:r>
      <w:r>
        <w:rPr>
          <w:rFonts w:ascii="Calibri" w:hAnsi="Calibri"/>
        </w:rPr>
        <w:t>των αλληλόχρεων. Α</w:t>
      </w:r>
      <w:r w:rsidRPr="009458BF">
        <w:rPr>
          <w:rFonts w:ascii="Calibri" w:hAnsi="Calibri"/>
        </w:rPr>
        <w:t xml:space="preserve">υτό σημαίνει ότι </w:t>
      </w:r>
      <w:r>
        <w:rPr>
          <w:rFonts w:ascii="Calibri" w:hAnsi="Calibri"/>
        </w:rPr>
        <w:t xml:space="preserve">μπορεί να υπάρχει φορολογικό θέμα για το αν θα εκπίπτουν ή όχι όλοι </w:t>
      </w:r>
      <w:r w:rsidRPr="009458BF">
        <w:rPr>
          <w:rFonts w:ascii="Calibri" w:hAnsi="Calibri"/>
        </w:rPr>
        <w:t>οι τόκο</w:t>
      </w:r>
      <w:r>
        <w:rPr>
          <w:rFonts w:ascii="Calibri" w:hAnsi="Calibri"/>
        </w:rPr>
        <w:t xml:space="preserve">ι. Καλό θα είναι αυτό να ξεκαθαρίζεται στο νομοσχέδιο, ώστε να μην συζητάμε μετά για άλλη πολιτική </w:t>
      </w:r>
      <w:r w:rsidRPr="009458BF">
        <w:rPr>
          <w:rFonts w:ascii="Calibri" w:hAnsi="Calibri"/>
        </w:rPr>
        <w:t>απόφαση</w:t>
      </w:r>
      <w:r>
        <w:rPr>
          <w:rFonts w:ascii="Calibri" w:hAnsi="Calibri"/>
        </w:rPr>
        <w:t xml:space="preserve">. Και να οριστεί ότι οι τόκοι και τα έξοδα των </w:t>
      </w:r>
      <w:proofErr w:type="spellStart"/>
      <w:r>
        <w:rPr>
          <w:rFonts w:ascii="Calibri" w:hAnsi="Calibri"/>
        </w:rPr>
        <w:t>μικροπιστώσεων</w:t>
      </w:r>
      <w:proofErr w:type="spellEnd"/>
      <w:r>
        <w:rPr>
          <w:rFonts w:ascii="Calibri" w:hAnsi="Calibri"/>
        </w:rPr>
        <w:t xml:space="preserve"> εκπίπτουν</w:t>
      </w:r>
      <w:r w:rsidRPr="009458BF">
        <w:rPr>
          <w:rFonts w:ascii="Calibri" w:hAnsi="Calibri"/>
        </w:rPr>
        <w:t xml:space="preserve">. </w:t>
      </w:r>
    </w:p>
    <w:p w:rsidR="00E22D4B" w:rsidRDefault="00E22D4B" w:rsidP="002D72C8">
      <w:pPr>
        <w:spacing w:line="276" w:lineRule="auto"/>
        <w:ind w:firstLine="720"/>
        <w:jc w:val="both"/>
        <w:rPr>
          <w:rFonts w:ascii="Calibri" w:hAnsi="Calibri"/>
        </w:rPr>
      </w:pPr>
      <w:r w:rsidRPr="009458BF">
        <w:rPr>
          <w:rFonts w:ascii="Calibri" w:hAnsi="Calibri"/>
        </w:rPr>
        <w:t>Ωστόσο</w:t>
      </w:r>
      <w:r>
        <w:rPr>
          <w:rFonts w:ascii="Calibri" w:hAnsi="Calibri"/>
        </w:rPr>
        <w:t>,</w:t>
      </w:r>
      <w:r w:rsidRPr="009458BF">
        <w:rPr>
          <w:rFonts w:ascii="Calibri" w:hAnsi="Calibri"/>
        </w:rPr>
        <w:t xml:space="preserve"> το σημαντικότερο για εμάς </w:t>
      </w:r>
      <w:r>
        <w:rPr>
          <w:rFonts w:ascii="Calibri" w:hAnsi="Calibri"/>
        </w:rPr>
        <w:t>και στο οποίο θα ήθελα να επιμείνω, είναι στο άρθρο  15. Μά</w:t>
      </w:r>
      <w:r w:rsidRPr="009458BF">
        <w:rPr>
          <w:rFonts w:ascii="Calibri" w:hAnsi="Calibri"/>
        </w:rPr>
        <w:t xml:space="preserve">ς έκανε εντύπωση </w:t>
      </w:r>
      <w:r>
        <w:rPr>
          <w:rFonts w:ascii="Calibri" w:hAnsi="Calibri"/>
        </w:rPr>
        <w:t>ότι</w:t>
      </w:r>
      <w:r w:rsidRPr="009458BF">
        <w:rPr>
          <w:rFonts w:ascii="Calibri" w:hAnsi="Calibri"/>
        </w:rPr>
        <w:t xml:space="preserve"> το παλαιό άρθρο 19</w:t>
      </w:r>
      <w:r>
        <w:rPr>
          <w:rFonts w:ascii="Calibri" w:hAnsi="Calibri"/>
        </w:rPr>
        <w:t>, που τ</w:t>
      </w:r>
      <w:r w:rsidRPr="009458BF">
        <w:rPr>
          <w:rFonts w:ascii="Calibri" w:hAnsi="Calibri"/>
        </w:rPr>
        <w:t xml:space="preserve">ώρα </w:t>
      </w:r>
      <w:r>
        <w:rPr>
          <w:rFonts w:ascii="Calibri" w:hAnsi="Calibri"/>
        </w:rPr>
        <w:t>έγινε άρθρο</w:t>
      </w:r>
      <w:r w:rsidRPr="009458BF">
        <w:rPr>
          <w:rFonts w:ascii="Calibri" w:hAnsi="Calibri"/>
        </w:rPr>
        <w:t xml:space="preserve"> 15</w:t>
      </w:r>
      <w:r>
        <w:rPr>
          <w:rFonts w:ascii="Calibri" w:hAnsi="Calibri"/>
        </w:rPr>
        <w:t>, προέβλεπε</w:t>
      </w:r>
      <w:r w:rsidRPr="009458BF">
        <w:rPr>
          <w:rFonts w:ascii="Calibri" w:hAnsi="Calibri"/>
        </w:rPr>
        <w:t xml:space="preserve"> καθαρά</w:t>
      </w:r>
      <w:r>
        <w:rPr>
          <w:rFonts w:ascii="Calibri" w:hAnsi="Calibri"/>
        </w:rPr>
        <w:t xml:space="preserve">, πέρα από τις πολύ μικρές οντότητες, να </w:t>
      </w:r>
      <w:r w:rsidRPr="009458BF">
        <w:rPr>
          <w:rFonts w:ascii="Calibri" w:hAnsi="Calibri"/>
        </w:rPr>
        <w:t xml:space="preserve">είναι </w:t>
      </w:r>
      <w:r>
        <w:rPr>
          <w:rFonts w:ascii="Calibri" w:hAnsi="Calibri"/>
        </w:rPr>
        <w:t xml:space="preserve">και οι </w:t>
      </w:r>
      <w:r w:rsidRPr="009458BF">
        <w:rPr>
          <w:rFonts w:ascii="Calibri" w:hAnsi="Calibri"/>
        </w:rPr>
        <w:t>φορείς κοινωνικής και αλληλέγγυας οικονομίας</w:t>
      </w:r>
      <w:r>
        <w:rPr>
          <w:rFonts w:ascii="Calibri" w:hAnsi="Calibri"/>
        </w:rPr>
        <w:t>. Είναι ο ν.</w:t>
      </w:r>
      <w:r w:rsidRPr="009458BF">
        <w:rPr>
          <w:rFonts w:ascii="Calibri" w:hAnsi="Calibri"/>
        </w:rPr>
        <w:t xml:space="preserve"> 44</w:t>
      </w:r>
      <w:r>
        <w:rPr>
          <w:rFonts w:ascii="Calibri" w:hAnsi="Calibri"/>
        </w:rPr>
        <w:t>30</w:t>
      </w:r>
      <w:r w:rsidRPr="009458BF">
        <w:rPr>
          <w:rFonts w:ascii="Calibri" w:hAnsi="Calibri"/>
        </w:rPr>
        <w:t xml:space="preserve"> του 2016</w:t>
      </w:r>
      <w:r>
        <w:rPr>
          <w:rFonts w:ascii="Calibri" w:hAnsi="Calibri"/>
        </w:rPr>
        <w:t>. Στο σχέδιο νόμου, το οποίο πάει να κατατεθεί στη Βουλή, αυτό έχει αφαιρεθεί. Δ</w:t>
      </w:r>
      <w:r w:rsidRPr="009458BF">
        <w:rPr>
          <w:rFonts w:ascii="Calibri" w:hAnsi="Calibri"/>
        </w:rPr>
        <w:t xml:space="preserve">εν υπάρχουν </w:t>
      </w:r>
      <w:r>
        <w:rPr>
          <w:rFonts w:ascii="Calibri" w:hAnsi="Calibri"/>
        </w:rPr>
        <w:t>οι</w:t>
      </w:r>
      <w:r w:rsidRPr="009458BF">
        <w:rPr>
          <w:rFonts w:ascii="Calibri" w:hAnsi="Calibri"/>
        </w:rPr>
        <w:t xml:space="preserve"> φορείς κοινωνικής και αλληλέγγυας οικονομίας. </w:t>
      </w:r>
    </w:p>
    <w:p w:rsidR="00E22D4B" w:rsidRDefault="00E22D4B" w:rsidP="002D72C8">
      <w:pPr>
        <w:spacing w:line="276" w:lineRule="auto"/>
        <w:ind w:firstLine="720"/>
        <w:jc w:val="both"/>
        <w:rPr>
          <w:rFonts w:ascii="Calibri" w:hAnsi="Calibri"/>
        </w:rPr>
      </w:pPr>
      <w:r w:rsidRPr="009458BF">
        <w:rPr>
          <w:rFonts w:ascii="Calibri" w:hAnsi="Calibri"/>
        </w:rPr>
        <w:t>Αν πάμε στο άρθρο 15</w:t>
      </w:r>
      <w:r>
        <w:rPr>
          <w:rFonts w:ascii="Calibri" w:hAnsi="Calibri"/>
        </w:rPr>
        <w:t>,</w:t>
      </w:r>
      <w:r w:rsidRPr="009458BF">
        <w:rPr>
          <w:rFonts w:ascii="Calibri" w:hAnsi="Calibri"/>
        </w:rPr>
        <w:t xml:space="preserve"> κάνει αναφορά σε πολύ μικρές οντότητες. Αν πάμε στο άρθρο </w:t>
      </w:r>
      <w:r>
        <w:rPr>
          <w:rFonts w:ascii="Calibri" w:hAnsi="Calibri"/>
        </w:rPr>
        <w:t xml:space="preserve">2, που λέει ποιες </w:t>
      </w:r>
      <w:r w:rsidRPr="009458BF">
        <w:rPr>
          <w:rFonts w:ascii="Calibri" w:hAnsi="Calibri"/>
        </w:rPr>
        <w:t xml:space="preserve">είναι </w:t>
      </w:r>
      <w:r>
        <w:rPr>
          <w:rFonts w:ascii="Calibri" w:hAnsi="Calibri"/>
        </w:rPr>
        <w:t xml:space="preserve">οι </w:t>
      </w:r>
      <w:r w:rsidRPr="009458BF">
        <w:rPr>
          <w:rFonts w:ascii="Calibri" w:hAnsi="Calibri"/>
        </w:rPr>
        <w:t>πολύ μικρές οντότητες</w:t>
      </w:r>
      <w:r>
        <w:rPr>
          <w:rFonts w:ascii="Calibri" w:hAnsi="Calibri"/>
        </w:rPr>
        <w:t xml:space="preserve">, λέει ότι είναι </w:t>
      </w:r>
      <w:r w:rsidRPr="009458BF">
        <w:rPr>
          <w:rFonts w:ascii="Calibri" w:hAnsi="Calibri"/>
        </w:rPr>
        <w:t xml:space="preserve">αυτές που είναι στο άρθρο </w:t>
      </w:r>
      <w:r>
        <w:rPr>
          <w:rFonts w:ascii="Calibri" w:hAnsi="Calibri"/>
        </w:rPr>
        <w:t>2 του ν.</w:t>
      </w:r>
      <w:r w:rsidRPr="009458BF">
        <w:rPr>
          <w:rFonts w:ascii="Calibri" w:hAnsi="Calibri"/>
        </w:rPr>
        <w:t>4308</w:t>
      </w:r>
      <w:r>
        <w:rPr>
          <w:rFonts w:ascii="Calibri" w:hAnsi="Calibri"/>
        </w:rPr>
        <w:t xml:space="preserve"> του 2014.</w:t>
      </w:r>
      <w:r w:rsidRPr="009458BF">
        <w:rPr>
          <w:rFonts w:ascii="Calibri" w:hAnsi="Calibri"/>
        </w:rPr>
        <w:t xml:space="preserve"> Αν πάμε στο </w:t>
      </w:r>
      <w:r>
        <w:rPr>
          <w:rFonts w:ascii="Calibri" w:hAnsi="Calibri"/>
        </w:rPr>
        <w:t>ν.</w:t>
      </w:r>
      <w:r w:rsidRPr="009458BF">
        <w:rPr>
          <w:rFonts w:ascii="Calibri" w:hAnsi="Calibri"/>
        </w:rPr>
        <w:t>4308</w:t>
      </w:r>
      <w:r>
        <w:rPr>
          <w:rFonts w:ascii="Calibri" w:hAnsi="Calibri"/>
        </w:rPr>
        <w:t xml:space="preserve"> του 2014, πολύ μικρές οντότητες είναι αυτές που έχουν Ισολογισμό κάτω από 350.00 ευρώ κλπ. </w:t>
      </w:r>
    </w:p>
    <w:p w:rsidR="00E22D4B" w:rsidRDefault="00E22D4B" w:rsidP="002D72C8">
      <w:pPr>
        <w:spacing w:line="276" w:lineRule="auto"/>
        <w:ind w:firstLine="720"/>
        <w:jc w:val="both"/>
        <w:rPr>
          <w:rFonts w:ascii="Calibri" w:hAnsi="Calibri"/>
        </w:rPr>
      </w:pPr>
      <w:r>
        <w:rPr>
          <w:rFonts w:ascii="Calibri" w:hAnsi="Calibri"/>
        </w:rPr>
        <w:lastRenderedPageBreak/>
        <w:t>Ωραία. Αλλά, ποιες είναι οι οντότητες</w:t>
      </w:r>
      <w:r w:rsidRPr="00CC1CB4">
        <w:rPr>
          <w:rFonts w:ascii="Calibri" w:hAnsi="Calibri"/>
        </w:rPr>
        <w:t xml:space="preserve">; </w:t>
      </w:r>
      <w:r>
        <w:rPr>
          <w:rFonts w:ascii="Calibri" w:hAnsi="Calibri"/>
        </w:rPr>
        <w:t xml:space="preserve">Αυτές είναι στο </w:t>
      </w:r>
      <w:r w:rsidRPr="009458BF">
        <w:rPr>
          <w:rFonts w:ascii="Calibri" w:hAnsi="Calibri"/>
        </w:rPr>
        <w:t>άρθρο 1 του ν</w:t>
      </w:r>
      <w:r>
        <w:rPr>
          <w:rFonts w:ascii="Calibri" w:hAnsi="Calibri"/>
        </w:rPr>
        <w:t xml:space="preserve">. 4308.  Όμως, αν πάμε στο </w:t>
      </w:r>
      <w:r w:rsidRPr="009458BF">
        <w:rPr>
          <w:rFonts w:ascii="Calibri" w:hAnsi="Calibri"/>
        </w:rPr>
        <w:t>άρθρο 1 του ν</w:t>
      </w:r>
      <w:r>
        <w:rPr>
          <w:rFonts w:ascii="Calibri" w:hAnsi="Calibri"/>
        </w:rPr>
        <w:t xml:space="preserve">. 4308, </w:t>
      </w:r>
      <w:r w:rsidRPr="009458BF">
        <w:rPr>
          <w:rFonts w:ascii="Calibri" w:hAnsi="Calibri"/>
        </w:rPr>
        <w:t>δεν υπάρχει κοινωνική οικονομία</w:t>
      </w:r>
      <w:r>
        <w:rPr>
          <w:rFonts w:ascii="Calibri" w:hAnsi="Calibri"/>
        </w:rPr>
        <w:t>. Υπάρχουν ΟΕ, ΕΕ, ΙΚΕ, ΕΠΕ και ΑΕ. Δ</w:t>
      </w:r>
      <w:r w:rsidRPr="009458BF">
        <w:rPr>
          <w:rFonts w:ascii="Calibri" w:hAnsi="Calibri"/>
        </w:rPr>
        <w:t>εν προβλέπεται</w:t>
      </w:r>
      <w:r>
        <w:rPr>
          <w:rFonts w:ascii="Calibri" w:hAnsi="Calibri"/>
        </w:rPr>
        <w:t>,</w:t>
      </w:r>
      <w:r w:rsidRPr="009458BF">
        <w:rPr>
          <w:rFonts w:ascii="Calibri" w:hAnsi="Calibri"/>
        </w:rPr>
        <w:t xml:space="preserve"> δηλαδή</w:t>
      </w:r>
      <w:r>
        <w:rPr>
          <w:rFonts w:ascii="Calibri" w:hAnsi="Calibri"/>
        </w:rPr>
        <w:t>.</w:t>
      </w:r>
    </w:p>
    <w:p w:rsidR="00E22D4B" w:rsidRDefault="00E22D4B" w:rsidP="002D72C8">
      <w:pPr>
        <w:spacing w:line="276" w:lineRule="auto"/>
        <w:ind w:firstLine="720"/>
        <w:jc w:val="both"/>
        <w:rPr>
          <w:rFonts w:ascii="Calibri" w:hAnsi="Calibri"/>
        </w:rPr>
      </w:pPr>
      <w:r>
        <w:rPr>
          <w:rFonts w:ascii="Calibri" w:hAnsi="Calibri"/>
        </w:rPr>
        <w:t xml:space="preserve">Αν, όμως, </w:t>
      </w:r>
      <w:r w:rsidRPr="009458BF">
        <w:rPr>
          <w:rFonts w:ascii="Calibri" w:hAnsi="Calibri"/>
        </w:rPr>
        <w:t xml:space="preserve">το ελληνικό κράτος θεωρεί ότι η κοινωνική οικονομία και οι κοινωνικές επιχειρήσεις δεν </w:t>
      </w:r>
      <w:r>
        <w:rPr>
          <w:rFonts w:ascii="Calibri" w:hAnsi="Calibri"/>
        </w:rPr>
        <w:t xml:space="preserve">είναι οντότητες, τότε ας ενημερώσει την Ε.Ε. να μην στέλνει κονδύλια για την </w:t>
      </w:r>
      <w:r w:rsidRPr="009458BF">
        <w:rPr>
          <w:rFonts w:ascii="Calibri" w:hAnsi="Calibri"/>
        </w:rPr>
        <w:t>κοινωνική οικονομία</w:t>
      </w:r>
      <w:r>
        <w:rPr>
          <w:rFonts w:ascii="Calibri" w:hAnsi="Calibri"/>
        </w:rPr>
        <w:t xml:space="preserve">, στην Ελλάδα. Κονδύλια, που ποτέ δεν έχουν φτάσει στις κοινωνικές επιχειρήσεις </w:t>
      </w:r>
      <w:r w:rsidRPr="009458BF">
        <w:rPr>
          <w:rFonts w:ascii="Calibri" w:hAnsi="Calibri"/>
        </w:rPr>
        <w:t>και δεν έχου</w:t>
      </w:r>
      <w:r>
        <w:rPr>
          <w:rFonts w:ascii="Calibri" w:hAnsi="Calibri"/>
        </w:rPr>
        <w:t>ν</w:t>
      </w:r>
      <w:r w:rsidRPr="009458BF">
        <w:rPr>
          <w:rFonts w:ascii="Calibri" w:hAnsi="Calibri"/>
        </w:rPr>
        <w:t xml:space="preserve"> συμπεριληφθεί σε κανένα</w:t>
      </w:r>
      <w:r>
        <w:rPr>
          <w:rFonts w:ascii="Calibri" w:hAnsi="Calibri"/>
        </w:rPr>
        <w:t xml:space="preserve"> -</w:t>
      </w:r>
      <w:r w:rsidRPr="009458BF">
        <w:rPr>
          <w:rFonts w:ascii="Calibri" w:hAnsi="Calibri"/>
        </w:rPr>
        <w:t xml:space="preserve"> ούτε στην αποζημίωση </w:t>
      </w:r>
      <w:r>
        <w:rPr>
          <w:rFonts w:ascii="Calibri" w:hAnsi="Calibri"/>
        </w:rPr>
        <w:t>Ειδικού Σκοπού, ούτε πουθενά.</w:t>
      </w:r>
    </w:p>
    <w:p w:rsidR="00E22D4B" w:rsidRDefault="00E22D4B" w:rsidP="002D72C8">
      <w:pPr>
        <w:spacing w:line="276" w:lineRule="auto"/>
        <w:ind w:firstLine="720"/>
        <w:jc w:val="both"/>
        <w:rPr>
          <w:rFonts w:ascii="Calibri" w:hAnsi="Calibri"/>
        </w:rPr>
      </w:pPr>
      <w:r>
        <w:rPr>
          <w:rFonts w:ascii="Calibri" w:hAnsi="Calibri"/>
        </w:rPr>
        <w:t xml:space="preserve">Λοιπόν, να επαναφερθεί αυτό, το οποίο αφαιρέθηκε από το παλαιό </w:t>
      </w:r>
      <w:r w:rsidRPr="009458BF">
        <w:rPr>
          <w:rFonts w:ascii="Calibri" w:hAnsi="Calibri"/>
        </w:rPr>
        <w:t>άρθρο 19</w:t>
      </w:r>
      <w:r>
        <w:rPr>
          <w:rFonts w:ascii="Calibri" w:hAnsi="Calibri"/>
        </w:rPr>
        <w:t xml:space="preserve">, που έγινε άρθρο 15, ότι </w:t>
      </w:r>
      <w:r w:rsidRPr="009458BF">
        <w:rPr>
          <w:rFonts w:ascii="Calibri" w:hAnsi="Calibri"/>
        </w:rPr>
        <w:t xml:space="preserve"> είναι </w:t>
      </w:r>
      <w:r>
        <w:rPr>
          <w:rFonts w:ascii="Calibri" w:hAnsi="Calibri"/>
        </w:rPr>
        <w:t>και οι</w:t>
      </w:r>
      <w:r w:rsidRPr="009458BF">
        <w:rPr>
          <w:rFonts w:ascii="Calibri" w:hAnsi="Calibri"/>
        </w:rPr>
        <w:t xml:space="preserve"> φορείς κοινωνικής και αλληλέγγυας οικονομίας το</w:t>
      </w:r>
      <w:r>
        <w:rPr>
          <w:rFonts w:ascii="Calibri" w:hAnsi="Calibri"/>
        </w:rPr>
        <w:t>υ ν.4430 του 2016</w:t>
      </w:r>
      <w:r w:rsidRPr="009458BF">
        <w:rPr>
          <w:rFonts w:ascii="Calibri" w:hAnsi="Calibri"/>
        </w:rPr>
        <w:t>. Γιατί</w:t>
      </w:r>
      <w:r>
        <w:rPr>
          <w:rFonts w:ascii="Calibri" w:hAnsi="Calibri"/>
        </w:rPr>
        <w:t>,</w:t>
      </w:r>
      <w:r w:rsidRPr="009458BF">
        <w:rPr>
          <w:rFonts w:ascii="Calibri" w:hAnsi="Calibri"/>
        </w:rPr>
        <w:t xml:space="preserve"> πραγματικά</w:t>
      </w:r>
      <w:r>
        <w:rPr>
          <w:rFonts w:ascii="Calibri" w:hAnsi="Calibri"/>
        </w:rPr>
        <w:t>,</w:t>
      </w:r>
      <w:r w:rsidRPr="009458BF">
        <w:rPr>
          <w:rFonts w:ascii="Calibri" w:hAnsi="Calibri"/>
        </w:rPr>
        <w:t xml:space="preserve"> αυτές δεν ανήκουν </w:t>
      </w:r>
      <w:r>
        <w:rPr>
          <w:rFonts w:ascii="Calibri" w:hAnsi="Calibri"/>
        </w:rPr>
        <w:t xml:space="preserve">καν </w:t>
      </w:r>
      <w:r w:rsidRPr="009458BF">
        <w:rPr>
          <w:rFonts w:ascii="Calibri" w:hAnsi="Calibri"/>
        </w:rPr>
        <w:t>στις οντότητες του νόμου</w:t>
      </w:r>
      <w:r>
        <w:rPr>
          <w:rFonts w:ascii="Calibri" w:hAnsi="Calibri"/>
        </w:rPr>
        <w:t>,</w:t>
      </w:r>
      <w:r w:rsidRPr="009458BF">
        <w:rPr>
          <w:rFonts w:ascii="Calibri" w:hAnsi="Calibri"/>
        </w:rPr>
        <w:t xml:space="preserve"> </w:t>
      </w:r>
      <w:r>
        <w:rPr>
          <w:rFonts w:ascii="Calibri" w:hAnsi="Calibri"/>
        </w:rPr>
        <w:t>ενώ α</w:t>
      </w:r>
      <w:r w:rsidRPr="009458BF">
        <w:rPr>
          <w:rFonts w:ascii="Calibri" w:hAnsi="Calibri"/>
        </w:rPr>
        <w:t xml:space="preserve">ναφέρονται </w:t>
      </w:r>
      <w:r>
        <w:rPr>
          <w:rFonts w:ascii="Calibri" w:hAnsi="Calibri"/>
        </w:rPr>
        <w:t>ως οντότητες στο νόμο του 2016</w:t>
      </w:r>
      <w:r w:rsidRPr="009458BF">
        <w:rPr>
          <w:rFonts w:ascii="Calibri" w:hAnsi="Calibri"/>
        </w:rPr>
        <w:t xml:space="preserve">. </w:t>
      </w:r>
    </w:p>
    <w:p w:rsidR="00E22D4B" w:rsidRDefault="00E22D4B" w:rsidP="002D72C8">
      <w:pPr>
        <w:spacing w:line="276" w:lineRule="auto"/>
        <w:ind w:firstLine="720"/>
        <w:jc w:val="both"/>
        <w:rPr>
          <w:rFonts w:ascii="Calibri" w:hAnsi="Calibri"/>
        </w:rPr>
      </w:pPr>
      <w:r w:rsidRPr="009458BF">
        <w:rPr>
          <w:rFonts w:ascii="Calibri" w:hAnsi="Calibri"/>
        </w:rPr>
        <w:t xml:space="preserve">Σας ευχαριστώ πάρα πολύ. </w:t>
      </w:r>
    </w:p>
    <w:p w:rsidR="00E22D4B" w:rsidRDefault="00E22D4B" w:rsidP="002D72C8">
      <w:pPr>
        <w:spacing w:line="276" w:lineRule="auto"/>
        <w:ind w:firstLine="720"/>
        <w:jc w:val="both"/>
        <w:rPr>
          <w:rFonts w:ascii="Calibri" w:hAnsi="Calibri"/>
        </w:rPr>
      </w:pPr>
      <w:r w:rsidRPr="00646450">
        <w:rPr>
          <w:rFonts w:ascii="Calibri" w:hAnsi="Calibri"/>
          <w:b/>
        </w:rPr>
        <w:t>ΣΤΑΥΡΟΣ ΚΑΛΟΓΙΑΝΝΗΣ (Πρόεδρος της Επιτροπής):</w:t>
      </w:r>
      <w:r w:rsidRPr="00531289">
        <w:rPr>
          <w:rFonts w:ascii="Calibri" w:hAnsi="Calibri"/>
        </w:rPr>
        <w:t xml:space="preserve"> Ευχαριστούμε </w:t>
      </w:r>
      <w:r>
        <w:rPr>
          <w:rFonts w:ascii="Calibri" w:hAnsi="Calibri"/>
        </w:rPr>
        <w:t xml:space="preserve">και εμείς τον κύριο Λαγό. </w:t>
      </w:r>
    </w:p>
    <w:p w:rsidR="00E22D4B" w:rsidRPr="00531289" w:rsidRDefault="00E22D4B" w:rsidP="002D72C8">
      <w:pPr>
        <w:spacing w:line="276" w:lineRule="auto"/>
        <w:ind w:firstLine="720"/>
        <w:jc w:val="both"/>
        <w:rPr>
          <w:rFonts w:ascii="Calibri" w:hAnsi="Calibri"/>
        </w:rPr>
      </w:pPr>
      <w:r>
        <w:rPr>
          <w:rFonts w:ascii="Calibri" w:hAnsi="Calibri"/>
        </w:rPr>
        <w:t xml:space="preserve">Επίσης, ο </w:t>
      </w:r>
      <w:r w:rsidRPr="00531289">
        <w:rPr>
          <w:rFonts w:ascii="Calibri" w:hAnsi="Calibri"/>
        </w:rPr>
        <w:t xml:space="preserve">Πρόεδρος </w:t>
      </w:r>
      <w:r>
        <w:rPr>
          <w:rFonts w:ascii="Calibri" w:hAnsi="Calibri"/>
        </w:rPr>
        <w:t>του Διοικητικού Συμβουλίου της Ελληνικής Ένωσης Τραπεζ</w:t>
      </w:r>
      <w:r w:rsidRPr="00531289">
        <w:rPr>
          <w:rFonts w:ascii="Calibri" w:hAnsi="Calibri"/>
        </w:rPr>
        <w:t xml:space="preserve">ών κ. </w:t>
      </w:r>
      <w:r>
        <w:rPr>
          <w:rFonts w:ascii="Calibri" w:hAnsi="Calibri"/>
        </w:rPr>
        <w:t>Γεώργιος Χατζηνικολάου</w:t>
      </w:r>
      <w:r w:rsidRPr="00531289">
        <w:rPr>
          <w:rFonts w:ascii="Calibri" w:hAnsi="Calibri"/>
        </w:rPr>
        <w:t xml:space="preserve"> έχει ενημερώσει ότι θα μας στείλει υπόμνημα. </w:t>
      </w:r>
    </w:p>
    <w:p w:rsidR="00E22D4B" w:rsidRDefault="00E22D4B" w:rsidP="002D72C8">
      <w:pPr>
        <w:spacing w:line="276" w:lineRule="auto"/>
        <w:ind w:firstLine="720"/>
        <w:jc w:val="both"/>
        <w:rPr>
          <w:rFonts w:ascii="Calibri" w:hAnsi="Calibri"/>
        </w:rPr>
      </w:pPr>
      <w:r w:rsidRPr="00531289">
        <w:rPr>
          <w:rFonts w:ascii="Calibri" w:hAnsi="Calibri"/>
        </w:rPr>
        <w:t>Τώρα, το λόγο έχει</w:t>
      </w:r>
      <w:r>
        <w:rPr>
          <w:rFonts w:ascii="Calibri" w:hAnsi="Calibri"/>
        </w:rPr>
        <w:t xml:space="preserve"> ο κ. Νεοκλής </w:t>
      </w:r>
      <w:proofErr w:type="spellStart"/>
      <w:r>
        <w:rPr>
          <w:rFonts w:ascii="Calibri" w:hAnsi="Calibri"/>
        </w:rPr>
        <w:t>Στάμκος</w:t>
      </w:r>
      <w:proofErr w:type="spellEnd"/>
      <w:r>
        <w:rPr>
          <w:rFonts w:ascii="Calibri" w:hAnsi="Calibri"/>
        </w:rPr>
        <w:t xml:space="preserve">, </w:t>
      </w:r>
      <w:r w:rsidRPr="009458BF">
        <w:rPr>
          <w:rFonts w:ascii="Calibri" w:hAnsi="Calibri"/>
        </w:rPr>
        <w:t xml:space="preserve">επικεφαλής της οικονομικής διεύθυνσης του κέντρου επιχειρηματικής και πολιτιστικής ανάπτυξης </w:t>
      </w:r>
      <w:proofErr w:type="spellStart"/>
      <w:r>
        <w:rPr>
          <w:rFonts w:ascii="Calibri" w:hAnsi="Calibri"/>
          <w:lang w:val="en-US"/>
        </w:rPr>
        <w:t>microSTARS</w:t>
      </w:r>
      <w:proofErr w:type="spellEnd"/>
      <w:r w:rsidRPr="009458BF">
        <w:rPr>
          <w:rFonts w:ascii="Calibri" w:hAnsi="Calibri"/>
        </w:rPr>
        <w:t xml:space="preserve"> . </w:t>
      </w:r>
    </w:p>
    <w:p w:rsidR="00E22D4B" w:rsidRDefault="00E22D4B" w:rsidP="002D72C8">
      <w:pPr>
        <w:spacing w:line="276" w:lineRule="auto"/>
        <w:ind w:firstLine="720"/>
        <w:jc w:val="both"/>
        <w:rPr>
          <w:rFonts w:ascii="Calibri" w:hAnsi="Calibri"/>
        </w:rPr>
      </w:pPr>
      <w:r w:rsidRPr="00646450">
        <w:rPr>
          <w:rFonts w:ascii="Calibri" w:hAnsi="Calibri"/>
          <w:b/>
        </w:rPr>
        <w:t>ΝΕΟΚΛΗΣ ΣΤΑΜΚΟΣ (</w:t>
      </w:r>
      <w:r w:rsidRPr="00646450">
        <w:rPr>
          <w:rFonts w:ascii="Calibri" w:hAnsi="Calibri"/>
          <w:b/>
          <w:lang w:val="en-US"/>
        </w:rPr>
        <w:t>Project</w:t>
      </w:r>
      <w:r w:rsidRPr="00646450">
        <w:rPr>
          <w:rFonts w:ascii="Calibri" w:hAnsi="Calibri"/>
          <w:b/>
        </w:rPr>
        <w:t xml:space="preserve"> </w:t>
      </w:r>
      <w:r w:rsidRPr="00646450">
        <w:rPr>
          <w:rFonts w:ascii="Calibri" w:hAnsi="Calibri"/>
          <w:b/>
          <w:lang w:val="en-US"/>
        </w:rPr>
        <w:t>Manager</w:t>
      </w:r>
      <w:r w:rsidRPr="00646450">
        <w:rPr>
          <w:rFonts w:ascii="Calibri" w:hAnsi="Calibri"/>
          <w:b/>
        </w:rPr>
        <w:t xml:space="preserve"> </w:t>
      </w:r>
      <w:proofErr w:type="spellStart"/>
      <w:r w:rsidRPr="00646450">
        <w:rPr>
          <w:rFonts w:ascii="Calibri" w:hAnsi="Calibri"/>
          <w:b/>
          <w:lang w:val="en-US"/>
        </w:rPr>
        <w:t>microSTARS</w:t>
      </w:r>
      <w:proofErr w:type="spellEnd"/>
      <w:r w:rsidRPr="00646450">
        <w:rPr>
          <w:rFonts w:ascii="Calibri" w:hAnsi="Calibri"/>
          <w:b/>
        </w:rPr>
        <w:t>):</w:t>
      </w:r>
      <w:r w:rsidRPr="009458BF">
        <w:rPr>
          <w:rFonts w:ascii="Calibri" w:hAnsi="Calibri"/>
        </w:rPr>
        <w:t xml:space="preserve"> Καλή σας μέρα</w:t>
      </w:r>
      <w:r>
        <w:rPr>
          <w:rFonts w:ascii="Calibri" w:hAnsi="Calibri"/>
        </w:rPr>
        <w:t xml:space="preserve"> και ευχαριστώ πολύ για την πρόσκληση</w:t>
      </w:r>
      <w:r w:rsidRPr="009458BF">
        <w:rPr>
          <w:rFonts w:ascii="Calibri" w:hAnsi="Calibri"/>
        </w:rPr>
        <w:t xml:space="preserve">. </w:t>
      </w:r>
    </w:p>
    <w:p w:rsidR="00E22D4B" w:rsidRDefault="00E22D4B" w:rsidP="002D72C8">
      <w:pPr>
        <w:spacing w:line="276" w:lineRule="auto"/>
        <w:ind w:firstLine="720"/>
        <w:jc w:val="both"/>
        <w:rPr>
          <w:rFonts w:ascii="Calibri" w:hAnsi="Calibri"/>
        </w:rPr>
      </w:pPr>
      <w:r w:rsidRPr="009458BF">
        <w:rPr>
          <w:rFonts w:ascii="Calibri" w:hAnsi="Calibri"/>
        </w:rPr>
        <w:t xml:space="preserve">Εμείς θέλουμε να εκφράσουμε </w:t>
      </w:r>
      <w:r>
        <w:rPr>
          <w:rFonts w:ascii="Calibri" w:hAnsi="Calibri"/>
        </w:rPr>
        <w:t xml:space="preserve">την </w:t>
      </w:r>
      <w:r w:rsidRPr="009458BF">
        <w:rPr>
          <w:rFonts w:ascii="Calibri" w:hAnsi="Calibri"/>
        </w:rPr>
        <w:t>ικανοποίησ</w:t>
      </w:r>
      <w:r>
        <w:rPr>
          <w:rFonts w:ascii="Calibri" w:hAnsi="Calibri"/>
        </w:rPr>
        <w:t>ή μας</w:t>
      </w:r>
      <w:r w:rsidRPr="009458BF">
        <w:rPr>
          <w:rFonts w:ascii="Calibri" w:hAnsi="Calibri"/>
        </w:rPr>
        <w:t xml:space="preserve"> για το νομοσχέδιο</w:t>
      </w:r>
      <w:r>
        <w:rPr>
          <w:rFonts w:ascii="Calibri" w:hAnsi="Calibri"/>
        </w:rPr>
        <w:t xml:space="preserve">. Είναι το επιστέγασμα προσπαθειών τουλάχιστον </w:t>
      </w:r>
      <w:r w:rsidRPr="009458BF">
        <w:rPr>
          <w:rFonts w:ascii="Calibri" w:hAnsi="Calibri"/>
        </w:rPr>
        <w:t>6 ετών</w:t>
      </w:r>
      <w:r>
        <w:rPr>
          <w:rFonts w:ascii="Calibri" w:hAnsi="Calibri"/>
        </w:rPr>
        <w:t xml:space="preserve">. Έπρεπε να το επικοινωνήσουμε </w:t>
      </w:r>
      <w:r w:rsidRPr="009458BF">
        <w:rPr>
          <w:rFonts w:ascii="Calibri" w:hAnsi="Calibri"/>
        </w:rPr>
        <w:t xml:space="preserve"> </w:t>
      </w:r>
      <w:r>
        <w:rPr>
          <w:rFonts w:ascii="Calibri" w:hAnsi="Calibri"/>
        </w:rPr>
        <w:t>όλο αυτό σε έ</w:t>
      </w:r>
      <w:r w:rsidRPr="009458BF">
        <w:rPr>
          <w:rFonts w:ascii="Calibri" w:hAnsi="Calibri"/>
        </w:rPr>
        <w:t xml:space="preserve">ξι διαφορετικούς </w:t>
      </w:r>
      <w:r>
        <w:rPr>
          <w:rFonts w:ascii="Calibri" w:hAnsi="Calibri"/>
        </w:rPr>
        <w:t>Υ</w:t>
      </w:r>
      <w:r w:rsidRPr="009458BF">
        <w:rPr>
          <w:rFonts w:ascii="Calibri" w:hAnsi="Calibri"/>
        </w:rPr>
        <w:t xml:space="preserve">πουργούς </w:t>
      </w:r>
      <w:r>
        <w:rPr>
          <w:rFonts w:ascii="Calibri" w:hAnsi="Calibri"/>
        </w:rPr>
        <w:t>Α</w:t>
      </w:r>
      <w:r w:rsidRPr="009458BF">
        <w:rPr>
          <w:rFonts w:ascii="Calibri" w:hAnsi="Calibri"/>
        </w:rPr>
        <w:t>νάπτυξης</w:t>
      </w:r>
      <w:r>
        <w:rPr>
          <w:rFonts w:ascii="Calibri" w:hAnsi="Calibri"/>
        </w:rPr>
        <w:t>,</w:t>
      </w:r>
      <w:r w:rsidRPr="009458BF">
        <w:rPr>
          <w:rFonts w:ascii="Calibri" w:hAnsi="Calibri"/>
        </w:rPr>
        <w:t xml:space="preserve"> σε τρεις διαφορετικές κυβερνήσεις</w:t>
      </w:r>
      <w:r>
        <w:rPr>
          <w:rFonts w:ascii="Calibri" w:hAnsi="Calibri"/>
        </w:rPr>
        <w:t>,</w:t>
      </w:r>
      <w:r w:rsidRPr="009458BF">
        <w:rPr>
          <w:rFonts w:ascii="Calibri" w:hAnsi="Calibri"/>
        </w:rPr>
        <w:t xml:space="preserve"> τα τελευταία χρόνια</w:t>
      </w:r>
      <w:r>
        <w:rPr>
          <w:rFonts w:ascii="Calibri" w:hAnsi="Calibri"/>
        </w:rPr>
        <w:t>. Μάς</w:t>
      </w:r>
      <w:r w:rsidRPr="009458BF">
        <w:rPr>
          <w:rFonts w:ascii="Calibri" w:hAnsi="Calibri"/>
        </w:rPr>
        <w:t xml:space="preserve"> ικανοποιεί </w:t>
      </w:r>
      <w:r>
        <w:rPr>
          <w:rFonts w:ascii="Calibri" w:hAnsi="Calibri"/>
        </w:rPr>
        <w:t xml:space="preserve">που υπάρχει ένας νόμος </w:t>
      </w:r>
      <w:r w:rsidRPr="009458BF">
        <w:rPr>
          <w:rFonts w:ascii="Calibri" w:hAnsi="Calibri"/>
        </w:rPr>
        <w:t>που συζητιέται</w:t>
      </w:r>
      <w:r>
        <w:rPr>
          <w:rFonts w:ascii="Calibri" w:hAnsi="Calibri"/>
        </w:rPr>
        <w:t xml:space="preserve"> και</w:t>
      </w:r>
      <w:r w:rsidRPr="009458BF">
        <w:rPr>
          <w:rFonts w:ascii="Calibri" w:hAnsi="Calibri"/>
        </w:rPr>
        <w:t xml:space="preserve"> που ξεκίνησε από μια προηγούμενη κυβέρνηση και τελειώνει με μια άλλη. </w:t>
      </w:r>
      <w:r>
        <w:rPr>
          <w:rFonts w:ascii="Calibri" w:hAnsi="Calibri"/>
        </w:rPr>
        <w:t>Ά</w:t>
      </w:r>
      <w:r w:rsidRPr="009458BF">
        <w:rPr>
          <w:rFonts w:ascii="Calibri" w:hAnsi="Calibri"/>
        </w:rPr>
        <w:t>ρα</w:t>
      </w:r>
      <w:r>
        <w:rPr>
          <w:rFonts w:ascii="Calibri" w:hAnsi="Calibri"/>
        </w:rPr>
        <w:t>,</w:t>
      </w:r>
      <w:r w:rsidRPr="009458BF">
        <w:rPr>
          <w:rFonts w:ascii="Calibri" w:hAnsi="Calibri"/>
        </w:rPr>
        <w:t xml:space="preserve"> υπάρχει </w:t>
      </w:r>
      <w:r>
        <w:rPr>
          <w:rFonts w:ascii="Calibri" w:hAnsi="Calibri"/>
        </w:rPr>
        <w:t xml:space="preserve">μια </w:t>
      </w:r>
      <w:r w:rsidRPr="009458BF">
        <w:rPr>
          <w:rFonts w:ascii="Calibri" w:hAnsi="Calibri"/>
        </w:rPr>
        <w:t>συνέχεια</w:t>
      </w:r>
      <w:r>
        <w:rPr>
          <w:rFonts w:ascii="Calibri" w:hAnsi="Calibri"/>
        </w:rPr>
        <w:t>. Κ</w:t>
      </w:r>
      <w:r w:rsidRPr="009458BF">
        <w:rPr>
          <w:rFonts w:ascii="Calibri" w:hAnsi="Calibri"/>
        </w:rPr>
        <w:t xml:space="preserve">αι </w:t>
      </w:r>
      <w:r>
        <w:rPr>
          <w:rFonts w:ascii="Calibri" w:hAnsi="Calibri"/>
        </w:rPr>
        <w:t xml:space="preserve">αυτό είναι πάρα πολύ θετικό και </w:t>
      </w:r>
      <w:r w:rsidRPr="009458BF">
        <w:rPr>
          <w:rFonts w:ascii="Calibri" w:hAnsi="Calibri"/>
        </w:rPr>
        <w:t>για το θεσμό.</w:t>
      </w:r>
    </w:p>
    <w:p w:rsidR="00E22D4B" w:rsidRDefault="00E22D4B" w:rsidP="002D72C8">
      <w:pPr>
        <w:spacing w:line="276" w:lineRule="auto"/>
        <w:ind w:firstLine="720"/>
        <w:jc w:val="both"/>
        <w:rPr>
          <w:rFonts w:ascii="Calibri" w:hAnsi="Calibri"/>
        </w:rPr>
      </w:pPr>
      <w:r>
        <w:rPr>
          <w:rFonts w:ascii="Calibri" w:hAnsi="Calibri"/>
        </w:rPr>
        <w:t>Ως προς τις παρατηρήσεις μας για τ</w:t>
      </w:r>
      <w:r w:rsidRPr="009458BF">
        <w:rPr>
          <w:rFonts w:ascii="Calibri" w:hAnsi="Calibri"/>
        </w:rPr>
        <w:t>ο νομοσχέδιο</w:t>
      </w:r>
      <w:r>
        <w:rPr>
          <w:rFonts w:ascii="Calibri" w:hAnsi="Calibri"/>
        </w:rPr>
        <w:t>, δεν έχουμε να πούμε πολλά πράγματα. Και αυτό, διότι μας έχει ικανοποιήσει το</w:t>
      </w:r>
      <w:r w:rsidRPr="009458BF">
        <w:rPr>
          <w:rFonts w:ascii="Calibri" w:hAnsi="Calibri"/>
        </w:rPr>
        <w:t xml:space="preserve"> γεγονός ότι ο </w:t>
      </w:r>
      <w:r>
        <w:rPr>
          <w:rFonts w:ascii="Calibri" w:hAnsi="Calibri"/>
        </w:rPr>
        <w:t>Κ</w:t>
      </w:r>
      <w:r w:rsidRPr="009458BF">
        <w:rPr>
          <w:rFonts w:ascii="Calibri" w:hAnsi="Calibri"/>
        </w:rPr>
        <w:t xml:space="preserve">ώδικας </w:t>
      </w:r>
      <w:r>
        <w:rPr>
          <w:rFonts w:ascii="Calibri" w:hAnsi="Calibri"/>
        </w:rPr>
        <w:t>Κ</w:t>
      </w:r>
      <w:r w:rsidRPr="009458BF">
        <w:rPr>
          <w:rFonts w:ascii="Calibri" w:hAnsi="Calibri"/>
        </w:rPr>
        <w:t xml:space="preserve">αλών </w:t>
      </w:r>
      <w:r>
        <w:rPr>
          <w:rFonts w:ascii="Calibri" w:hAnsi="Calibri"/>
        </w:rPr>
        <w:t>Π</w:t>
      </w:r>
      <w:r w:rsidRPr="009458BF">
        <w:rPr>
          <w:rFonts w:ascii="Calibri" w:hAnsi="Calibri"/>
        </w:rPr>
        <w:t xml:space="preserve">ρακτικών είναι αναπόσπαστο κομμάτι </w:t>
      </w:r>
      <w:r>
        <w:rPr>
          <w:rFonts w:ascii="Calibri" w:hAnsi="Calibri"/>
        </w:rPr>
        <w:t>αυτού του νόμου. Ό</w:t>
      </w:r>
      <w:r w:rsidRPr="009458BF">
        <w:rPr>
          <w:rFonts w:ascii="Calibri" w:hAnsi="Calibri"/>
        </w:rPr>
        <w:t xml:space="preserve">λες οι πρόνοιες του </w:t>
      </w:r>
      <w:r>
        <w:rPr>
          <w:rFonts w:ascii="Calibri" w:hAnsi="Calibri"/>
        </w:rPr>
        <w:t>Κ</w:t>
      </w:r>
      <w:r w:rsidRPr="009458BF">
        <w:rPr>
          <w:rFonts w:ascii="Calibri" w:hAnsi="Calibri"/>
        </w:rPr>
        <w:t xml:space="preserve">ώδικα έχουν ενσωματωθεί </w:t>
      </w:r>
      <w:r>
        <w:rPr>
          <w:rFonts w:ascii="Calibri" w:hAnsi="Calibri"/>
        </w:rPr>
        <w:t>αυτούσιες στο νόμο. Είναι</w:t>
      </w:r>
      <w:r w:rsidRPr="009458BF">
        <w:rPr>
          <w:rFonts w:ascii="Calibri" w:hAnsi="Calibri"/>
        </w:rPr>
        <w:t xml:space="preserve"> πάρα πολύ καλό </w:t>
      </w:r>
      <w:r>
        <w:rPr>
          <w:rFonts w:ascii="Calibri" w:hAnsi="Calibri"/>
        </w:rPr>
        <w:t>και πο</w:t>
      </w:r>
      <w:r w:rsidRPr="009458BF">
        <w:rPr>
          <w:rFonts w:ascii="Calibri" w:hAnsi="Calibri"/>
        </w:rPr>
        <w:t>λύ θετικ</w:t>
      </w:r>
      <w:r>
        <w:rPr>
          <w:rFonts w:ascii="Calibri" w:hAnsi="Calibri"/>
        </w:rPr>
        <w:t xml:space="preserve">ό. </w:t>
      </w:r>
    </w:p>
    <w:p w:rsidR="00E22D4B" w:rsidRDefault="00E22D4B" w:rsidP="002D72C8">
      <w:pPr>
        <w:spacing w:line="276" w:lineRule="auto"/>
        <w:ind w:firstLine="720"/>
        <w:jc w:val="both"/>
        <w:rPr>
          <w:rFonts w:ascii="Calibri" w:hAnsi="Calibri"/>
        </w:rPr>
      </w:pPr>
      <w:r>
        <w:rPr>
          <w:rFonts w:ascii="Calibri" w:hAnsi="Calibri"/>
        </w:rPr>
        <w:t xml:space="preserve">Είναι πολύ θετικό που ο νόμος μιλάει </w:t>
      </w:r>
      <w:r w:rsidRPr="009458BF">
        <w:rPr>
          <w:rFonts w:ascii="Calibri" w:hAnsi="Calibri"/>
        </w:rPr>
        <w:t xml:space="preserve">κυρίως </w:t>
      </w:r>
      <w:r>
        <w:rPr>
          <w:rFonts w:ascii="Calibri" w:hAnsi="Calibri"/>
        </w:rPr>
        <w:t xml:space="preserve">για </w:t>
      </w:r>
      <w:r w:rsidRPr="009458BF">
        <w:rPr>
          <w:rFonts w:ascii="Calibri" w:hAnsi="Calibri"/>
        </w:rPr>
        <w:t xml:space="preserve">επιχειρηματικά </w:t>
      </w:r>
      <w:r>
        <w:rPr>
          <w:rFonts w:ascii="Calibri" w:hAnsi="Calibri"/>
        </w:rPr>
        <w:t xml:space="preserve">δάνεια και δεν μιλάει για καταναλωτικά δάνεια. Είναι ένα πρόβλημα που έχουν, σήμερα, φορείς </w:t>
      </w:r>
      <w:proofErr w:type="spellStart"/>
      <w:r>
        <w:rPr>
          <w:rFonts w:ascii="Calibri" w:hAnsi="Calibri"/>
        </w:rPr>
        <w:t>μικροπιστώσεων</w:t>
      </w:r>
      <w:proofErr w:type="spellEnd"/>
      <w:r>
        <w:rPr>
          <w:rFonts w:ascii="Calibri" w:hAnsi="Calibri"/>
        </w:rPr>
        <w:t xml:space="preserve">, στο εξωτερικό. Εμείς, τώρα, θα μπούμε σε αυτόν το στίβο. Είναι </w:t>
      </w:r>
      <w:r w:rsidRPr="009458BF">
        <w:rPr>
          <w:rFonts w:ascii="Calibri" w:hAnsi="Calibri"/>
        </w:rPr>
        <w:t>ότι υπάρχουν πάρα πολλές ε</w:t>
      </w:r>
      <w:r>
        <w:rPr>
          <w:rFonts w:ascii="Calibri" w:hAnsi="Calibri"/>
        </w:rPr>
        <w:t>τα</w:t>
      </w:r>
      <w:r w:rsidRPr="009458BF">
        <w:rPr>
          <w:rFonts w:ascii="Calibri" w:hAnsi="Calibri"/>
        </w:rPr>
        <w:t>ιρ</w:t>
      </w:r>
      <w:r>
        <w:rPr>
          <w:rFonts w:ascii="Calibri" w:hAnsi="Calibri"/>
        </w:rPr>
        <w:t>ε</w:t>
      </w:r>
      <w:r w:rsidRPr="009458BF">
        <w:rPr>
          <w:rFonts w:ascii="Calibri" w:hAnsi="Calibri"/>
        </w:rPr>
        <w:t>ίες ψηφιακές</w:t>
      </w:r>
      <w:r>
        <w:rPr>
          <w:rFonts w:ascii="Calibri" w:hAnsi="Calibri"/>
        </w:rPr>
        <w:t>, που δίνουν καταναλωτικά δάνεια</w:t>
      </w:r>
      <w:r w:rsidRPr="009458BF">
        <w:rPr>
          <w:rFonts w:ascii="Calibri" w:hAnsi="Calibri"/>
        </w:rPr>
        <w:t xml:space="preserve"> με πολύ υψηλά επιτόκια</w:t>
      </w:r>
      <w:r>
        <w:rPr>
          <w:rFonts w:ascii="Calibri" w:hAnsi="Calibri"/>
        </w:rPr>
        <w:t>, τρελές</w:t>
      </w:r>
      <w:r w:rsidRPr="009458BF">
        <w:rPr>
          <w:rFonts w:ascii="Calibri" w:hAnsi="Calibri"/>
        </w:rPr>
        <w:t xml:space="preserve"> προμήθειες</w:t>
      </w:r>
      <w:r>
        <w:rPr>
          <w:rFonts w:ascii="Calibri" w:hAnsi="Calibri"/>
        </w:rPr>
        <w:t xml:space="preserve"> και δημιουργούν </w:t>
      </w:r>
      <w:r w:rsidRPr="009458BF">
        <w:rPr>
          <w:rFonts w:ascii="Calibri" w:hAnsi="Calibri"/>
        </w:rPr>
        <w:t xml:space="preserve">καινούργια </w:t>
      </w:r>
      <w:r>
        <w:rPr>
          <w:rFonts w:ascii="Calibri" w:hAnsi="Calibri"/>
        </w:rPr>
        <w:t>φαινόμενα</w:t>
      </w:r>
      <w:r w:rsidRPr="009458BF">
        <w:rPr>
          <w:rFonts w:ascii="Calibri" w:hAnsi="Calibri"/>
        </w:rPr>
        <w:t xml:space="preserve"> υπερχρέωση</w:t>
      </w:r>
      <w:r>
        <w:rPr>
          <w:rFonts w:ascii="Calibri" w:hAnsi="Calibri"/>
        </w:rPr>
        <w:t>ς. Κάτι, που αυτός ο νόμος, έμμεσα, τις αποκλείει.</w:t>
      </w:r>
    </w:p>
    <w:p w:rsidR="00E22D4B" w:rsidRDefault="00E22D4B" w:rsidP="002D72C8">
      <w:pPr>
        <w:spacing w:line="276" w:lineRule="auto"/>
        <w:ind w:firstLine="720"/>
        <w:jc w:val="both"/>
        <w:rPr>
          <w:rFonts w:ascii="Calibri" w:hAnsi="Calibri"/>
        </w:rPr>
      </w:pPr>
      <w:r>
        <w:rPr>
          <w:rFonts w:ascii="Calibri" w:hAnsi="Calibri"/>
        </w:rPr>
        <w:lastRenderedPageBreak/>
        <w:t>Μ</w:t>
      </w:r>
      <w:r w:rsidRPr="00C93EC7">
        <w:rPr>
          <w:rFonts w:ascii="Calibri" w:hAnsi="Calibri"/>
        </w:rPr>
        <w:t xml:space="preserve">ας ικανοποιεί το γεγονός ότι </w:t>
      </w:r>
      <w:r>
        <w:rPr>
          <w:rFonts w:ascii="Calibri" w:hAnsi="Calibri"/>
        </w:rPr>
        <w:t>εμείς την έννοια της οντό</w:t>
      </w:r>
      <w:r w:rsidRPr="00C93EC7">
        <w:rPr>
          <w:rFonts w:ascii="Calibri" w:hAnsi="Calibri"/>
        </w:rPr>
        <w:t>τητας</w:t>
      </w:r>
      <w:r>
        <w:rPr>
          <w:rFonts w:ascii="Calibri" w:hAnsi="Calibri"/>
        </w:rPr>
        <w:t xml:space="preserve"> τη </w:t>
      </w:r>
      <w:r w:rsidRPr="00C93EC7">
        <w:rPr>
          <w:rFonts w:ascii="Calibri" w:hAnsi="Calibri"/>
        </w:rPr>
        <w:t>διαβάζουμε</w:t>
      </w:r>
      <w:r>
        <w:rPr>
          <w:rFonts w:ascii="Calibri" w:hAnsi="Calibri"/>
        </w:rPr>
        <w:t xml:space="preserve"> ως </w:t>
      </w:r>
      <w:r w:rsidRPr="00C93EC7">
        <w:rPr>
          <w:rFonts w:ascii="Calibri" w:hAnsi="Calibri"/>
        </w:rPr>
        <w:t xml:space="preserve">όλες </w:t>
      </w:r>
      <w:r>
        <w:rPr>
          <w:rFonts w:ascii="Calibri" w:hAnsi="Calibri"/>
        </w:rPr>
        <w:t xml:space="preserve">τις </w:t>
      </w:r>
      <w:r w:rsidRPr="00C93EC7">
        <w:rPr>
          <w:rFonts w:ascii="Calibri" w:hAnsi="Calibri"/>
        </w:rPr>
        <w:t>επιχειρήσεις</w:t>
      </w:r>
      <w:r>
        <w:rPr>
          <w:rFonts w:ascii="Calibri" w:hAnsi="Calibri"/>
        </w:rPr>
        <w:t>, δεν κρίνουμε ότι πρέπει να υπάρχει</w:t>
      </w:r>
      <w:r w:rsidRPr="00C93EC7">
        <w:rPr>
          <w:rFonts w:ascii="Calibri" w:hAnsi="Calibri"/>
        </w:rPr>
        <w:t xml:space="preserve"> ιδιαί</w:t>
      </w:r>
      <w:r>
        <w:rPr>
          <w:rFonts w:ascii="Calibri" w:hAnsi="Calibri"/>
        </w:rPr>
        <w:t>τερη πρόνοια για</w:t>
      </w:r>
      <w:r w:rsidRPr="00C93EC7">
        <w:rPr>
          <w:rFonts w:ascii="Calibri" w:hAnsi="Calibri"/>
        </w:rPr>
        <w:t xml:space="preserve"> </w:t>
      </w:r>
      <w:r>
        <w:rPr>
          <w:rFonts w:ascii="Calibri" w:hAnsi="Calibri"/>
        </w:rPr>
        <w:t>τις κοινωνικές</w:t>
      </w:r>
      <w:r w:rsidRPr="00C93EC7">
        <w:rPr>
          <w:rFonts w:ascii="Calibri" w:hAnsi="Calibri"/>
        </w:rPr>
        <w:t xml:space="preserve"> επιχειρήσεις</w:t>
      </w:r>
      <w:r>
        <w:rPr>
          <w:rFonts w:ascii="Calibri" w:hAnsi="Calibri"/>
        </w:rPr>
        <w:t>,</w:t>
      </w:r>
      <w:r w:rsidRPr="00C93EC7">
        <w:rPr>
          <w:rFonts w:ascii="Calibri" w:hAnsi="Calibri"/>
        </w:rPr>
        <w:t xml:space="preserve"> όλες οι επιχειρήσεις</w:t>
      </w:r>
      <w:r>
        <w:rPr>
          <w:rFonts w:ascii="Calibri" w:hAnsi="Calibri"/>
        </w:rPr>
        <w:t xml:space="preserve"> ……, αφού μιλάει ο νόμος για οντότητες. Οι κοινωνικές επιχειρήσεις</w:t>
      </w:r>
      <w:r w:rsidRPr="00C93EC7">
        <w:rPr>
          <w:rFonts w:ascii="Calibri" w:hAnsi="Calibri"/>
        </w:rPr>
        <w:t xml:space="preserve"> είναι νομικά πρόσωπ</w:t>
      </w:r>
      <w:r>
        <w:rPr>
          <w:rFonts w:ascii="Calibri" w:hAnsi="Calibri"/>
        </w:rPr>
        <w:t>α. Άρα, μπορούν να χρηματοδοτηθ</w:t>
      </w:r>
      <w:r w:rsidRPr="00C93EC7">
        <w:rPr>
          <w:rFonts w:ascii="Calibri" w:hAnsi="Calibri"/>
        </w:rPr>
        <w:t>ούν</w:t>
      </w:r>
      <w:r>
        <w:rPr>
          <w:rFonts w:ascii="Calibri" w:hAnsi="Calibri"/>
        </w:rPr>
        <w:t xml:space="preserve"> κανονικότατα</w:t>
      </w:r>
      <w:r w:rsidRPr="00C93EC7">
        <w:rPr>
          <w:rFonts w:ascii="Calibri" w:hAnsi="Calibri"/>
        </w:rPr>
        <w:t>.</w:t>
      </w:r>
    </w:p>
    <w:p w:rsidR="00E22D4B" w:rsidRDefault="00E22D4B" w:rsidP="002D72C8">
      <w:pPr>
        <w:spacing w:line="276" w:lineRule="auto"/>
        <w:ind w:firstLine="720"/>
        <w:jc w:val="both"/>
        <w:rPr>
          <w:rFonts w:ascii="Calibri" w:hAnsi="Calibri"/>
        </w:rPr>
      </w:pPr>
      <w:r w:rsidRPr="00C93EC7">
        <w:rPr>
          <w:rFonts w:ascii="Calibri" w:hAnsi="Calibri"/>
        </w:rPr>
        <w:t xml:space="preserve"> Μας ικανοποιεί το γεγονός ότι </w:t>
      </w:r>
      <w:r>
        <w:rPr>
          <w:rFonts w:ascii="Calibri" w:hAnsi="Calibri"/>
        </w:rPr>
        <w:t>η</w:t>
      </w:r>
      <w:r w:rsidRPr="00C93EC7">
        <w:rPr>
          <w:rFonts w:ascii="Calibri" w:hAnsi="Calibri"/>
        </w:rPr>
        <w:t xml:space="preserve"> πρ</w:t>
      </w:r>
      <w:r>
        <w:rPr>
          <w:rFonts w:ascii="Calibri" w:hAnsi="Calibri"/>
        </w:rPr>
        <w:t>όβλεψή μας για την απαλλαγή του τέλους χαρτοσήμου</w:t>
      </w:r>
      <w:r w:rsidRPr="00C93EC7">
        <w:rPr>
          <w:rFonts w:ascii="Calibri" w:hAnsi="Calibri"/>
        </w:rPr>
        <w:t xml:space="preserve"> </w:t>
      </w:r>
      <w:r>
        <w:rPr>
          <w:rFonts w:ascii="Calibri" w:hAnsi="Calibri"/>
        </w:rPr>
        <w:t>έχει περάσει</w:t>
      </w:r>
      <w:r w:rsidRPr="00C93EC7">
        <w:rPr>
          <w:rFonts w:ascii="Calibri" w:hAnsi="Calibri"/>
        </w:rPr>
        <w:t xml:space="preserve"> στο νόμο</w:t>
      </w:r>
      <w:r>
        <w:rPr>
          <w:rFonts w:ascii="Calibri" w:hAnsi="Calibri"/>
        </w:rPr>
        <w:t>.</w:t>
      </w:r>
    </w:p>
    <w:p w:rsidR="00E22D4B" w:rsidRDefault="00E22D4B" w:rsidP="002D72C8">
      <w:pPr>
        <w:spacing w:line="276" w:lineRule="auto"/>
        <w:ind w:firstLine="720"/>
        <w:jc w:val="both"/>
        <w:rPr>
          <w:rFonts w:ascii="Calibri" w:hAnsi="Calibri"/>
        </w:rPr>
      </w:pPr>
      <w:r>
        <w:rPr>
          <w:rFonts w:ascii="Calibri" w:hAnsi="Calibri"/>
        </w:rPr>
        <w:t>Επίσης,</w:t>
      </w:r>
      <w:r w:rsidRPr="00C93EC7">
        <w:rPr>
          <w:rFonts w:ascii="Calibri" w:hAnsi="Calibri"/>
        </w:rPr>
        <w:t xml:space="preserve"> μας ικανοποιεί </w:t>
      </w:r>
      <w:r>
        <w:rPr>
          <w:rFonts w:ascii="Calibri" w:hAnsi="Calibri"/>
        </w:rPr>
        <w:t xml:space="preserve"> για </w:t>
      </w:r>
      <w:r w:rsidRPr="00C93EC7">
        <w:rPr>
          <w:rFonts w:ascii="Calibri" w:hAnsi="Calibri"/>
        </w:rPr>
        <w:t>τις μεταβατικές διατάξεις</w:t>
      </w:r>
      <w:r>
        <w:rPr>
          <w:rFonts w:ascii="Calibri" w:hAnsi="Calibri"/>
        </w:rPr>
        <w:t>,</w:t>
      </w:r>
      <w:r w:rsidRPr="00C93EC7">
        <w:rPr>
          <w:rFonts w:ascii="Calibri" w:hAnsi="Calibri"/>
        </w:rPr>
        <w:t xml:space="preserve"> </w:t>
      </w:r>
      <w:r>
        <w:rPr>
          <w:rFonts w:ascii="Calibri" w:hAnsi="Calibri"/>
        </w:rPr>
        <w:t xml:space="preserve">όπου </w:t>
      </w:r>
      <w:r w:rsidRPr="00C93EC7">
        <w:rPr>
          <w:rFonts w:ascii="Calibri" w:hAnsi="Calibri"/>
        </w:rPr>
        <w:t>τροποποιείται</w:t>
      </w:r>
      <w:r>
        <w:rPr>
          <w:rFonts w:ascii="Calibri" w:hAnsi="Calibri"/>
        </w:rPr>
        <w:t xml:space="preserve"> ο ν.4172 και οι τόκοι των δανείων αυτών κανονικά εκπίπτουν</w:t>
      </w:r>
      <w:r w:rsidRPr="00C93EC7">
        <w:rPr>
          <w:rFonts w:ascii="Calibri" w:hAnsi="Calibri"/>
        </w:rPr>
        <w:t xml:space="preserve"> </w:t>
      </w:r>
      <w:r>
        <w:rPr>
          <w:rFonts w:ascii="Calibri" w:hAnsi="Calibri"/>
        </w:rPr>
        <w:t>από τα βιβλία</w:t>
      </w:r>
      <w:r w:rsidRPr="00C93EC7">
        <w:rPr>
          <w:rFonts w:ascii="Calibri" w:hAnsi="Calibri"/>
        </w:rPr>
        <w:t xml:space="preserve"> των επιχειρήσεων</w:t>
      </w:r>
      <w:r>
        <w:rPr>
          <w:rFonts w:ascii="Calibri" w:hAnsi="Calibri"/>
        </w:rPr>
        <w:t>.</w:t>
      </w:r>
      <w:r w:rsidRPr="00C93EC7">
        <w:rPr>
          <w:rFonts w:ascii="Calibri" w:hAnsi="Calibri"/>
        </w:rPr>
        <w:t xml:space="preserve"> </w:t>
      </w:r>
      <w:r>
        <w:rPr>
          <w:rFonts w:ascii="Calibri" w:hAnsi="Calibri"/>
        </w:rPr>
        <w:t>Ήταν</w:t>
      </w:r>
      <w:r w:rsidRPr="00C93EC7">
        <w:rPr>
          <w:rFonts w:ascii="Calibri" w:hAnsi="Calibri"/>
        </w:rPr>
        <w:t xml:space="preserve"> και αυτό μια</w:t>
      </w:r>
      <w:r>
        <w:rPr>
          <w:rFonts w:ascii="Calibri" w:hAnsi="Calibri"/>
        </w:rPr>
        <w:t xml:space="preserve"> διάσταση,</w:t>
      </w:r>
      <w:r w:rsidRPr="00C93EC7">
        <w:rPr>
          <w:rFonts w:ascii="Calibri" w:hAnsi="Calibri"/>
        </w:rPr>
        <w:t xml:space="preserve"> που στη διαβούλευση </w:t>
      </w:r>
      <w:r>
        <w:rPr>
          <w:rFonts w:ascii="Calibri" w:hAnsi="Calibri"/>
        </w:rPr>
        <w:t>τη</w:t>
      </w:r>
      <w:r w:rsidRPr="00C93EC7">
        <w:rPr>
          <w:rFonts w:ascii="Calibri" w:hAnsi="Calibri"/>
        </w:rPr>
        <w:t>ν είχαμε βάλει και βλέπουμ</w:t>
      </w:r>
      <w:r>
        <w:rPr>
          <w:rFonts w:ascii="Calibri" w:hAnsi="Calibri"/>
        </w:rPr>
        <w:t>ε ότι έχει περάσει κανονικότατα</w:t>
      </w:r>
      <w:r w:rsidRPr="00C93EC7">
        <w:rPr>
          <w:rFonts w:ascii="Calibri" w:hAnsi="Calibri"/>
        </w:rPr>
        <w:t xml:space="preserve">. </w:t>
      </w:r>
    </w:p>
    <w:p w:rsidR="00E22D4B" w:rsidRDefault="00E22D4B" w:rsidP="002D72C8">
      <w:pPr>
        <w:spacing w:line="276" w:lineRule="auto"/>
        <w:ind w:firstLine="720"/>
        <w:jc w:val="both"/>
        <w:rPr>
          <w:rFonts w:ascii="Calibri" w:hAnsi="Calibri"/>
        </w:rPr>
      </w:pPr>
      <w:r w:rsidRPr="00C93EC7">
        <w:rPr>
          <w:rFonts w:ascii="Calibri" w:hAnsi="Calibri"/>
        </w:rPr>
        <w:t>Αν θέλαμε να κάνουμε δύο παρατηρήσεις</w:t>
      </w:r>
      <w:r>
        <w:rPr>
          <w:rFonts w:ascii="Calibri" w:hAnsi="Calibri"/>
        </w:rPr>
        <w:t xml:space="preserve"> </w:t>
      </w:r>
      <w:r w:rsidRPr="00C93EC7">
        <w:rPr>
          <w:rFonts w:ascii="Calibri" w:hAnsi="Calibri"/>
        </w:rPr>
        <w:t xml:space="preserve">είναι </w:t>
      </w:r>
      <w:r>
        <w:rPr>
          <w:rFonts w:ascii="Calibri" w:hAnsi="Calibri"/>
        </w:rPr>
        <w:t>στο κομμάτι του ύψους των</w:t>
      </w:r>
      <w:r w:rsidRPr="00C93EC7">
        <w:rPr>
          <w:rFonts w:ascii="Calibri" w:hAnsi="Calibri"/>
        </w:rPr>
        <w:t xml:space="preserve"> ιδίων κεφαλαίων</w:t>
      </w:r>
      <w:r>
        <w:rPr>
          <w:rFonts w:ascii="Calibri" w:hAnsi="Calibri"/>
        </w:rPr>
        <w:t>, που</w:t>
      </w:r>
      <w:r w:rsidRPr="00C93EC7">
        <w:rPr>
          <w:rFonts w:ascii="Calibri" w:hAnsi="Calibri"/>
        </w:rPr>
        <w:t xml:space="preserve"> πρέπει να</w:t>
      </w:r>
      <w:r>
        <w:rPr>
          <w:rFonts w:ascii="Calibri" w:hAnsi="Calibri"/>
        </w:rPr>
        <w:t xml:space="preserve"> συσταθούν οι φορείς αυτοί</w:t>
      </w:r>
      <w:r w:rsidRPr="008A7DDD">
        <w:rPr>
          <w:rFonts w:ascii="Calibri" w:hAnsi="Calibri"/>
        </w:rPr>
        <w:t xml:space="preserve"> </w:t>
      </w:r>
      <w:r>
        <w:rPr>
          <w:rFonts w:ascii="Calibri" w:hAnsi="Calibri"/>
        </w:rPr>
        <w:t>και εμείς στο προηγούμενο σχέδιο</w:t>
      </w:r>
      <w:r w:rsidRPr="00C93EC7">
        <w:rPr>
          <w:rFonts w:ascii="Calibri" w:hAnsi="Calibri"/>
        </w:rPr>
        <w:t xml:space="preserve"> </w:t>
      </w:r>
      <w:r>
        <w:rPr>
          <w:rFonts w:ascii="Calibri" w:hAnsi="Calibri"/>
        </w:rPr>
        <w:t xml:space="preserve">με τις </w:t>
      </w:r>
      <w:r w:rsidRPr="00C93EC7">
        <w:rPr>
          <w:rFonts w:ascii="Calibri" w:hAnsi="Calibri"/>
        </w:rPr>
        <w:t xml:space="preserve"> 200</w:t>
      </w:r>
      <w:r>
        <w:rPr>
          <w:rFonts w:ascii="Calibri" w:hAnsi="Calibri"/>
        </w:rPr>
        <w:t>.000 ήμασταν ικανοποιημένοι, τα</w:t>
      </w:r>
      <w:r w:rsidRPr="00C93EC7">
        <w:rPr>
          <w:rFonts w:ascii="Calibri" w:hAnsi="Calibri"/>
        </w:rPr>
        <w:t xml:space="preserve"> </w:t>
      </w:r>
      <w:r>
        <w:rPr>
          <w:rFonts w:ascii="Calibri" w:hAnsi="Calibri"/>
        </w:rPr>
        <w:t>300.000 είναι λίγο</w:t>
      </w:r>
      <w:r w:rsidRPr="00C93EC7">
        <w:rPr>
          <w:rFonts w:ascii="Calibri" w:hAnsi="Calibri"/>
        </w:rPr>
        <w:t xml:space="preserve"> βάρος</w:t>
      </w:r>
      <w:r>
        <w:rPr>
          <w:rFonts w:ascii="Calibri" w:hAnsi="Calibri"/>
        </w:rPr>
        <w:t>, δεν είναι ασήκωτο, αλλά ε</w:t>
      </w:r>
      <w:r w:rsidRPr="00C93EC7">
        <w:rPr>
          <w:rFonts w:ascii="Calibri" w:hAnsi="Calibri"/>
        </w:rPr>
        <w:t>ίναι ένα πρόβλημα</w:t>
      </w:r>
      <w:r>
        <w:rPr>
          <w:rFonts w:ascii="Calibri" w:hAnsi="Calibri"/>
        </w:rPr>
        <w:t>.</w:t>
      </w:r>
    </w:p>
    <w:p w:rsidR="00E22D4B" w:rsidRDefault="00E22D4B" w:rsidP="002D72C8">
      <w:pPr>
        <w:spacing w:line="276" w:lineRule="auto"/>
        <w:ind w:firstLine="720"/>
        <w:jc w:val="both"/>
        <w:rPr>
          <w:rFonts w:ascii="Calibri" w:hAnsi="Calibri"/>
        </w:rPr>
      </w:pPr>
      <w:r>
        <w:rPr>
          <w:rFonts w:ascii="Calibri" w:hAnsi="Calibri"/>
        </w:rPr>
        <w:t xml:space="preserve"> Ν</w:t>
      </w:r>
      <w:r w:rsidRPr="00C93EC7">
        <w:rPr>
          <w:rFonts w:ascii="Calibri" w:hAnsi="Calibri"/>
        </w:rPr>
        <w:t xml:space="preserve">α πούμε </w:t>
      </w:r>
      <w:r>
        <w:rPr>
          <w:rFonts w:ascii="Calibri" w:hAnsi="Calibri"/>
        </w:rPr>
        <w:t>τη γνώμη</w:t>
      </w:r>
      <w:r w:rsidRPr="00C93EC7">
        <w:rPr>
          <w:rFonts w:ascii="Calibri" w:hAnsi="Calibri"/>
        </w:rPr>
        <w:t xml:space="preserve"> μας στο κομμάτι του επιτοκίου</w:t>
      </w:r>
      <w:r>
        <w:rPr>
          <w:rFonts w:ascii="Calibri" w:hAnsi="Calibri"/>
        </w:rPr>
        <w:t xml:space="preserve">, του «ταβανιού», που είπαν και οι προλαλήσαντες. Είναι </w:t>
      </w:r>
      <w:r w:rsidRPr="00C93EC7">
        <w:rPr>
          <w:rFonts w:ascii="Calibri" w:hAnsi="Calibri"/>
        </w:rPr>
        <w:t xml:space="preserve">ένα θέμα που σε </w:t>
      </w:r>
      <w:r>
        <w:rPr>
          <w:rFonts w:ascii="Calibri" w:hAnsi="Calibri"/>
        </w:rPr>
        <w:t>άλλες χώρες</w:t>
      </w:r>
      <w:r w:rsidRPr="00C93EC7">
        <w:rPr>
          <w:rFonts w:ascii="Calibri" w:hAnsi="Calibri"/>
        </w:rPr>
        <w:t xml:space="preserve"> έχει τοποθετηθεί στα νομικά πλαίσια</w:t>
      </w:r>
      <w:r>
        <w:rPr>
          <w:rFonts w:ascii="Calibri" w:hAnsi="Calibri"/>
        </w:rPr>
        <w:t>,</w:t>
      </w:r>
      <w:r w:rsidRPr="00C93EC7">
        <w:rPr>
          <w:rFonts w:ascii="Calibri" w:hAnsi="Calibri"/>
        </w:rPr>
        <w:t xml:space="preserve"> αλλά έχει ξεπεραστεί από</w:t>
      </w:r>
      <w:r>
        <w:rPr>
          <w:rFonts w:ascii="Calibri" w:hAnsi="Calibri"/>
        </w:rPr>
        <w:t xml:space="preserve"> την αγορά και τις καταστάσεις, </w:t>
      </w:r>
      <w:r w:rsidRPr="00C93EC7">
        <w:rPr>
          <w:rFonts w:ascii="Calibri" w:hAnsi="Calibri"/>
        </w:rPr>
        <w:t>γιατί</w:t>
      </w:r>
      <w:r>
        <w:rPr>
          <w:rFonts w:ascii="Calibri" w:hAnsi="Calibri"/>
        </w:rPr>
        <w:t xml:space="preserve"> οι εκεί φορείς</w:t>
      </w:r>
      <w:r w:rsidRPr="00C93EC7">
        <w:rPr>
          <w:rFonts w:ascii="Calibri" w:hAnsi="Calibri"/>
        </w:rPr>
        <w:t xml:space="preserve"> </w:t>
      </w:r>
      <w:r>
        <w:rPr>
          <w:rFonts w:ascii="Calibri" w:hAnsi="Calibri"/>
        </w:rPr>
        <w:t>χρεώνουν</w:t>
      </w:r>
      <w:r w:rsidRPr="00C93EC7">
        <w:rPr>
          <w:rFonts w:ascii="Calibri" w:hAnsi="Calibri"/>
        </w:rPr>
        <w:t xml:space="preserve"> παραπάνω προμήθειες και </w:t>
      </w:r>
      <w:r>
        <w:rPr>
          <w:rFonts w:ascii="Calibri" w:hAnsi="Calibri"/>
        </w:rPr>
        <w:t xml:space="preserve">διάφορες άλλες προσαυξήσεις </w:t>
      </w:r>
      <w:r w:rsidRPr="00C93EC7">
        <w:rPr>
          <w:rFonts w:ascii="Calibri" w:hAnsi="Calibri"/>
        </w:rPr>
        <w:t>με το παραμικρό</w:t>
      </w:r>
      <w:r>
        <w:rPr>
          <w:rFonts w:ascii="Calibri" w:hAnsi="Calibri"/>
        </w:rPr>
        <w:t>, όταν αναγκαστικά η επιβάρυνση δε</w:t>
      </w:r>
      <w:r w:rsidRPr="00C93EC7">
        <w:rPr>
          <w:rFonts w:ascii="Calibri" w:hAnsi="Calibri"/>
        </w:rPr>
        <w:t xml:space="preserve"> λύνεται με ένα </w:t>
      </w:r>
      <w:r>
        <w:rPr>
          <w:rFonts w:ascii="Calibri" w:hAnsi="Calibri"/>
        </w:rPr>
        <w:t>«</w:t>
      </w:r>
      <w:r w:rsidRPr="00C93EC7">
        <w:rPr>
          <w:rFonts w:ascii="Calibri" w:hAnsi="Calibri"/>
        </w:rPr>
        <w:t>ταβάνι</w:t>
      </w:r>
      <w:r>
        <w:rPr>
          <w:rFonts w:ascii="Calibri" w:hAnsi="Calibri"/>
        </w:rPr>
        <w:t>»</w:t>
      </w:r>
      <w:r w:rsidRPr="00C93EC7">
        <w:rPr>
          <w:rFonts w:ascii="Calibri" w:hAnsi="Calibri"/>
        </w:rPr>
        <w:t xml:space="preserve"> επιτοκίου</w:t>
      </w:r>
      <w:r>
        <w:rPr>
          <w:rFonts w:ascii="Calibri" w:hAnsi="Calibri"/>
        </w:rPr>
        <w:t xml:space="preserve">, η αγορά έχει δείξει κάτι άλλο. </w:t>
      </w:r>
    </w:p>
    <w:p w:rsidR="00E22D4B" w:rsidRDefault="00E22D4B" w:rsidP="002D72C8">
      <w:pPr>
        <w:spacing w:line="276" w:lineRule="auto"/>
        <w:ind w:firstLine="720"/>
        <w:jc w:val="both"/>
        <w:rPr>
          <w:rFonts w:ascii="Calibri" w:hAnsi="Calibri"/>
        </w:rPr>
      </w:pPr>
      <w:r>
        <w:rPr>
          <w:rFonts w:ascii="Calibri" w:hAnsi="Calibri"/>
        </w:rPr>
        <w:t>Μ</w:t>
      </w:r>
      <w:r w:rsidRPr="00C93EC7">
        <w:rPr>
          <w:rFonts w:ascii="Calibri" w:hAnsi="Calibri"/>
        </w:rPr>
        <w:t xml:space="preserve">ας ενδιαφέρει </w:t>
      </w:r>
      <w:r>
        <w:rPr>
          <w:rFonts w:ascii="Calibri" w:hAnsi="Calibri"/>
        </w:rPr>
        <w:t>στο κομμάτι της εποπτείας από την Τ</w:t>
      </w:r>
      <w:r w:rsidRPr="00C93EC7">
        <w:rPr>
          <w:rFonts w:ascii="Calibri" w:hAnsi="Calibri"/>
        </w:rPr>
        <w:t xml:space="preserve">ράπεζα της Ελλάδος να διασφαλιστεί ότι οι όποιες </w:t>
      </w:r>
      <w:r>
        <w:rPr>
          <w:rFonts w:ascii="Calibri" w:hAnsi="Calibri"/>
        </w:rPr>
        <w:t xml:space="preserve">εγκύκλιοι, αποφάσεις και διευκρινίσεις θα βγουν </w:t>
      </w:r>
      <w:r w:rsidRPr="00C93EC7">
        <w:rPr>
          <w:rFonts w:ascii="Calibri" w:hAnsi="Calibri"/>
        </w:rPr>
        <w:t>γρήγορα</w:t>
      </w:r>
      <w:r>
        <w:rPr>
          <w:rFonts w:ascii="Calibri" w:hAnsi="Calibri"/>
        </w:rPr>
        <w:t>, δηλαδή, δεν</w:t>
      </w:r>
      <w:r w:rsidRPr="00C93EC7">
        <w:rPr>
          <w:rFonts w:ascii="Calibri" w:hAnsi="Calibri"/>
        </w:rPr>
        <w:t xml:space="preserve"> θα χρειαστεί να περιμένουν </w:t>
      </w:r>
      <w:r>
        <w:rPr>
          <w:rFonts w:ascii="Calibri" w:hAnsi="Calibri"/>
        </w:rPr>
        <w:t>4,</w:t>
      </w:r>
      <w:r w:rsidRPr="00C93EC7">
        <w:rPr>
          <w:rFonts w:ascii="Calibri" w:hAnsi="Calibri"/>
        </w:rPr>
        <w:t xml:space="preserve"> 5</w:t>
      </w:r>
      <w:r>
        <w:rPr>
          <w:rFonts w:ascii="Calibri" w:hAnsi="Calibri"/>
        </w:rPr>
        <w:t xml:space="preserve"> ή</w:t>
      </w:r>
      <w:r w:rsidRPr="00C93EC7">
        <w:rPr>
          <w:rFonts w:ascii="Calibri" w:hAnsi="Calibri"/>
        </w:rPr>
        <w:t xml:space="preserve"> 6 μήνες για να </w:t>
      </w:r>
      <w:r>
        <w:rPr>
          <w:rFonts w:ascii="Calibri" w:hAnsi="Calibri"/>
        </w:rPr>
        <w:t>γίνουν</w:t>
      </w:r>
      <w:r w:rsidRPr="00C93EC7">
        <w:rPr>
          <w:rFonts w:ascii="Calibri" w:hAnsi="Calibri"/>
        </w:rPr>
        <w:t xml:space="preserve"> ότι προτείνεται </w:t>
      </w:r>
      <w:r>
        <w:rPr>
          <w:rFonts w:ascii="Calibri" w:hAnsi="Calibri"/>
        </w:rPr>
        <w:t>εδώ πέρα.</w:t>
      </w:r>
    </w:p>
    <w:p w:rsidR="00E22D4B" w:rsidRDefault="00E22D4B" w:rsidP="002D72C8">
      <w:pPr>
        <w:spacing w:line="276" w:lineRule="auto"/>
        <w:ind w:firstLine="720"/>
        <w:jc w:val="both"/>
        <w:rPr>
          <w:rFonts w:ascii="Calibri" w:hAnsi="Calibri"/>
        </w:rPr>
      </w:pPr>
      <w:r>
        <w:rPr>
          <w:rFonts w:ascii="Calibri" w:hAnsi="Calibri"/>
        </w:rPr>
        <w:t>Αυτό</w:t>
      </w:r>
      <w:r w:rsidRPr="00C93EC7">
        <w:rPr>
          <w:rFonts w:ascii="Calibri" w:hAnsi="Calibri"/>
        </w:rPr>
        <w:t xml:space="preserve"> που δεν </w:t>
      </w:r>
      <w:r>
        <w:rPr>
          <w:rFonts w:ascii="Calibri" w:hAnsi="Calibri"/>
        </w:rPr>
        <w:t>έχουμε εμείς στο νομοσχέδιο και ελπίζω</w:t>
      </w:r>
      <w:r w:rsidRPr="00C93EC7">
        <w:rPr>
          <w:rFonts w:ascii="Calibri" w:hAnsi="Calibri"/>
        </w:rPr>
        <w:t xml:space="preserve"> να μην είναι </w:t>
      </w:r>
      <w:r>
        <w:rPr>
          <w:rFonts w:ascii="Calibri" w:hAnsi="Calibri"/>
        </w:rPr>
        <w:t>δυσβάσταχτο είναι ποιο είναι το κόστος της εποπτείας από την Τράπεζα της Ελλάδος;</w:t>
      </w:r>
    </w:p>
    <w:p w:rsidR="00E22D4B" w:rsidRDefault="00E22D4B" w:rsidP="002D72C8">
      <w:pPr>
        <w:spacing w:line="276" w:lineRule="auto"/>
        <w:ind w:firstLine="720"/>
        <w:jc w:val="both"/>
        <w:rPr>
          <w:rFonts w:ascii="Calibri" w:hAnsi="Calibri"/>
        </w:rPr>
      </w:pPr>
      <w:r>
        <w:rPr>
          <w:rFonts w:ascii="Calibri" w:hAnsi="Calibri"/>
        </w:rPr>
        <w:t>Δεν υπάρχει κάποια σαφή πρόνοια. Στο προηγούμενο κείμενο υπήρχαν κάποια ποσά. Κ</w:t>
      </w:r>
      <w:r w:rsidRPr="00C93EC7">
        <w:rPr>
          <w:rFonts w:ascii="Calibri" w:hAnsi="Calibri"/>
        </w:rPr>
        <w:t xml:space="preserve">αλό θα </w:t>
      </w:r>
      <w:r>
        <w:rPr>
          <w:rFonts w:ascii="Calibri" w:hAnsi="Calibri"/>
        </w:rPr>
        <w:t>είναι να ξεκαθαρίσουμε ότι δε θα είναι κάτι ανυπέρβλη</w:t>
      </w:r>
      <w:r w:rsidRPr="00C93EC7">
        <w:rPr>
          <w:rFonts w:ascii="Calibri" w:hAnsi="Calibri"/>
        </w:rPr>
        <w:t>το</w:t>
      </w:r>
      <w:r>
        <w:rPr>
          <w:rFonts w:ascii="Calibri" w:hAnsi="Calibri"/>
        </w:rPr>
        <w:t xml:space="preserve">, γιατί εμείς αυτό το κείμενο – νόμο στα αγγλικά το </w:t>
      </w:r>
      <w:r w:rsidRPr="00C93EC7">
        <w:rPr>
          <w:rFonts w:ascii="Calibri" w:hAnsi="Calibri"/>
        </w:rPr>
        <w:t>έχουμε στείλει</w:t>
      </w:r>
      <w:r>
        <w:rPr>
          <w:rFonts w:ascii="Calibri" w:hAnsi="Calibri"/>
        </w:rPr>
        <w:t>,</w:t>
      </w:r>
      <w:r w:rsidRPr="00C93EC7">
        <w:rPr>
          <w:rFonts w:ascii="Calibri" w:hAnsi="Calibri"/>
        </w:rPr>
        <w:t xml:space="preserve"> ήδη</w:t>
      </w:r>
      <w:r>
        <w:rPr>
          <w:rFonts w:ascii="Calibri" w:hAnsi="Calibri"/>
        </w:rPr>
        <w:t>,</w:t>
      </w:r>
      <w:r w:rsidRPr="00C93EC7">
        <w:rPr>
          <w:rFonts w:ascii="Calibri" w:hAnsi="Calibri"/>
        </w:rPr>
        <w:t xml:space="preserve"> σε ξένους</w:t>
      </w:r>
      <w:r>
        <w:rPr>
          <w:rFonts w:ascii="Calibri" w:hAnsi="Calibri"/>
        </w:rPr>
        <w:t>,</w:t>
      </w:r>
      <w:r w:rsidRPr="00C93EC7">
        <w:rPr>
          <w:rFonts w:ascii="Calibri" w:hAnsi="Calibri"/>
        </w:rPr>
        <w:t xml:space="preserve"> που ενδιαφέρονται να δώσουν χρήματα σε επιχειρήσεις</w:t>
      </w:r>
      <w:r>
        <w:rPr>
          <w:rFonts w:ascii="Calibri" w:hAnsi="Calibri"/>
        </w:rPr>
        <w:t xml:space="preserve"> και να μπουν σε τέτοια σχήματα</w:t>
      </w:r>
      <w:r w:rsidRPr="00C93EC7">
        <w:rPr>
          <w:rFonts w:ascii="Calibri" w:hAnsi="Calibri"/>
        </w:rPr>
        <w:t xml:space="preserve">. </w:t>
      </w:r>
    </w:p>
    <w:p w:rsidR="00E22D4B" w:rsidRDefault="00E22D4B" w:rsidP="002D72C8">
      <w:pPr>
        <w:spacing w:line="276" w:lineRule="auto"/>
        <w:ind w:firstLine="720"/>
        <w:jc w:val="both"/>
        <w:rPr>
          <w:rFonts w:ascii="Calibri" w:hAnsi="Calibri"/>
        </w:rPr>
      </w:pPr>
      <w:r w:rsidRPr="00C93EC7">
        <w:rPr>
          <w:rFonts w:ascii="Calibri" w:hAnsi="Calibri"/>
        </w:rPr>
        <w:t>Υπάρχει μια αρκετά μεγάλη ικανοποίηση ότι ένα πολύ σαφές</w:t>
      </w:r>
      <w:r>
        <w:rPr>
          <w:rFonts w:ascii="Calibri" w:hAnsi="Calibri"/>
        </w:rPr>
        <w:t>, λιτό,</w:t>
      </w:r>
      <w:r w:rsidRPr="00C93EC7">
        <w:rPr>
          <w:rFonts w:ascii="Calibri" w:hAnsi="Calibri"/>
        </w:rPr>
        <w:t xml:space="preserve"> περιεκτικό και </w:t>
      </w:r>
      <w:r>
        <w:rPr>
          <w:rFonts w:ascii="Calibri" w:hAnsi="Calibri"/>
        </w:rPr>
        <w:t>ουσιασ</w:t>
      </w:r>
      <w:r w:rsidRPr="00C93EC7">
        <w:rPr>
          <w:rFonts w:ascii="Calibri" w:hAnsi="Calibri"/>
        </w:rPr>
        <w:t xml:space="preserve">τικό κείμενο χωρίς πολλά </w:t>
      </w:r>
      <w:r>
        <w:rPr>
          <w:rFonts w:ascii="Calibri" w:hAnsi="Calibri"/>
        </w:rPr>
        <w:t xml:space="preserve">- </w:t>
      </w:r>
      <w:r w:rsidRPr="00C93EC7">
        <w:rPr>
          <w:rFonts w:ascii="Calibri" w:hAnsi="Calibri"/>
        </w:rPr>
        <w:t>πολλά παρατράγουδα</w:t>
      </w:r>
      <w:r>
        <w:rPr>
          <w:rFonts w:ascii="Calibri" w:hAnsi="Calibri"/>
        </w:rPr>
        <w:t>,</w:t>
      </w:r>
      <w:r w:rsidRPr="00C93EC7">
        <w:rPr>
          <w:rFonts w:ascii="Calibri" w:hAnsi="Calibri"/>
        </w:rPr>
        <w:t xml:space="preserve"> αρκεί να μην προκληθούν στην πορεία</w:t>
      </w:r>
      <w:r>
        <w:rPr>
          <w:rFonts w:ascii="Calibri" w:hAnsi="Calibri"/>
        </w:rPr>
        <w:t>, σε βάθος</w:t>
      </w:r>
      <w:r w:rsidRPr="00C93EC7">
        <w:rPr>
          <w:rFonts w:ascii="Calibri" w:hAnsi="Calibri"/>
        </w:rPr>
        <w:t xml:space="preserve"> χρόνου</w:t>
      </w:r>
      <w:r>
        <w:rPr>
          <w:rFonts w:ascii="Calibri" w:hAnsi="Calibri"/>
        </w:rPr>
        <w:t>, από διάφορες άλλες παρεμβάσεις</w:t>
      </w:r>
      <w:r w:rsidRPr="00C93EC7">
        <w:rPr>
          <w:rFonts w:ascii="Calibri" w:hAnsi="Calibri"/>
        </w:rPr>
        <w:t>.</w:t>
      </w:r>
    </w:p>
    <w:p w:rsidR="00E22D4B" w:rsidRDefault="00E22D4B" w:rsidP="002D72C8">
      <w:pPr>
        <w:spacing w:line="276" w:lineRule="auto"/>
        <w:ind w:firstLine="720"/>
        <w:jc w:val="both"/>
        <w:rPr>
          <w:rFonts w:ascii="Calibri" w:hAnsi="Calibri"/>
        </w:rPr>
      </w:pPr>
      <w:r>
        <w:rPr>
          <w:rFonts w:ascii="Calibri" w:hAnsi="Calibri"/>
        </w:rPr>
        <w:t>Σας ευχαριστώ.</w:t>
      </w:r>
    </w:p>
    <w:p w:rsidR="00E822F7" w:rsidRPr="00165320" w:rsidRDefault="00E822F7" w:rsidP="00165320">
      <w:pPr>
        <w:spacing w:line="276" w:lineRule="auto"/>
        <w:ind w:firstLine="720"/>
        <w:jc w:val="both"/>
        <w:rPr>
          <w:rFonts w:cstheme="minorHAnsi"/>
          <w:bCs/>
        </w:rPr>
      </w:pPr>
      <w:r>
        <w:rPr>
          <w:rFonts w:cs="Arial"/>
          <w:color w:val="212529"/>
        </w:rPr>
        <w:t>Στο σημείο αυτό γίνεται η β΄ ανάγνωση του καταλόγου των μελών της Επιτροπής. Παρόντες είναι οι Βουλευτές κ.κ.</w:t>
      </w:r>
      <w:r w:rsidR="00DE51A7" w:rsidRPr="00DE51A7">
        <w:rPr>
          <w:rFonts w:cstheme="minorHAnsi"/>
          <w:bCs/>
        </w:rPr>
        <w:t xml:space="preserve"> </w:t>
      </w:r>
      <w:r w:rsidR="00DE51A7" w:rsidRPr="00C55BAE">
        <w:rPr>
          <w:rFonts w:cstheme="minorHAnsi"/>
          <w:bCs/>
        </w:rPr>
        <w:t>Βλάχος Γεώργιος, Βολουδάκης Κωνσταντίνος - Μανούσος, Δημοσχάκης Αναστάσιος</w:t>
      </w:r>
      <w:r w:rsidR="00DE51A7">
        <w:rPr>
          <w:rFonts w:cstheme="minorHAnsi"/>
          <w:bCs/>
        </w:rPr>
        <w:t xml:space="preserve">, </w:t>
      </w:r>
      <w:r w:rsidR="00DE51A7" w:rsidRPr="00C55BAE">
        <w:rPr>
          <w:rFonts w:cstheme="minorHAnsi"/>
          <w:bCs/>
        </w:rPr>
        <w:t>Καλογιάννης Σταύρος</w:t>
      </w:r>
      <w:r w:rsidR="00DE51A7">
        <w:rPr>
          <w:rFonts w:cstheme="minorHAnsi"/>
          <w:bCs/>
        </w:rPr>
        <w:t xml:space="preserve">, </w:t>
      </w:r>
      <w:r w:rsidR="00DE51A7" w:rsidRPr="00C55BAE">
        <w:rPr>
          <w:rFonts w:cstheme="minorHAnsi"/>
          <w:bCs/>
        </w:rPr>
        <w:t xml:space="preserve">Λιβανός Παναγιώτης – Σπυρίδων (Σπήλιος), Μπούγας Ιωάννης, Μπουκώρος Χρήστος, Σαλμάς Μάριος, Σπανάκης Πέτρος - Βασίλειος, </w:t>
      </w:r>
      <w:r w:rsidR="00DE51A7" w:rsidRPr="00C55BAE">
        <w:rPr>
          <w:rFonts w:cstheme="minorHAnsi"/>
          <w:bCs/>
        </w:rPr>
        <w:lastRenderedPageBreak/>
        <w:t>Αλεξιάδης Τρύφων, Ελευθεριάδου Σουλτάνα, Μαμουλάκης Χαράλαμπος (Χάρης), Ξανθόπουλος Θεόφιλος, Συρμαλένιος Νικόλαος, Τσακαλώτος Ευκλείδης</w:t>
      </w:r>
      <w:r w:rsidR="00DE51A7">
        <w:rPr>
          <w:rFonts w:cstheme="minorHAnsi"/>
          <w:bCs/>
        </w:rPr>
        <w:t xml:space="preserve">, </w:t>
      </w:r>
      <w:r w:rsidR="00DE51A7" w:rsidRPr="00C55BAE">
        <w:rPr>
          <w:rFonts w:cstheme="minorHAnsi"/>
          <w:bCs/>
        </w:rPr>
        <w:t>Χαρίτσης Αλέξανδρος (Αλέξης), Χατζηγιαννάκης Μιλτιάδης, Κατρίνης Μιχαήλ, Συντυχάκης Εμμανουήλ</w:t>
      </w:r>
      <w:r w:rsidR="00DE51A7">
        <w:rPr>
          <w:rFonts w:cstheme="minorHAnsi"/>
          <w:bCs/>
        </w:rPr>
        <w:t xml:space="preserve"> και</w:t>
      </w:r>
      <w:r w:rsidR="00DE51A7" w:rsidRPr="00C55BAE">
        <w:rPr>
          <w:rFonts w:cstheme="minorHAnsi"/>
          <w:bCs/>
        </w:rPr>
        <w:t xml:space="preserve"> Αρσένης Ηλίας </w:t>
      </w:r>
      <w:r w:rsidR="00DE51A7">
        <w:rPr>
          <w:rFonts w:cstheme="minorHAnsi"/>
          <w:bCs/>
        </w:rPr>
        <w:t>–</w:t>
      </w:r>
      <w:r w:rsidR="00DE51A7" w:rsidRPr="00C55BAE">
        <w:rPr>
          <w:rFonts w:cstheme="minorHAnsi"/>
          <w:bCs/>
        </w:rPr>
        <w:t xml:space="preserve"> Κρίτων</w:t>
      </w:r>
      <w:r w:rsidR="00DE51A7">
        <w:rPr>
          <w:rFonts w:cstheme="minorHAnsi"/>
          <w:bCs/>
        </w:rPr>
        <w:t>.</w:t>
      </w:r>
    </w:p>
    <w:p w:rsidR="00E22D4B" w:rsidRDefault="00F16C11" w:rsidP="002D72C8">
      <w:pPr>
        <w:spacing w:line="276" w:lineRule="auto"/>
        <w:ind w:firstLine="720"/>
        <w:jc w:val="both"/>
        <w:rPr>
          <w:rFonts w:ascii="Calibri" w:hAnsi="Calibri"/>
        </w:rPr>
      </w:pPr>
      <w:r>
        <w:rPr>
          <w:rFonts w:ascii="Calibri" w:hAnsi="Calibri"/>
          <w:b/>
        </w:rPr>
        <w:t>ΣΤΑΥΡΟΣ ΚΑΛΟΓΙΑΝΝΗΣ</w:t>
      </w:r>
      <w:r w:rsidR="00E22D4B" w:rsidRPr="003B2E30">
        <w:rPr>
          <w:rFonts w:ascii="Calibri" w:hAnsi="Calibri"/>
          <w:b/>
        </w:rPr>
        <w:t xml:space="preserve"> (Πρόεδρος της Επιτροπής):</w:t>
      </w:r>
      <w:r w:rsidR="00E22D4B">
        <w:rPr>
          <w:rFonts w:ascii="Calibri" w:hAnsi="Calibri"/>
        </w:rPr>
        <w:t xml:space="preserve"> Σας ευχαριστούμε</w:t>
      </w:r>
      <w:r w:rsidR="00E22D4B" w:rsidRPr="00394922">
        <w:rPr>
          <w:rFonts w:ascii="Calibri" w:hAnsi="Calibri"/>
        </w:rPr>
        <w:t xml:space="preserve"> </w:t>
      </w:r>
      <w:r w:rsidR="00E22D4B">
        <w:rPr>
          <w:rFonts w:ascii="Calibri" w:hAnsi="Calibri"/>
        </w:rPr>
        <w:t>και εμείς.</w:t>
      </w:r>
    </w:p>
    <w:p w:rsidR="00E22D4B" w:rsidRDefault="00E22D4B" w:rsidP="002D72C8">
      <w:pPr>
        <w:spacing w:line="276" w:lineRule="auto"/>
        <w:ind w:firstLine="720"/>
        <w:jc w:val="both"/>
        <w:rPr>
          <w:rFonts w:ascii="Calibri" w:hAnsi="Calibri"/>
        </w:rPr>
      </w:pPr>
      <w:r>
        <w:rPr>
          <w:rFonts w:ascii="Calibri" w:hAnsi="Calibri"/>
        </w:rPr>
        <w:t xml:space="preserve">Το λόγο έχει ο κ. Σαλμάς. </w:t>
      </w:r>
    </w:p>
    <w:p w:rsidR="00E22D4B" w:rsidRDefault="00E22D4B" w:rsidP="002D72C8">
      <w:pPr>
        <w:spacing w:line="276" w:lineRule="auto"/>
        <w:ind w:firstLine="720"/>
        <w:jc w:val="both"/>
        <w:rPr>
          <w:rFonts w:ascii="Calibri" w:hAnsi="Calibri"/>
        </w:rPr>
      </w:pPr>
      <w:r w:rsidRPr="003B2E30">
        <w:rPr>
          <w:rFonts w:ascii="Calibri" w:hAnsi="Calibri"/>
          <w:b/>
        </w:rPr>
        <w:t>ΜΑΡΙΟΣ ΣΑΛΜΑΣ (Εισηγητής της Πλειοψηφίας):</w:t>
      </w:r>
      <w:r>
        <w:rPr>
          <w:rFonts w:ascii="Calibri" w:hAnsi="Calibri"/>
        </w:rPr>
        <w:t xml:space="preserve"> Σας ευχαριστώ, κύριε Πρόεδρε</w:t>
      </w:r>
      <w:r w:rsidRPr="00C93EC7">
        <w:rPr>
          <w:rFonts w:ascii="Calibri" w:hAnsi="Calibri"/>
        </w:rPr>
        <w:t>.</w:t>
      </w:r>
    </w:p>
    <w:p w:rsidR="00E22D4B" w:rsidRDefault="00E22D4B" w:rsidP="002D72C8">
      <w:pPr>
        <w:spacing w:line="276" w:lineRule="auto"/>
        <w:ind w:firstLine="720"/>
        <w:jc w:val="both"/>
        <w:rPr>
          <w:rFonts w:ascii="Calibri" w:hAnsi="Calibri"/>
        </w:rPr>
      </w:pPr>
      <w:r w:rsidRPr="00C93EC7">
        <w:rPr>
          <w:rFonts w:ascii="Calibri" w:hAnsi="Calibri"/>
        </w:rPr>
        <w:t>Είναι πολύ σημαντικό και είναι από τις σπάνιες φορ</w:t>
      </w:r>
      <w:r>
        <w:rPr>
          <w:rFonts w:ascii="Calibri" w:hAnsi="Calibri"/>
        </w:rPr>
        <w:t>ές στα 20 χρόνια που είμαι Β</w:t>
      </w:r>
      <w:r w:rsidRPr="00C93EC7">
        <w:rPr>
          <w:rFonts w:ascii="Calibri" w:hAnsi="Calibri"/>
        </w:rPr>
        <w:t>ουλευτής</w:t>
      </w:r>
      <w:r>
        <w:rPr>
          <w:rFonts w:ascii="Calibri" w:hAnsi="Calibri"/>
        </w:rPr>
        <w:t>,</w:t>
      </w:r>
      <w:r w:rsidRPr="00C93EC7">
        <w:rPr>
          <w:rFonts w:ascii="Calibri" w:hAnsi="Calibri"/>
        </w:rPr>
        <w:t xml:space="preserve"> όπου οι φορείς που καλούνται να εισφέρουν την άποψή τους επί ενός σχεδί</w:t>
      </w:r>
      <w:r>
        <w:rPr>
          <w:rFonts w:ascii="Calibri" w:hAnsi="Calibri"/>
        </w:rPr>
        <w:t>ου νόμου που συζητείται σε μία Επιτροπή, σ</w:t>
      </w:r>
      <w:r w:rsidRPr="00C93EC7">
        <w:rPr>
          <w:rFonts w:ascii="Calibri" w:hAnsi="Calibri"/>
        </w:rPr>
        <w:t>το σύνολό τους συμφωνούν για τη χρησιμότητα και τη θετικ</w:t>
      </w:r>
      <w:r>
        <w:rPr>
          <w:rFonts w:ascii="Calibri" w:hAnsi="Calibri"/>
        </w:rPr>
        <w:t>ή κατεύθυνση ενός σχεδίου νόμου</w:t>
      </w:r>
      <w:r w:rsidRPr="00C93EC7">
        <w:rPr>
          <w:rFonts w:ascii="Calibri" w:hAnsi="Calibri"/>
        </w:rPr>
        <w:t>.</w:t>
      </w:r>
    </w:p>
    <w:p w:rsidR="00E22D4B" w:rsidRPr="0074490A" w:rsidRDefault="00E22D4B" w:rsidP="002D72C8">
      <w:pPr>
        <w:spacing w:line="276" w:lineRule="auto"/>
        <w:ind w:firstLine="720"/>
        <w:jc w:val="both"/>
        <w:rPr>
          <w:rFonts w:ascii="Calibri" w:hAnsi="Calibri"/>
        </w:rPr>
      </w:pPr>
      <w:r w:rsidRPr="00C93EC7">
        <w:rPr>
          <w:rFonts w:ascii="Calibri" w:hAnsi="Calibri"/>
        </w:rPr>
        <w:t xml:space="preserve"> Αυτό έχει </w:t>
      </w:r>
      <w:r>
        <w:rPr>
          <w:rFonts w:ascii="Calibri" w:hAnsi="Calibri"/>
        </w:rPr>
        <w:t xml:space="preserve">πιο </w:t>
      </w:r>
      <w:r w:rsidRPr="00C93EC7">
        <w:rPr>
          <w:rFonts w:ascii="Calibri" w:hAnsi="Calibri"/>
        </w:rPr>
        <w:t>μεγάλη σημασία</w:t>
      </w:r>
      <w:r>
        <w:rPr>
          <w:rFonts w:ascii="Calibri" w:hAnsi="Calibri"/>
        </w:rPr>
        <w:t>,</w:t>
      </w:r>
      <w:r w:rsidRPr="00C93EC7">
        <w:rPr>
          <w:rFonts w:ascii="Calibri" w:hAnsi="Calibri"/>
        </w:rPr>
        <w:t xml:space="preserve"> διότι αντανακλά και </w:t>
      </w:r>
      <w:r>
        <w:rPr>
          <w:rFonts w:ascii="Calibri" w:hAnsi="Calibri"/>
        </w:rPr>
        <w:t xml:space="preserve">από </w:t>
      </w:r>
      <w:r w:rsidRPr="00C93EC7">
        <w:rPr>
          <w:rFonts w:ascii="Calibri" w:hAnsi="Calibri"/>
        </w:rPr>
        <w:t>τις χθεσινές εισηγήσε</w:t>
      </w:r>
      <w:r>
        <w:rPr>
          <w:rFonts w:ascii="Calibri" w:hAnsi="Calibri"/>
        </w:rPr>
        <w:t>ις των Ε</w:t>
      </w:r>
      <w:r w:rsidRPr="00C93EC7">
        <w:rPr>
          <w:rFonts w:ascii="Calibri" w:hAnsi="Calibri"/>
        </w:rPr>
        <w:t>ισηγητών</w:t>
      </w:r>
      <w:r>
        <w:rPr>
          <w:rFonts w:ascii="Calibri" w:hAnsi="Calibri"/>
        </w:rPr>
        <w:t xml:space="preserve"> των περισσοτέρων κομμάτων της Μ</w:t>
      </w:r>
      <w:r w:rsidRPr="00C93EC7">
        <w:rPr>
          <w:rFonts w:ascii="Calibri" w:hAnsi="Calibri"/>
        </w:rPr>
        <w:t>ειοψηφίας</w:t>
      </w:r>
      <w:r>
        <w:rPr>
          <w:rFonts w:ascii="Calibri" w:hAnsi="Calibri"/>
        </w:rPr>
        <w:t>,</w:t>
      </w:r>
      <w:r w:rsidRPr="00C93EC7">
        <w:rPr>
          <w:rFonts w:ascii="Calibri" w:hAnsi="Calibri"/>
        </w:rPr>
        <w:t xml:space="preserve"> </w:t>
      </w:r>
      <w:r>
        <w:rPr>
          <w:rFonts w:ascii="Calibri" w:hAnsi="Calibri"/>
        </w:rPr>
        <w:t>ό</w:t>
      </w:r>
      <w:r w:rsidRPr="00C93EC7">
        <w:rPr>
          <w:rFonts w:ascii="Calibri" w:hAnsi="Calibri"/>
        </w:rPr>
        <w:t>που ήταν και οι ίδιοι στην θετική κατεύθυνση που</w:t>
      </w:r>
      <w:r>
        <w:rPr>
          <w:rFonts w:ascii="Calibri" w:hAnsi="Calibri"/>
        </w:rPr>
        <w:t>,</w:t>
      </w:r>
      <w:r w:rsidRPr="00C93EC7">
        <w:rPr>
          <w:rFonts w:ascii="Calibri" w:hAnsi="Calibri"/>
        </w:rPr>
        <w:t xml:space="preserve"> πιθανώς</w:t>
      </w:r>
      <w:r>
        <w:rPr>
          <w:rFonts w:ascii="Calibri" w:hAnsi="Calibri"/>
        </w:rPr>
        <w:t>,</w:t>
      </w:r>
      <w:r w:rsidRPr="00C93EC7">
        <w:rPr>
          <w:rFonts w:ascii="Calibri" w:hAnsi="Calibri"/>
        </w:rPr>
        <w:t xml:space="preserve"> να ψηφίσουν αυτό το σχέδιο νόμου</w:t>
      </w:r>
      <w:r>
        <w:rPr>
          <w:rFonts w:ascii="Calibri" w:hAnsi="Calibri"/>
        </w:rPr>
        <w:t>. Γ</w:t>
      </w:r>
      <w:r w:rsidRPr="00C93EC7">
        <w:rPr>
          <w:rFonts w:ascii="Calibri" w:hAnsi="Calibri"/>
        </w:rPr>
        <w:t>εγονός πο</w:t>
      </w:r>
      <w:r>
        <w:rPr>
          <w:rFonts w:ascii="Calibri" w:hAnsi="Calibri"/>
        </w:rPr>
        <w:t>υ δίνει μεγαλύτερη ευθύνη στον Υ</w:t>
      </w:r>
      <w:r w:rsidRPr="00C93EC7">
        <w:rPr>
          <w:rFonts w:ascii="Calibri" w:hAnsi="Calibri"/>
        </w:rPr>
        <w:t>πουργό</w:t>
      </w:r>
      <w:r>
        <w:rPr>
          <w:rFonts w:ascii="Calibri" w:hAnsi="Calibri"/>
        </w:rPr>
        <w:t>, στην ηγεσία του Υ</w:t>
      </w:r>
      <w:r w:rsidRPr="00C93EC7">
        <w:rPr>
          <w:rFonts w:ascii="Calibri" w:hAnsi="Calibri"/>
        </w:rPr>
        <w:t>πουργείου</w:t>
      </w:r>
      <w:r>
        <w:rPr>
          <w:rFonts w:ascii="Calibri" w:hAnsi="Calibri"/>
        </w:rPr>
        <w:t>, στην Κ</w:t>
      </w:r>
      <w:r w:rsidRPr="00C93EC7">
        <w:rPr>
          <w:rFonts w:ascii="Calibri" w:hAnsi="Calibri"/>
        </w:rPr>
        <w:t>υβέρνηση</w:t>
      </w:r>
      <w:r>
        <w:rPr>
          <w:rFonts w:ascii="Calibri" w:hAnsi="Calibri"/>
        </w:rPr>
        <w:t>, αλλά και α</w:t>
      </w:r>
      <w:r w:rsidRPr="00C93EC7">
        <w:rPr>
          <w:rFonts w:ascii="Calibri" w:hAnsi="Calibri"/>
        </w:rPr>
        <w:t>π</w:t>
      </w:r>
      <w:r>
        <w:rPr>
          <w:rFonts w:ascii="Calibri" w:hAnsi="Calibri"/>
        </w:rPr>
        <w:t>ό πλευράς μου εισήγηση, από την Π</w:t>
      </w:r>
      <w:r w:rsidRPr="00C93EC7">
        <w:rPr>
          <w:rFonts w:ascii="Calibri" w:hAnsi="Calibri"/>
        </w:rPr>
        <w:t>λειοψηφία</w:t>
      </w:r>
      <w:r>
        <w:rPr>
          <w:rFonts w:ascii="Calibri" w:hAnsi="Calibri"/>
        </w:rPr>
        <w:t>,</w:t>
      </w:r>
      <w:r w:rsidRPr="00C93EC7">
        <w:rPr>
          <w:rFonts w:ascii="Calibri" w:hAnsi="Calibri"/>
        </w:rPr>
        <w:t xml:space="preserve"> να προσπαθήσουμε</w:t>
      </w:r>
      <w:r>
        <w:rPr>
          <w:rFonts w:ascii="Calibri" w:hAnsi="Calibri"/>
        </w:rPr>
        <w:t>, κύριε Υ</w:t>
      </w:r>
      <w:r w:rsidRPr="00C93EC7">
        <w:rPr>
          <w:rFonts w:ascii="Calibri" w:hAnsi="Calibri"/>
        </w:rPr>
        <w:t>πουργέ</w:t>
      </w:r>
      <w:r>
        <w:rPr>
          <w:rFonts w:ascii="Calibri" w:hAnsi="Calibri"/>
        </w:rPr>
        <w:t>,</w:t>
      </w:r>
      <w:r w:rsidRPr="00C93EC7">
        <w:rPr>
          <w:rFonts w:ascii="Calibri" w:hAnsi="Calibri"/>
        </w:rPr>
        <w:t xml:space="preserve"> να κάνουμε τη μεγαλύτερη συναίνεση</w:t>
      </w:r>
      <w:r>
        <w:rPr>
          <w:rFonts w:ascii="Calibri" w:hAnsi="Calibri"/>
        </w:rPr>
        <w:t>,</w:t>
      </w:r>
      <w:r w:rsidRPr="00C93EC7">
        <w:rPr>
          <w:rFonts w:ascii="Calibri" w:hAnsi="Calibri"/>
        </w:rPr>
        <w:t xml:space="preserve"> ακόμη και αν χρειαστούν διορθώσεις να τις κάνουμε</w:t>
      </w:r>
      <w:r>
        <w:rPr>
          <w:rFonts w:ascii="Calibri" w:hAnsi="Calibri"/>
        </w:rPr>
        <w:t>,</w:t>
      </w:r>
      <w:r w:rsidRPr="00C93EC7">
        <w:rPr>
          <w:rFonts w:ascii="Calibri" w:hAnsi="Calibri"/>
        </w:rPr>
        <w:t xml:space="preserve"> </w:t>
      </w:r>
      <w:r>
        <w:rPr>
          <w:rFonts w:ascii="Calibri" w:hAnsi="Calibri"/>
        </w:rPr>
        <w:t>ώστε αυτό το σχέδιο νόμου να μη</w:t>
      </w:r>
      <w:r w:rsidRPr="00C93EC7">
        <w:rPr>
          <w:rFonts w:ascii="Calibri" w:hAnsi="Calibri"/>
        </w:rPr>
        <w:t xml:space="preserve"> δημιουργήσει στο μέλλον αρνητικές συνέπειες που θα τις βρούμε μπ</w:t>
      </w:r>
      <w:r>
        <w:rPr>
          <w:rFonts w:ascii="Calibri" w:hAnsi="Calibri"/>
        </w:rPr>
        <w:t>ροστά μας.</w:t>
      </w:r>
    </w:p>
    <w:p w:rsidR="00E22D4B" w:rsidRDefault="00E22D4B" w:rsidP="002D72C8">
      <w:pPr>
        <w:spacing w:line="276" w:lineRule="auto"/>
        <w:ind w:firstLine="720"/>
        <w:jc w:val="both"/>
        <w:rPr>
          <w:rFonts w:cs="Arial"/>
        </w:rPr>
      </w:pPr>
      <w:r w:rsidRPr="003B2016">
        <w:rPr>
          <w:rFonts w:cs="Arial"/>
        </w:rPr>
        <w:t>Ήθελα πολύ σύντομα</w:t>
      </w:r>
      <w:r>
        <w:rPr>
          <w:rFonts w:cs="Arial"/>
        </w:rPr>
        <w:t>,</w:t>
      </w:r>
      <w:r w:rsidRPr="003B2016">
        <w:rPr>
          <w:rFonts w:cs="Arial"/>
        </w:rPr>
        <w:t xml:space="preserve"> να πάρω τη γνώμη από τους εκπροσ</w:t>
      </w:r>
      <w:r>
        <w:rPr>
          <w:rFonts w:cs="Arial"/>
        </w:rPr>
        <w:t>ώπους των φορέων αναφορικά με 3-</w:t>
      </w:r>
      <w:r w:rsidRPr="003B2016">
        <w:rPr>
          <w:rFonts w:cs="Arial"/>
        </w:rPr>
        <w:t>4 θέματα</w:t>
      </w:r>
      <w:r>
        <w:rPr>
          <w:rFonts w:cs="Arial"/>
        </w:rPr>
        <w:t>,</w:t>
      </w:r>
      <w:r w:rsidRPr="003B2016">
        <w:rPr>
          <w:rFonts w:cs="Arial"/>
        </w:rPr>
        <w:t xml:space="preserve"> που έχομε έχω εστιάσει από την κριτική των Κομμάτων της Αντιπολίτευσης</w:t>
      </w:r>
      <w:r>
        <w:rPr>
          <w:rFonts w:cs="Arial"/>
        </w:rPr>
        <w:t>,</w:t>
      </w:r>
      <w:r w:rsidRPr="003B2016">
        <w:rPr>
          <w:rFonts w:cs="Arial"/>
        </w:rPr>
        <w:t xml:space="preserve"> αλλά κ</w:t>
      </w:r>
      <w:r>
        <w:rPr>
          <w:rFonts w:cs="Arial"/>
        </w:rPr>
        <w:t>ι από τις δικές σας εισηγήσεις</w:t>
      </w:r>
      <w:r w:rsidRPr="003B2016">
        <w:rPr>
          <w:rFonts w:cs="Arial"/>
        </w:rPr>
        <w:t xml:space="preserve">. </w:t>
      </w:r>
    </w:p>
    <w:p w:rsidR="00E22D4B" w:rsidRDefault="00E22D4B" w:rsidP="002D72C8">
      <w:pPr>
        <w:spacing w:line="276" w:lineRule="auto"/>
        <w:ind w:firstLine="720"/>
        <w:jc w:val="both"/>
        <w:rPr>
          <w:rFonts w:cs="Arial"/>
        </w:rPr>
      </w:pPr>
      <w:r w:rsidRPr="003B2016">
        <w:rPr>
          <w:rFonts w:cs="Arial"/>
        </w:rPr>
        <w:t>Τ</w:t>
      </w:r>
      <w:r>
        <w:rPr>
          <w:rFonts w:cs="Arial"/>
        </w:rPr>
        <w:t>ο βασικό θέμα είναι τα επιτόκια</w:t>
      </w:r>
      <w:r w:rsidRPr="003B2016">
        <w:rPr>
          <w:rFonts w:cs="Arial"/>
        </w:rPr>
        <w:t>. Πράγματι</w:t>
      </w:r>
      <w:r>
        <w:rPr>
          <w:rFonts w:cs="Arial"/>
        </w:rPr>
        <w:t>,</w:t>
      </w:r>
      <w:r w:rsidRPr="003B2016">
        <w:rPr>
          <w:rFonts w:cs="Arial"/>
        </w:rPr>
        <w:t xml:space="preserve"> και με το</w:t>
      </w:r>
      <w:r>
        <w:rPr>
          <w:rFonts w:cs="Arial"/>
        </w:rPr>
        <w:t>ν Υ</w:t>
      </w:r>
      <w:r w:rsidRPr="003B2016">
        <w:rPr>
          <w:rFonts w:cs="Arial"/>
        </w:rPr>
        <w:t>πουργό</w:t>
      </w:r>
      <w:r>
        <w:rPr>
          <w:rFonts w:cs="Arial"/>
        </w:rPr>
        <w:t>,</w:t>
      </w:r>
      <w:r w:rsidRPr="003B2016">
        <w:rPr>
          <w:rFonts w:cs="Arial"/>
        </w:rPr>
        <w:t xml:space="preserve"> όπως φάνηκε από την ομιλία του χθες</w:t>
      </w:r>
      <w:r>
        <w:rPr>
          <w:rFonts w:cs="Arial"/>
        </w:rPr>
        <w:t>,</w:t>
      </w:r>
      <w:r w:rsidRPr="003B2016">
        <w:rPr>
          <w:rFonts w:cs="Arial"/>
        </w:rPr>
        <w:t xml:space="preserve"> αλλά κι από τη δική μου εισήγηση κ</w:t>
      </w:r>
      <w:r>
        <w:rPr>
          <w:rFonts w:cs="Arial"/>
        </w:rPr>
        <w:t>ι από τους άλλους Ε</w:t>
      </w:r>
      <w:r w:rsidRPr="003B2016">
        <w:rPr>
          <w:rFonts w:cs="Arial"/>
        </w:rPr>
        <w:t>ισηγητές</w:t>
      </w:r>
      <w:r>
        <w:rPr>
          <w:rFonts w:cs="Arial"/>
        </w:rPr>
        <w:t>,</w:t>
      </w:r>
      <w:r w:rsidRPr="003B2016">
        <w:rPr>
          <w:rFonts w:cs="Arial"/>
        </w:rPr>
        <w:t xml:space="preserve"> μας απασχολεί</w:t>
      </w:r>
      <w:r>
        <w:rPr>
          <w:rFonts w:cs="Arial"/>
        </w:rPr>
        <w:t>,</w:t>
      </w:r>
      <w:r w:rsidRPr="003B2016">
        <w:rPr>
          <w:rFonts w:cs="Arial"/>
        </w:rPr>
        <w:t xml:space="preserve"> αυτά τα ευρήματα να μην εξελιχθούν σε ιδρύματα</w:t>
      </w:r>
      <w:r>
        <w:rPr>
          <w:rFonts w:cs="Arial"/>
        </w:rPr>
        <w:t>,</w:t>
      </w:r>
      <w:r w:rsidRPr="003B2016">
        <w:rPr>
          <w:rFonts w:cs="Arial"/>
        </w:rPr>
        <w:t xml:space="preserve"> που θα κάνουν </w:t>
      </w:r>
      <w:r>
        <w:rPr>
          <w:rFonts w:cs="Arial"/>
        </w:rPr>
        <w:t>«τ</w:t>
      </w:r>
      <w:r w:rsidRPr="003B2016">
        <w:rPr>
          <w:rFonts w:cs="Arial"/>
        </w:rPr>
        <w:t>οκογλυφία</w:t>
      </w:r>
      <w:r>
        <w:rPr>
          <w:rFonts w:cs="Arial"/>
        </w:rPr>
        <w:t>»</w:t>
      </w:r>
      <w:r w:rsidRPr="003B2016">
        <w:rPr>
          <w:rFonts w:cs="Arial"/>
        </w:rPr>
        <w:t xml:space="preserve">. </w:t>
      </w:r>
      <w:r>
        <w:rPr>
          <w:rFonts w:cs="Arial"/>
        </w:rPr>
        <w:t>Ά</w:t>
      </w:r>
      <w:r w:rsidRPr="003B2016">
        <w:rPr>
          <w:rFonts w:cs="Arial"/>
        </w:rPr>
        <w:t>ρα</w:t>
      </w:r>
      <w:r>
        <w:rPr>
          <w:rFonts w:cs="Arial"/>
        </w:rPr>
        <w:t>,</w:t>
      </w:r>
      <w:r w:rsidRPr="003B2016">
        <w:rPr>
          <w:rFonts w:cs="Arial"/>
        </w:rPr>
        <w:t xml:space="preserve"> θέλουμε</w:t>
      </w:r>
      <w:r>
        <w:rPr>
          <w:rFonts w:cs="Arial"/>
        </w:rPr>
        <w:t>,</w:t>
      </w:r>
      <w:r w:rsidRPr="003B2016">
        <w:rPr>
          <w:rFonts w:cs="Arial"/>
        </w:rPr>
        <w:t xml:space="preserve"> να βρούμε έναν τρόπο κι ο κ</w:t>
      </w:r>
      <w:r>
        <w:rPr>
          <w:rFonts w:cs="Arial"/>
        </w:rPr>
        <w:t>.</w:t>
      </w:r>
      <w:r w:rsidRPr="003B2016">
        <w:rPr>
          <w:rFonts w:cs="Arial"/>
        </w:rPr>
        <w:t xml:space="preserve"> </w:t>
      </w:r>
      <w:r>
        <w:rPr>
          <w:rFonts w:cs="Arial"/>
        </w:rPr>
        <w:t>Υ</w:t>
      </w:r>
      <w:r w:rsidRPr="003B2016">
        <w:rPr>
          <w:rFonts w:cs="Arial"/>
        </w:rPr>
        <w:t>πουργός προς τιμήν του χθες απευθυνό</w:t>
      </w:r>
      <w:r>
        <w:rPr>
          <w:rFonts w:cs="Arial"/>
        </w:rPr>
        <w:t>μενος σε όλες τις πτέρυγες της Β</w:t>
      </w:r>
      <w:r w:rsidRPr="003B2016">
        <w:rPr>
          <w:rFonts w:cs="Arial"/>
        </w:rPr>
        <w:t>ουλής είπε</w:t>
      </w:r>
      <w:r>
        <w:rPr>
          <w:rFonts w:cs="Arial"/>
        </w:rPr>
        <w:t>,</w:t>
      </w:r>
      <w:r w:rsidRPr="003B2016">
        <w:rPr>
          <w:rFonts w:cs="Arial"/>
        </w:rPr>
        <w:t xml:space="preserve"> να προτείνουμε τρόπους</w:t>
      </w:r>
      <w:r>
        <w:rPr>
          <w:rFonts w:cs="Arial"/>
        </w:rPr>
        <w:t>,</w:t>
      </w:r>
      <w:r w:rsidRPr="003B2016">
        <w:rPr>
          <w:rFonts w:cs="Arial"/>
        </w:rPr>
        <w:t xml:space="preserve"> πώς θα μπορούσε με ένα νομοθέτημα</w:t>
      </w:r>
      <w:r>
        <w:rPr>
          <w:rFonts w:cs="Arial"/>
        </w:rPr>
        <w:t>,</w:t>
      </w:r>
      <w:r w:rsidRPr="003B2016">
        <w:rPr>
          <w:rFonts w:cs="Arial"/>
        </w:rPr>
        <w:t xml:space="preserve"> να οριστεί ανώτατο επιτόκιο</w:t>
      </w:r>
      <w:r>
        <w:rPr>
          <w:rFonts w:cs="Arial"/>
        </w:rPr>
        <w:t>,</w:t>
      </w:r>
      <w:r w:rsidRPr="003B2016">
        <w:rPr>
          <w:rFonts w:cs="Arial"/>
        </w:rPr>
        <w:t xml:space="preserve"> που είναι παρέμβαση στην αγορά σε μια ελεύθερη οικονομία</w:t>
      </w:r>
      <w:r>
        <w:rPr>
          <w:rFonts w:cs="Arial"/>
        </w:rPr>
        <w:t>,</w:t>
      </w:r>
      <w:r w:rsidRPr="003B2016">
        <w:rPr>
          <w:rFonts w:cs="Arial"/>
        </w:rPr>
        <w:t xml:space="preserve"> αλλά υπάρχει πρόθεση</w:t>
      </w:r>
      <w:r>
        <w:rPr>
          <w:rFonts w:cs="Arial"/>
        </w:rPr>
        <w:t>,</w:t>
      </w:r>
      <w:r w:rsidRPr="003B2016">
        <w:rPr>
          <w:rFonts w:cs="Arial"/>
        </w:rPr>
        <w:t xml:space="preserve"> να γίνει</w:t>
      </w:r>
      <w:r>
        <w:rPr>
          <w:rFonts w:cs="Arial"/>
        </w:rPr>
        <w:t>. Ά</w:t>
      </w:r>
      <w:r w:rsidRPr="003B2016">
        <w:rPr>
          <w:rFonts w:cs="Arial"/>
        </w:rPr>
        <w:t>ρα</w:t>
      </w:r>
      <w:r>
        <w:rPr>
          <w:rFonts w:cs="Arial"/>
        </w:rPr>
        <w:t>,</w:t>
      </w:r>
      <w:r w:rsidRPr="003B2016">
        <w:rPr>
          <w:rFonts w:cs="Arial"/>
        </w:rPr>
        <w:t xml:space="preserve"> θα ήθελα</w:t>
      </w:r>
      <w:r>
        <w:rPr>
          <w:rFonts w:cs="Arial"/>
        </w:rPr>
        <w:t>,</w:t>
      </w:r>
      <w:r w:rsidRPr="003B2016">
        <w:rPr>
          <w:rFonts w:cs="Arial"/>
        </w:rPr>
        <w:t xml:space="preserve"> αν έχετε προτάσεις</w:t>
      </w:r>
      <w:r>
        <w:rPr>
          <w:rFonts w:cs="Arial"/>
        </w:rPr>
        <w:t>,</w:t>
      </w:r>
      <w:r w:rsidRPr="003B2016">
        <w:rPr>
          <w:rFonts w:cs="Arial"/>
        </w:rPr>
        <w:t xml:space="preserve"> για το πώς θα μπορούσε</w:t>
      </w:r>
      <w:r>
        <w:rPr>
          <w:rFonts w:cs="Arial"/>
        </w:rPr>
        <w:t>,</w:t>
      </w:r>
      <w:r w:rsidRPr="003B2016">
        <w:rPr>
          <w:rFonts w:cs="Arial"/>
        </w:rPr>
        <w:t xml:space="preserve"> να οριοθετηθεί σε μία διάταξη το ανώτατο επιτόκιο</w:t>
      </w:r>
      <w:r>
        <w:rPr>
          <w:rFonts w:cs="Arial"/>
        </w:rPr>
        <w:t>. Αυτό είναι το ένα</w:t>
      </w:r>
      <w:r w:rsidRPr="003B2016">
        <w:rPr>
          <w:rFonts w:cs="Arial"/>
        </w:rPr>
        <w:t xml:space="preserve">. </w:t>
      </w:r>
    </w:p>
    <w:p w:rsidR="00E22D4B" w:rsidRDefault="00E22D4B" w:rsidP="002D72C8">
      <w:pPr>
        <w:spacing w:line="276" w:lineRule="auto"/>
        <w:ind w:firstLine="720"/>
        <w:jc w:val="both"/>
        <w:rPr>
          <w:rFonts w:cs="Arial"/>
        </w:rPr>
      </w:pPr>
      <w:r w:rsidRPr="003B2016">
        <w:rPr>
          <w:rFonts w:cs="Arial"/>
        </w:rPr>
        <w:t>Το δεύτερο είναι αυτό</w:t>
      </w:r>
      <w:r>
        <w:rPr>
          <w:rFonts w:cs="Arial"/>
        </w:rPr>
        <w:t xml:space="preserve">, που άκουσα από την κυρία </w:t>
      </w:r>
      <w:proofErr w:type="spellStart"/>
      <w:r>
        <w:rPr>
          <w:rFonts w:cs="Arial"/>
        </w:rPr>
        <w:t>Παπαγιαννίδου</w:t>
      </w:r>
      <w:proofErr w:type="spellEnd"/>
      <w:r>
        <w:rPr>
          <w:rFonts w:cs="Arial"/>
        </w:rPr>
        <w:t>,</w:t>
      </w:r>
      <w:r w:rsidRPr="003B2016">
        <w:rPr>
          <w:rFonts w:cs="Arial"/>
        </w:rPr>
        <w:t xml:space="preserve"> ότι </w:t>
      </w:r>
      <w:r>
        <w:rPr>
          <w:rFonts w:cs="Arial"/>
        </w:rPr>
        <w:t>«</w:t>
      </w:r>
      <w:r w:rsidRPr="003B2016">
        <w:rPr>
          <w:rFonts w:cs="Arial"/>
        </w:rPr>
        <w:t>θα ήταν απαραίτητο</w:t>
      </w:r>
      <w:r>
        <w:rPr>
          <w:rFonts w:cs="Arial"/>
        </w:rPr>
        <w:t>,</w:t>
      </w:r>
      <w:r w:rsidRPr="003B2016">
        <w:rPr>
          <w:rFonts w:cs="Arial"/>
        </w:rPr>
        <w:t xml:space="preserve"> να ελεγχθούν όλοι οι μέτοχοι κι όχι </w:t>
      </w:r>
      <w:r>
        <w:rPr>
          <w:rFonts w:cs="Arial"/>
        </w:rPr>
        <w:t>ένας-</w:t>
      </w:r>
      <w:r w:rsidRPr="003B2016">
        <w:rPr>
          <w:rFonts w:cs="Arial"/>
        </w:rPr>
        <w:t>δύο μέτοχοι</w:t>
      </w:r>
      <w:r>
        <w:rPr>
          <w:rFonts w:cs="Arial"/>
        </w:rPr>
        <w:t>».</w:t>
      </w:r>
      <w:r w:rsidRPr="003B2016">
        <w:rPr>
          <w:rFonts w:cs="Arial"/>
        </w:rPr>
        <w:t xml:space="preserve"> Επί αυτού </w:t>
      </w:r>
      <w:r>
        <w:rPr>
          <w:rFonts w:cs="Arial"/>
        </w:rPr>
        <w:t xml:space="preserve">θα </w:t>
      </w:r>
      <w:r w:rsidRPr="003B2016">
        <w:rPr>
          <w:rFonts w:cs="Arial"/>
        </w:rPr>
        <w:t>ήθελα</w:t>
      </w:r>
      <w:r>
        <w:rPr>
          <w:rFonts w:cs="Arial"/>
        </w:rPr>
        <w:t>,</w:t>
      </w:r>
      <w:r w:rsidRPr="003B2016">
        <w:rPr>
          <w:rFonts w:cs="Arial"/>
        </w:rPr>
        <w:t xml:space="preserve"> πάλι</w:t>
      </w:r>
      <w:r>
        <w:rPr>
          <w:rFonts w:cs="Arial"/>
        </w:rPr>
        <w:t>,</w:t>
      </w:r>
      <w:r w:rsidRPr="003B2016">
        <w:rPr>
          <w:rFonts w:cs="Arial"/>
        </w:rPr>
        <w:t xml:space="preserve"> να επιμείνω και </w:t>
      </w:r>
      <w:r>
        <w:rPr>
          <w:rFonts w:cs="Arial"/>
        </w:rPr>
        <w:t xml:space="preserve">η </w:t>
      </w:r>
      <w:r w:rsidRPr="00D3066A">
        <w:rPr>
          <w:rFonts w:cs="Arial"/>
        </w:rPr>
        <w:t xml:space="preserve">κυρία </w:t>
      </w:r>
      <w:proofErr w:type="spellStart"/>
      <w:r w:rsidRPr="00D3066A">
        <w:rPr>
          <w:rFonts w:cs="Arial"/>
        </w:rPr>
        <w:t>Παπαγιαννίδου</w:t>
      </w:r>
      <w:proofErr w:type="spellEnd"/>
      <w:r w:rsidRPr="00D3066A">
        <w:rPr>
          <w:rFonts w:cs="Arial"/>
        </w:rPr>
        <w:t xml:space="preserve"> </w:t>
      </w:r>
      <w:r w:rsidRPr="003B2016">
        <w:rPr>
          <w:rFonts w:cs="Arial"/>
        </w:rPr>
        <w:t>να διευκρινίσει</w:t>
      </w:r>
      <w:r>
        <w:rPr>
          <w:rFonts w:cs="Arial"/>
        </w:rPr>
        <w:t>,</w:t>
      </w:r>
      <w:r w:rsidRPr="003B2016">
        <w:rPr>
          <w:rFonts w:cs="Arial"/>
        </w:rPr>
        <w:t xml:space="preserve"> κατά πόσον είναι απαραίτητο</w:t>
      </w:r>
      <w:r>
        <w:rPr>
          <w:rFonts w:cs="Arial"/>
        </w:rPr>
        <w:t>, να συμβεί αυτό</w:t>
      </w:r>
      <w:r w:rsidRPr="003B2016">
        <w:rPr>
          <w:rFonts w:cs="Arial"/>
        </w:rPr>
        <w:t xml:space="preserve">. </w:t>
      </w:r>
    </w:p>
    <w:p w:rsidR="00E22D4B" w:rsidRDefault="00E22D4B" w:rsidP="002D72C8">
      <w:pPr>
        <w:spacing w:line="276" w:lineRule="auto"/>
        <w:ind w:firstLine="720"/>
        <w:jc w:val="both"/>
        <w:rPr>
          <w:rFonts w:cs="Arial"/>
        </w:rPr>
      </w:pPr>
      <w:r w:rsidRPr="003B2016">
        <w:rPr>
          <w:rFonts w:cs="Arial"/>
        </w:rPr>
        <w:t>Αν συμφωνείτε όλοι με την εποπτεία</w:t>
      </w:r>
      <w:r>
        <w:rPr>
          <w:rFonts w:cs="Arial"/>
        </w:rPr>
        <w:t>,</w:t>
      </w:r>
      <w:r w:rsidRPr="003B2016">
        <w:rPr>
          <w:rFonts w:cs="Arial"/>
        </w:rPr>
        <w:t xml:space="preserve"> που είναι στην Τράπεζα της Ελλάδος</w:t>
      </w:r>
      <w:r>
        <w:rPr>
          <w:rFonts w:cs="Arial"/>
        </w:rPr>
        <w:t>,</w:t>
      </w:r>
      <w:r w:rsidRPr="003B2016">
        <w:rPr>
          <w:rFonts w:cs="Arial"/>
        </w:rPr>
        <w:t xml:space="preserve"> διότι ακούστηκε χθες και μία άποψη ότι θα μπορούσε</w:t>
      </w:r>
      <w:r>
        <w:rPr>
          <w:rFonts w:cs="Arial"/>
        </w:rPr>
        <w:t>,</w:t>
      </w:r>
      <w:r w:rsidRPr="003B2016">
        <w:rPr>
          <w:rFonts w:cs="Arial"/>
        </w:rPr>
        <w:t xml:space="preserve"> να είναι και </w:t>
      </w:r>
      <w:r>
        <w:rPr>
          <w:rFonts w:cs="Arial"/>
        </w:rPr>
        <w:t>Υ</w:t>
      </w:r>
      <w:r w:rsidRPr="003B2016">
        <w:rPr>
          <w:rFonts w:cs="Arial"/>
        </w:rPr>
        <w:t xml:space="preserve">πουργεία </w:t>
      </w:r>
      <w:proofErr w:type="spellStart"/>
      <w:r>
        <w:rPr>
          <w:rFonts w:cs="Arial"/>
        </w:rPr>
        <w:t>συνεποπτεύοντα</w:t>
      </w:r>
      <w:proofErr w:type="spellEnd"/>
      <w:r>
        <w:rPr>
          <w:rFonts w:cs="Arial"/>
        </w:rPr>
        <w:t xml:space="preserve"> των</w:t>
      </w:r>
      <w:r w:rsidRPr="003B2016">
        <w:rPr>
          <w:rFonts w:cs="Arial"/>
        </w:rPr>
        <w:t xml:space="preserve"> φορ</w:t>
      </w:r>
      <w:r>
        <w:rPr>
          <w:rFonts w:cs="Arial"/>
        </w:rPr>
        <w:t>έων.</w:t>
      </w:r>
      <w:r w:rsidRPr="003B2016">
        <w:rPr>
          <w:rFonts w:cs="Arial"/>
        </w:rPr>
        <w:t xml:space="preserve"> </w:t>
      </w:r>
      <w:r>
        <w:rPr>
          <w:rFonts w:cs="Arial"/>
        </w:rPr>
        <w:t xml:space="preserve">Άρα, </w:t>
      </w:r>
      <w:r w:rsidRPr="00D3066A">
        <w:rPr>
          <w:rFonts w:cs="Arial"/>
        </w:rPr>
        <w:t xml:space="preserve">κυρία </w:t>
      </w:r>
      <w:proofErr w:type="spellStart"/>
      <w:r w:rsidRPr="00D3066A">
        <w:rPr>
          <w:rFonts w:cs="Arial"/>
        </w:rPr>
        <w:t>Παπαγιαννίδου</w:t>
      </w:r>
      <w:proofErr w:type="spellEnd"/>
      <w:r>
        <w:rPr>
          <w:rFonts w:cs="Arial"/>
        </w:rPr>
        <w:t>,</w:t>
      </w:r>
      <w:r w:rsidRPr="00D3066A">
        <w:rPr>
          <w:rFonts w:cs="Arial"/>
        </w:rPr>
        <w:t xml:space="preserve"> </w:t>
      </w:r>
      <w:r>
        <w:rPr>
          <w:rFonts w:cs="Arial"/>
        </w:rPr>
        <w:t>η Τ</w:t>
      </w:r>
      <w:r w:rsidRPr="003B2016">
        <w:rPr>
          <w:rFonts w:cs="Arial"/>
        </w:rPr>
        <w:t>ράπεζα της Ελλάδος μπορεί</w:t>
      </w:r>
      <w:r>
        <w:rPr>
          <w:rFonts w:cs="Arial"/>
        </w:rPr>
        <w:t>,</w:t>
      </w:r>
      <w:r w:rsidRPr="003B2016">
        <w:rPr>
          <w:rFonts w:cs="Arial"/>
        </w:rPr>
        <w:t xml:space="preserve"> να κάνει την εποπτεία μόνη της και να ελέγξει όλες τις προϋποθέσεις και τους όρους</w:t>
      </w:r>
      <w:r>
        <w:rPr>
          <w:rFonts w:cs="Arial"/>
        </w:rPr>
        <w:t>,</w:t>
      </w:r>
      <w:r w:rsidRPr="003B2016">
        <w:rPr>
          <w:rFonts w:cs="Arial"/>
        </w:rPr>
        <w:t xml:space="preserve"> που χρειάζονται για αυτό το θέμα</w:t>
      </w:r>
      <w:r>
        <w:rPr>
          <w:rFonts w:cs="Arial"/>
        </w:rPr>
        <w:t>;</w:t>
      </w:r>
      <w:r w:rsidRPr="003B2016">
        <w:rPr>
          <w:rFonts w:cs="Arial"/>
        </w:rPr>
        <w:t xml:space="preserve"> </w:t>
      </w:r>
    </w:p>
    <w:p w:rsidR="00E22D4B" w:rsidRDefault="00E22D4B" w:rsidP="002D72C8">
      <w:pPr>
        <w:spacing w:line="276" w:lineRule="auto"/>
        <w:ind w:firstLine="720"/>
        <w:jc w:val="both"/>
        <w:rPr>
          <w:rFonts w:cs="Arial"/>
        </w:rPr>
      </w:pPr>
      <w:r>
        <w:rPr>
          <w:rFonts w:cs="Arial"/>
        </w:rPr>
        <w:t>Ή</w:t>
      </w:r>
      <w:r w:rsidRPr="003B2016">
        <w:rPr>
          <w:rFonts w:cs="Arial"/>
        </w:rPr>
        <w:t>θελα από την εταιρία</w:t>
      </w:r>
      <w:r>
        <w:rPr>
          <w:rFonts w:cs="Arial"/>
        </w:rPr>
        <w:t xml:space="preserve"> τη</w:t>
      </w:r>
      <w:r w:rsidRPr="003B2016">
        <w:rPr>
          <w:rFonts w:cs="Arial"/>
        </w:rPr>
        <w:t xml:space="preserve"> Μη Κερδοσκοπική την </w:t>
      </w:r>
      <w:r>
        <w:rPr>
          <w:rFonts w:cs="Arial"/>
        </w:rPr>
        <w:t>ΑΦΗ, που ήδη λειτουργεί κ</w:t>
      </w:r>
      <w:r w:rsidRPr="003B2016">
        <w:rPr>
          <w:rFonts w:cs="Arial"/>
        </w:rPr>
        <w:t>ι έχει</w:t>
      </w:r>
      <w:r>
        <w:rPr>
          <w:rFonts w:cs="Arial"/>
        </w:rPr>
        <w:t>,</w:t>
      </w:r>
      <w:r w:rsidRPr="003B2016">
        <w:rPr>
          <w:rFonts w:cs="Arial"/>
        </w:rPr>
        <w:t xml:space="preserve"> κάνει αυτή τη δραστηριότητα</w:t>
      </w:r>
      <w:r>
        <w:rPr>
          <w:rFonts w:cs="Arial"/>
        </w:rPr>
        <w:t>,</w:t>
      </w:r>
      <w:r w:rsidRPr="003B2016">
        <w:rPr>
          <w:rFonts w:cs="Arial"/>
        </w:rPr>
        <w:t xml:space="preserve"> να μας πει</w:t>
      </w:r>
      <w:r>
        <w:rPr>
          <w:rFonts w:cs="Arial"/>
        </w:rPr>
        <w:t>,</w:t>
      </w:r>
      <w:r w:rsidRPr="003B2016">
        <w:rPr>
          <w:rFonts w:cs="Arial"/>
        </w:rPr>
        <w:t xml:space="preserve"> τι εγγυήσεις έβαζε</w:t>
      </w:r>
      <w:r>
        <w:rPr>
          <w:rFonts w:cs="Arial"/>
        </w:rPr>
        <w:t xml:space="preserve"> -</w:t>
      </w:r>
      <w:r w:rsidRPr="003B2016">
        <w:rPr>
          <w:rFonts w:cs="Arial"/>
        </w:rPr>
        <w:t xml:space="preserve"> αφού δεν είναι εμπράγματες εγγυήσεις</w:t>
      </w:r>
      <w:r>
        <w:rPr>
          <w:rFonts w:cs="Arial"/>
        </w:rPr>
        <w:t xml:space="preserve"> -</w:t>
      </w:r>
      <w:r w:rsidRPr="003B2016">
        <w:rPr>
          <w:rFonts w:cs="Arial"/>
        </w:rPr>
        <w:t xml:space="preserve"> σε </w:t>
      </w:r>
      <w:r>
        <w:rPr>
          <w:rFonts w:cs="Arial"/>
        </w:rPr>
        <w:t>αυτούς,</w:t>
      </w:r>
      <w:r w:rsidRPr="003B2016">
        <w:rPr>
          <w:rFonts w:cs="Arial"/>
        </w:rPr>
        <w:t xml:space="preserve"> που ήταν δικαιούχοι των </w:t>
      </w:r>
      <w:proofErr w:type="spellStart"/>
      <w:r w:rsidRPr="003B2016">
        <w:rPr>
          <w:rFonts w:cs="Arial"/>
        </w:rPr>
        <w:t>μικροπιστώσεων</w:t>
      </w:r>
      <w:proofErr w:type="spellEnd"/>
      <w:r w:rsidRPr="003B2016">
        <w:rPr>
          <w:rFonts w:cs="Arial"/>
        </w:rPr>
        <w:t xml:space="preserve">. </w:t>
      </w:r>
    </w:p>
    <w:p w:rsidR="00E22D4B" w:rsidRDefault="00E22D4B" w:rsidP="002D72C8">
      <w:pPr>
        <w:spacing w:line="276" w:lineRule="auto"/>
        <w:ind w:firstLine="720"/>
        <w:jc w:val="both"/>
        <w:rPr>
          <w:rFonts w:cs="Arial"/>
        </w:rPr>
      </w:pPr>
      <w:r>
        <w:rPr>
          <w:rFonts w:cs="Arial"/>
        </w:rPr>
        <w:t>Ευχαριστώ.</w:t>
      </w:r>
    </w:p>
    <w:p w:rsidR="00E22D4B" w:rsidRDefault="00E22D4B" w:rsidP="002D72C8">
      <w:pPr>
        <w:spacing w:line="276" w:lineRule="auto"/>
        <w:ind w:firstLine="720"/>
        <w:jc w:val="both"/>
        <w:rPr>
          <w:rFonts w:cs="Arial"/>
        </w:rPr>
      </w:pPr>
      <w:r w:rsidRPr="001A2391">
        <w:rPr>
          <w:rFonts w:cs="Arial"/>
          <w:b/>
        </w:rPr>
        <w:t>ΣΤΑΥΡΟΣ ΚΑΛΟΓΙΑΝΝΗΣ (Πρόεδρος της Επιτροπής):</w:t>
      </w:r>
      <w:r>
        <w:rPr>
          <w:rFonts w:cs="Arial"/>
          <w:b/>
        </w:rPr>
        <w:t xml:space="preserve"> </w:t>
      </w:r>
      <w:r>
        <w:rPr>
          <w:rFonts w:cs="Arial"/>
        </w:rPr>
        <w:t xml:space="preserve">Ευχαριστούμε και εμείς τον κ. </w:t>
      </w:r>
      <w:proofErr w:type="spellStart"/>
      <w:r w:rsidRPr="003B2016">
        <w:rPr>
          <w:rFonts w:cs="Arial"/>
        </w:rPr>
        <w:t>Σαλμά</w:t>
      </w:r>
      <w:proofErr w:type="spellEnd"/>
      <w:r w:rsidRPr="003B2016">
        <w:rPr>
          <w:rFonts w:cs="Arial"/>
        </w:rPr>
        <w:t xml:space="preserve">. </w:t>
      </w:r>
    </w:p>
    <w:p w:rsidR="00E22D4B" w:rsidRDefault="00E22D4B" w:rsidP="002D72C8">
      <w:pPr>
        <w:spacing w:line="276" w:lineRule="auto"/>
        <w:ind w:firstLine="720"/>
        <w:jc w:val="both"/>
        <w:rPr>
          <w:rFonts w:cs="Arial"/>
        </w:rPr>
      </w:pPr>
      <w:r w:rsidRPr="003B2016">
        <w:rPr>
          <w:rFonts w:cs="Arial"/>
        </w:rPr>
        <w:t>Το λόγο έχει ο Εισηγητής της Μειοψηφίας</w:t>
      </w:r>
      <w:r>
        <w:rPr>
          <w:rFonts w:cs="Arial"/>
        </w:rPr>
        <w:t>,</w:t>
      </w:r>
      <w:r w:rsidRPr="003B2016">
        <w:rPr>
          <w:rFonts w:cs="Arial"/>
        </w:rPr>
        <w:t xml:space="preserve"> ο κ</w:t>
      </w:r>
      <w:r>
        <w:rPr>
          <w:rFonts w:cs="Arial"/>
        </w:rPr>
        <w:t>.</w:t>
      </w:r>
      <w:r w:rsidRPr="003B2016">
        <w:rPr>
          <w:rFonts w:cs="Arial"/>
        </w:rPr>
        <w:t xml:space="preserve"> Χαράλαμπος Μαμουλάκης</w:t>
      </w:r>
      <w:r>
        <w:rPr>
          <w:rFonts w:cs="Arial"/>
        </w:rPr>
        <w:t>.</w:t>
      </w:r>
      <w:r w:rsidRPr="003B2016">
        <w:rPr>
          <w:rFonts w:cs="Arial"/>
        </w:rPr>
        <w:t xml:space="preserve"> </w:t>
      </w:r>
    </w:p>
    <w:p w:rsidR="00E22D4B" w:rsidRDefault="00E22D4B" w:rsidP="002D72C8">
      <w:pPr>
        <w:spacing w:line="276" w:lineRule="auto"/>
        <w:ind w:firstLine="720"/>
        <w:jc w:val="both"/>
        <w:rPr>
          <w:rFonts w:cs="Arial"/>
        </w:rPr>
      </w:pPr>
      <w:r w:rsidRPr="001A2391">
        <w:rPr>
          <w:rFonts w:cs="Arial"/>
          <w:b/>
        </w:rPr>
        <w:t>ΧΑΡΑΛΑΜΠΟΣ ΜΑΜΟΥΛΑΚΗΣ (Εισηγητής της Μειοψηφίας):</w:t>
      </w:r>
      <w:r w:rsidRPr="001A2391">
        <w:rPr>
          <w:rFonts w:cs="Arial"/>
        </w:rPr>
        <w:t xml:space="preserve"> </w:t>
      </w:r>
      <w:r>
        <w:rPr>
          <w:rFonts w:cs="Arial"/>
        </w:rPr>
        <w:t>Ε</w:t>
      </w:r>
      <w:r w:rsidRPr="003B2016">
        <w:rPr>
          <w:rFonts w:cs="Arial"/>
        </w:rPr>
        <w:t>υχαριστώ</w:t>
      </w:r>
      <w:r>
        <w:rPr>
          <w:rFonts w:cs="Arial"/>
        </w:rPr>
        <w:t>,</w:t>
      </w:r>
      <w:r w:rsidRPr="003B2016">
        <w:rPr>
          <w:rFonts w:cs="Arial"/>
        </w:rPr>
        <w:t xml:space="preserve"> κ</w:t>
      </w:r>
      <w:r>
        <w:rPr>
          <w:rFonts w:cs="Arial"/>
        </w:rPr>
        <w:t>. Π</w:t>
      </w:r>
      <w:r w:rsidRPr="003B2016">
        <w:rPr>
          <w:rFonts w:cs="Arial"/>
        </w:rPr>
        <w:t xml:space="preserve">ρόεδρε. </w:t>
      </w:r>
    </w:p>
    <w:p w:rsidR="00E22D4B" w:rsidRDefault="00E22D4B" w:rsidP="002D72C8">
      <w:pPr>
        <w:spacing w:line="276" w:lineRule="auto"/>
        <w:ind w:firstLine="720"/>
        <w:jc w:val="both"/>
        <w:rPr>
          <w:rFonts w:cs="Arial"/>
        </w:rPr>
      </w:pPr>
      <w:r w:rsidRPr="003B2016">
        <w:rPr>
          <w:rFonts w:cs="Arial"/>
        </w:rPr>
        <w:t>Καταρχάς</w:t>
      </w:r>
      <w:r>
        <w:rPr>
          <w:rFonts w:cs="Arial"/>
        </w:rPr>
        <w:t>,</w:t>
      </w:r>
      <w:r w:rsidRPr="003B2016">
        <w:rPr>
          <w:rFonts w:cs="Arial"/>
        </w:rPr>
        <w:t xml:space="preserve"> να ευχαριστήσουμε το σύνολο των κοινωνικών φορέων</w:t>
      </w:r>
      <w:r>
        <w:rPr>
          <w:rFonts w:cs="Arial"/>
        </w:rPr>
        <w:t>,</w:t>
      </w:r>
      <w:r w:rsidRPr="003B2016">
        <w:rPr>
          <w:rFonts w:cs="Arial"/>
        </w:rPr>
        <w:t xml:space="preserve"> που ανταποκρίθηκαν στην δημόσια διαβούλευση λίγο πριν</w:t>
      </w:r>
      <w:r>
        <w:rPr>
          <w:rFonts w:cs="Arial"/>
        </w:rPr>
        <w:t xml:space="preserve">, </w:t>
      </w:r>
      <w:proofErr w:type="spellStart"/>
      <w:r w:rsidRPr="001A2391">
        <w:rPr>
          <w:rFonts w:cs="Arial"/>
        </w:rPr>
        <w:t>ante</w:t>
      </w:r>
      <w:proofErr w:type="spellEnd"/>
      <w:r w:rsidRPr="001A2391">
        <w:rPr>
          <w:rFonts w:cs="Arial"/>
        </w:rPr>
        <w:t xml:space="preserve"> </w:t>
      </w:r>
      <w:proofErr w:type="spellStart"/>
      <w:r w:rsidRPr="001A2391">
        <w:rPr>
          <w:rFonts w:cs="Arial"/>
        </w:rPr>
        <w:t>portas</w:t>
      </w:r>
      <w:proofErr w:type="spellEnd"/>
      <w:r>
        <w:rPr>
          <w:rFonts w:cs="Arial"/>
        </w:rPr>
        <w:t>,</w:t>
      </w:r>
      <w:r w:rsidRPr="003B2016">
        <w:rPr>
          <w:rFonts w:cs="Arial"/>
        </w:rPr>
        <w:t xml:space="preserve"> προ των πυλών της εισήγησης στην </w:t>
      </w:r>
      <w:r>
        <w:rPr>
          <w:rFonts w:cs="Arial"/>
        </w:rPr>
        <w:t>Ο</w:t>
      </w:r>
      <w:r w:rsidRPr="003B2016">
        <w:rPr>
          <w:rFonts w:cs="Arial"/>
        </w:rPr>
        <w:t>λομέλεια. Θέλω</w:t>
      </w:r>
      <w:r>
        <w:rPr>
          <w:rFonts w:cs="Arial"/>
        </w:rPr>
        <w:t>,</w:t>
      </w:r>
      <w:r w:rsidRPr="003B2016">
        <w:rPr>
          <w:rFonts w:cs="Arial"/>
        </w:rPr>
        <w:t xml:space="preserve"> να ευχαριστήσω όμως και τον </w:t>
      </w:r>
      <w:r>
        <w:rPr>
          <w:rFonts w:cs="Arial"/>
        </w:rPr>
        <w:t>Υ</w:t>
      </w:r>
      <w:r w:rsidRPr="003B2016">
        <w:rPr>
          <w:rFonts w:cs="Arial"/>
        </w:rPr>
        <w:t>φυπουργό</w:t>
      </w:r>
      <w:r>
        <w:rPr>
          <w:rFonts w:cs="Arial"/>
        </w:rPr>
        <w:t>,</w:t>
      </w:r>
      <w:r w:rsidRPr="003B2016">
        <w:rPr>
          <w:rFonts w:cs="Arial"/>
        </w:rPr>
        <w:t xml:space="preserve"> που</w:t>
      </w:r>
      <w:r>
        <w:rPr>
          <w:rFonts w:cs="Arial"/>
        </w:rPr>
        <w:t>,</w:t>
      </w:r>
      <w:r w:rsidRPr="003B2016">
        <w:rPr>
          <w:rFonts w:cs="Arial"/>
        </w:rPr>
        <w:t xml:space="preserve"> πραγματικά</w:t>
      </w:r>
      <w:r>
        <w:rPr>
          <w:rFonts w:cs="Arial"/>
        </w:rPr>
        <w:t>,</w:t>
      </w:r>
      <w:r w:rsidRPr="003B2016">
        <w:rPr>
          <w:rFonts w:cs="Arial"/>
        </w:rPr>
        <w:t xml:space="preserve"> αφουγκράστηκε το σύνολο των </w:t>
      </w:r>
      <w:r>
        <w:rPr>
          <w:rFonts w:cs="Arial"/>
        </w:rPr>
        <w:t>εκκλήσεώ</w:t>
      </w:r>
      <w:r w:rsidRPr="003B2016">
        <w:rPr>
          <w:rFonts w:cs="Arial"/>
        </w:rPr>
        <w:t>ν μας αναφορικά με τους φορείς</w:t>
      </w:r>
      <w:r>
        <w:rPr>
          <w:rFonts w:cs="Arial"/>
        </w:rPr>
        <w:t>,</w:t>
      </w:r>
      <w:r w:rsidRPr="003B2016">
        <w:rPr>
          <w:rFonts w:cs="Arial"/>
        </w:rPr>
        <w:t xml:space="preserve"> οι οποίοι ζητήσαμε χθες</w:t>
      </w:r>
      <w:r>
        <w:rPr>
          <w:rFonts w:cs="Arial"/>
        </w:rPr>
        <w:t>,</w:t>
      </w:r>
      <w:r w:rsidRPr="003B2016">
        <w:rPr>
          <w:rFonts w:cs="Arial"/>
        </w:rPr>
        <w:t xml:space="preserve"> από την πρώτη ανάγνωση του νομοσχεδίου να κληθούν κι εκλήθησαν. </w:t>
      </w:r>
    </w:p>
    <w:p w:rsidR="00E22D4B" w:rsidRDefault="00E22D4B" w:rsidP="002D72C8">
      <w:pPr>
        <w:spacing w:line="276" w:lineRule="auto"/>
        <w:ind w:firstLine="720"/>
        <w:jc w:val="both"/>
        <w:rPr>
          <w:rFonts w:cs="Arial"/>
        </w:rPr>
      </w:pPr>
      <w:r w:rsidRPr="003B2016">
        <w:rPr>
          <w:rFonts w:cs="Arial"/>
        </w:rPr>
        <w:t xml:space="preserve">Παρακολουθήσαμε και </w:t>
      </w:r>
      <w:r>
        <w:rPr>
          <w:rFonts w:cs="Arial"/>
        </w:rPr>
        <w:t xml:space="preserve">άκουσα </w:t>
      </w:r>
      <w:r w:rsidRPr="003B2016">
        <w:rPr>
          <w:rFonts w:cs="Arial"/>
        </w:rPr>
        <w:t>σιωπ</w:t>
      </w:r>
      <w:r>
        <w:rPr>
          <w:rFonts w:cs="Arial"/>
        </w:rPr>
        <w:t>ών τους εκπροσώπους των φορέων</w:t>
      </w:r>
      <w:r w:rsidRPr="003B2016">
        <w:rPr>
          <w:rFonts w:cs="Arial"/>
        </w:rPr>
        <w:t>. Οφείλω</w:t>
      </w:r>
      <w:r>
        <w:rPr>
          <w:rFonts w:cs="Arial"/>
        </w:rPr>
        <w:t>,</w:t>
      </w:r>
      <w:r w:rsidRPr="003B2016">
        <w:rPr>
          <w:rFonts w:cs="Arial"/>
        </w:rPr>
        <w:t xml:space="preserve"> να πω ότι εστίασαν την προσοχή τους σε καίρια ζητήματα. Βλέπ</w:t>
      </w:r>
      <w:r>
        <w:rPr>
          <w:rFonts w:cs="Arial"/>
        </w:rPr>
        <w:t>ω και</w:t>
      </w:r>
      <w:r w:rsidRPr="003B2016">
        <w:rPr>
          <w:rFonts w:cs="Arial"/>
        </w:rPr>
        <w:t xml:space="preserve"> στην οθόνη μας εδώ </w:t>
      </w:r>
      <w:r w:rsidRPr="003B2016">
        <w:rPr>
          <w:rFonts w:cs="Arial"/>
        </w:rPr>
        <w:lastRenderedPageBreak/>
        <w:t xml:space="preserve">εκπροσώπους από την </w:t>
      </w:r>
      <w:r w:rsidRPr="00CB3212">
        <w:rPr>
          <w:rFonts w:cs="Arial"/>
        </w:rPr>
        <w:t xml:space="preserve">Ε.Σ.Ε.Ε., </w:t>
      </w:r>
      <w:r>
        <w:rPr>
          <w:rFonts w:cs="Arial"/>
        </w:rPr>
        <w:t xml:space="preserve">τη </w:t>
      </w:r>
      <w:r w:rsidRPr="00CB3212">
        <w:rPr>
          <w:rFonts w:cs="Arial"/>
        </w:rPr>
        <w:t>Γ.Σ.Ε.Β.Ε.Ε.</w:t>
      </w:r>
      <w:r>
        <w:rPr>
          <w:rFonts w:cs="Arial"/>
        </w:rPr>
        <w:t xml:space="preserve"> κ.λπ..</w:t>
      </w:r>
      <w:r w:rsidRPr="003B2016">
        <w:rPr>
          <w:rFonts w:cs="Arial"/>
        </w:rPr>
        <w:t xml:space="preserve"> Θα είμαι </w:t>
      </w:r>
      <w:r>
        <w:rPr>
          <w:rFonts w:cs="Arial"/>
        </w:rPr>
        <w:t>επι</w:t>
      </w:r>
      <w:r w:rsidRPr="003B2016">
        <w:rPr>
          <w:rFonts w:cs="Arial"/>
        </w:rPr>
        <w:t>γραμματικός</w:t>
      </w:r>
      <w:r>
        <w:rPr>
          <w:rFonts w:cs="Arial"/>
        </w:rPr>
        <w:t>,</w:t>
      </w:r>
      <w:r w:rsidRPr="003B2016">
        <w:rPr>
          <w:rFonts w:cs="Arial"/>
        </w:rPr>
        <w:t xml:space="preserve"> κ</w:t>
      </w:r>
      <w:r>
        <w:rPr>
          <w:rFonts w:cs="Arial"/>
        </w:rPr>
        <w:t>.</w:t>
      </w:r>
      <w:r w:rsidRPr="003B2016">
        <w:rPr>
          <w:rFonts w:cs="Arial"/>
        </w:rPr>
        <w:t xml:space="preserve"> </w:t>
      </w:r>
      <w:r>
        <w:rPr>
          <w:rFonts w:cs="Arial"/>
        </w:rPr>
        <w:t>Π</w:t>
      </w:r>
      <w:r w:rsidRPr="003B2016">
        <w:rPr>
          <w:rFonts w:cs="Arial"/>
        </w:rPr>
        <w:t>ρόεδρε και θα πω το εξής</w:t>
      </w:r>
      <w:r>
        <w:rPr>
          <w:rFonts w:cs="Arial"/>
        </w:rPr>
        <w:t xml:space="preserve">. </w:t>
      </w:r>
    </w:p>
    <w:p w:rsidR="00E22D4B" w:rsidRDefault="00E22D4B" w:rsidP="002D72C8">
      <w:pPr>
        <w:spacing w:line="276" w:lineRule="auto"/>
        <w:ind w:firstLine="720"/>
        <w:jc w:val="both"/>
        <w:rPr>
          <w:rFonts w:cs="Arial"/>
        </w:rPr>
      </w:pPr>
      <w:r>
        <w:rPr>
          <w:rFonts w:cs="Arial"/>
        </w:rPr>
        <w:t>Κ</w:t>
      </w:r>
      <w:r w:rsidRPr="003B2016">
        <w:rPr>
          <w:rFonts w:cs="Arial"/>
        </w:rPr>
        <w:t>αταρχάς</w:t>
      </w:r>
      <w:r>
        <w:rPr>
          <w:rFonts w:cs="Arial"/>
        </w:rPr>
        <w:t>,</w:t>
      </w:r>
      <w:r w:rsidRPr="003B2016">
        <w:rPr>
          <w:rFonts w:cs="Arial"/>
        </w:rPr>
        <w:t xml:space="preserve"> νομίζω ότι είναι εκκωφαντικά </w:t>
      </w:r>
      <w:r>
        <w:rPr>
          <w:rFonts w:cs="Arial"/>
        </w:rPr>
        <w:t>δίκαιο πλέον κ</w:t>
      </w:r>
      <w:r w:rsidRPr="003B2016">
        <w:rPr>
          <w:rFonts w:cs="Arial"/>
        </w:rPr>
        <w:t xml:space="preserve">ι από την τοποθέτηση φορέων </w:t>
      </w:r>
      <w:r>
        <w:rPr>
          <w:rFonts w:cs="Arial"/>
        </w:rPr>
        <w:t xml:space="preserve">- </w:t>
      </w:r>
      <w:r w:rsidRPr="003B2016">
        <w:rPr>
          <w:rFonts w:cs="Arial"/>
        </w:rPr>
        <w:t>κ</w:t>
      </w:r>
      <w:r>
        <w:rPr>
          <w:rFonts w:cs="Arial"/>
        </w:rPr>
        <w:t>ι αναφέρομαι και στον κ. Υ</w:t>
      </w:r>
      <w:r w:rsidRPr="003B2016">
        <w:rPr>
          <w:rFonts w:cs="Arial"/>
        </w:rPr>
        <w:t>φυπουργό</w:t>
      </w:r>
      <w:r>
        <w:rPr>
          <w:rFonts w:cs="Arial"/>
        </w:rPr>
        <w:t xml:space="preserve"> - θα</w:t>
      </w:r>
      <w:r w:rsidRPr="003B2016">
        <w:rPr>
          <w:rFonts w:cs="Arial"/>
        </w:rPr>
        <w:t xml:space="preserve"> πρέπει</w:t>
      </w:r>
      <w:r>
        <w:rPr>
          <w:rFonts w:cs="Arial"/>
        </w:rPr>
        <w:t>,</w:t>
      </w:r>
      <w:r w:rsidRPr="003B2016">
        <w:rPr>
          <w:rFonts w:cs="Arial"/>
        </w:rPr>
        <w:t xml:space="preserve"> να ανοίξ</w:t>
      </w:r>
      <w:r>
        <w:rPr>
          <w:rFonts w:cs="Arial"/>
        </w:rPr>
        <w:t>ει</w:t>
      </w:r>
      <w:r w:rsidRPr="003B2016">
        <w:rPr>
          <w:rFonts w:cs="Arial"/>
        </w:rPr>
        <w:t xml:space="preserve"> λίγο </w:t>
      </w:r>
      <w:r>
        <w:rPr>
          <w:rFonts w:cs="Arial"/>
        </w:rPr>
        <w:t>«</w:t>
      </w:r>
      <w:r w:rsidRPr="003B2016">
        <w:rPr>
          <w:rFonts w:cs="Arial"/>
        </w:rPr>
        <w:t>η βεντάλια</w:t>
      </w:r>
      <w:r>
        <w:rPr>
          <w:rFonts w:cs="Arial"/>
        </w:rPr>
        <w:t>»</w:t>
      </w:r>
      <w:r w:rsidRPr="003B2016">
        <w:rPr>
          <w:rFonts w:cs="Arial"/>
        </w:rPr>
        <w:t xml:space="preserve"> δυνατότητας</w:t>
      </w:r>
      <w:r>
        <w:rPr>
          <w:rFonts w:cs="Arial"/>
        </w:rPr>
        <w:t>,</w:t>
      </w:r>
      <w:r w:rsidRPr="003B2016">
        <w:rPr>
          <w:rFonts w:cs="Arial"/>
        </w:rPr>
        <w:t xml:space="preserve"> όσο το δυνατόν περισσότερων φορέων</w:t>
      </w:r>
      <w:r>
        <w:rPr>
          <w:rFonts w:cs="Arial"/>
        </w:rPr>
        <w:t>,</w:t>
      </w:r>
      <w:r w:rsidRPr="003B2016">
        <w:rPr>
          <w:rFonts w:cs="Arial"/>
        </w:rPr>
        <w:t xml:space="preserve"> να ενταχθούν σ</w:t>
      </w:r>
      <w:r>
        <w:rPr>
          <w:rFonts w:cs="Arial"/>
        </w:rPr>
        <w:t>ε</w:t>
      </w:r>
      <w:r w:rsidRPr="003B2016">
        <w:rPr>
          <w:rFonts w:cs="Arial"/>
        </w:rPr>
        <w:t xml:space="preserve"> αυτήν τη δυνατότητα </w:t>
      </w:r>
      <w:proofErr w:type="spellStart"/>
      <w:r>
        <w:rPr>
          <w:rFonts w:cs="Arial"/>
        </w:rPr>
        <w:t>μικρο</w:t>
      </w:r>
      <w:r w:rsidRPr="003B2016">
        <w:rPr>
          <w:rFonts w:cs="Arial"/>
        </w:rPr>
        <w:t>χρηματοδότησης</w:t>
      </w:r>
      <w:proofErr w:type="spellEnd"/>
      <w:r>
        <w:rPr>
          <w:rFonts w:cs="Arial"/>
        </w:rPr>
        <w:t>.</w:t>
      </w:r>
      <w:r w:rsidRPr="003B2016">
        <w:rPr>
          <w:rFonts w:cs="Arial"/>
        </w:rPr>
        <w:t xml:space="preserve"> </w:t>
      </w:r>
      <w:r>
        <w:rPr>
          <w:rFonts w:cs="Arial"/>
        </w:rPr>
        <w:t>Δ</w:t>
      </w:r>
      <w:r w:rsidRPr="003B2016">
        <w:rPr>
          <w:rFonts w:cs="Arial"/>
        </w:rPr>
        <w:t>ηλαδή</w:t>
      </w:r>
      <w:r>
        <w:rPr>
          <w:rFonts w:cs="Arial"/>
        </w:rPr>
        <w:t>,</w:t>
      </w:r>
      <w:r w:rsidRPr="003B2016">
        <w:rPr>
          <w:rFonts w:cs="Arial"/>
        </w:rPr>
        <w:t xml:space="preserve"> πλην των Νομικών Προσώπων Ανωνύμων Εταιρειών </w:t>
      </w:r>
      <w:r>
        <w:rPr>
          <w:rFonts w:cs="Arial"/>
        </w:rPr>
        <w:t>θ</w:t>
      </w:r>
      <w:r w:rsidRPr="003B2016">
        <w:rPr>
          <w:rFonts w:cs="Arial"/>
        </w:rPr>
        <w:t>α πρέπει</w:t>
      </w:r>
      <w:r>
        <w:rPr>
          <w:rFonts w:cs="Arial"/>
        </w:rPr>
        <w:t>, να αφουγκραστεί και το Υ</w:t>
      </w:r>
      <w:r w:rsidRPr="003B2016">
        <w:rPr>
          <w:rFonts w:cs="Arial"/>
        </w:rPr>
        <w:t xml:space="preserve">πουργείο την αναγκαιότητα προσθήκης των φορέων όπως κοινωνικής αλληλεγγύης οικονομίας </w:t>
      </w:r>
      <w:r>
        <w:rPr>
          <w:rFonts w:cs="Arial"/>
        </w:rPr>
        <w:t xml:space="preserve">- </w:t>
      </w:r>
      <w:r w:rsidRPr="003B2016">
        <w:rPr>
          <w:rFonts w:cs="Arial"/>
        </w:rPr>
        <w:t>αναφέρθηκε προηγουμένως</w:t>
      </w:r>
      <w:r>
        <w:rPr>
          <w:rFonts w:cs="Arial"/>
        </w:rPr>
        <w:t xml:space="preserve"> -</w:t>
      </w:r>
      <w:r w:rsidRPr="003B2016">
        <w:rPr>
          <w:rFonts w:cs="Arial"/>
        </w:rPr>
        <w:t xml:space="preserve"> ακόμα κι άλλων νομικών προσώπων πλην των Ανωνύμων Εταιρειών</w:t>
      </w:r>
      <w:r>
        <w:rPr>
          <w:rFonts w:cs="Arial"/>
        </w:rPr>
        <w:t xml:space="preserve">. Νομίζω ότι </w:t>
      </w:r>
      <w:r w:rsidRPr="003B2016">
        <w:rPr>
          <w:rFonts w:cs="Arial"/>
        </w:rPr>
        <w:t>είναι πάρα πολύ σημαντικό</w:t>
      </w:r>
      <w:r>
        <w:rPr>
          <w:rFonts w:cs="Arial"/>
        </w:rPr>
        <w:t>,</w:t>
      </w:r>
      <w:r w:rsidRPr="003B2016">
        <w:rPr>
          <w:rFonts w:cs="Arial"/>
        </w:rPr>
        <w:t xml:space="preserve"> για την επιτυχία του εγχειρήματος αυτό το άνοιγμα στους φορείς και τη δυνατότητα που</w:t>
      </w:r>
      <w:r>
        <w:rPr>
          <w:rFonts w:cs="Arial"/>
        </w:rPr>
        <w:t>,</w:t>
      </w:r>
      <w:r w:rsidRPr="003B2016">
        <w:rPr>
          <w:rFonts w:cs="Arial"/>
        </w:rPr>
        <w:t xml:space="preserve"> εν τοις </w:t>
      </w:r>
      <w:proofErr w:type="spellStart"/>
      <w:r w:rsidRPr="003B2016">
        <w:rPr>
          <w:rFonts w:cs="Arial"/>
        </w:rPr>
        <w:t>πράγμασι</w:t>
      </w:r>
      <w:proofErr w:type="spellEnd"/>
      <w:r>
        <w:rPr>
          <w:rFonts w:cs="Arial"/>
        </w:rPr>
        <w:t>,</w:t>
      </w:r>
      <w:r w:rsidRPr="003B2016">
        <w:rPr>
          <w:rFonts w:cs="Arial"/>
        </w:rPr>
        <w:t xml:space="preserve"> μπορούν</w:t>
      </w:r>
      <w:r>
        <w:rPr>
          <w:rFonts w:cs="Arial"/>
        </w:rPr>
        <w:t>,</w:t>
      </w:r>
      <w:r w:rsidRPr="003B2016">
        <w:rPr>
          <w:rFonts w:cs="Arial"/>
        </w:rPr>
        <w:t xml:space="preserve"> να έχουν</w:t>
      </w:r>
      <w:r>
        <w:rPr>
          <w:rFonts w:cs="Arial"/>
        </w:rPr>
        <w:t>,</w:t>
      </w:r>
      <w:r w:rsidRPr="003B2016">
        <w:rPr>
          <w:rFonts w:cs="Arial"/>
        </w:rPr>
        <w:t xml:space="preserve"> για να ενταχθούν</w:t>
      </w:r>
      <w:r>
        <w:rPr>
          <w:rFonts w:cs="Arial"/>
        </w:rPr>
        <w:t>.</w:t>
      </w:r>
      <w:r w:rsidRPr="003B2016">
        <w:rPr>
          <w:rFonts w:cs="Arial"/>
        </w:rPr>
        <w:t xml:space="preserve"> </w:t>
      </w:r>
      <w:r>
        <w:rPr>
          <w:rFonts w:cs="Arial"/>
        </w:rPr>
        <w:t>Ε</w:t>
      </w:r>
      <w:r w:rsidRPr="003B2016">
        <w:rPr>
          <w:rFonts w:cs="Arial"/>
        </w:rPr>
        <w:t>ίναι</w:t>
      </w:r>
      <w:r>
        <w:rPr>
          <w:rFonts w:cs="Arial"/>
        </w:rPr>
        <w:t>,</w:t>
      </w:r>
      <w:r w:rsidRPr="003B2016">
        <w:rPr>
          <w:rFonts w:cs="Arial"/>
        </w:rPr>
        <w:t xml:space="preserve"> ουσιαστικά</w:t>
      </w:r>
      <w:r>
        <w:rPr>
          <w:rFonts w:cs="Arial"/>
        </w:rPr>
        <w:t>,</w:t>
      </w:r>
      <w:r w:rsidRPr="003B2016">
        <w:rPr>
          <w:rFonts w:cs="Arial"/>
        </w:rPr>
        <w:t xml:space="preserve"> μια κοινωνική παρέμβαση</w:t>
      </w:r>
      <w:r>
        <w:rPr>
          <w:rFonts w:cs="Arial"/>
        </w:rPr>
        <w:t>,</w:t>
      </w:r>
      <w:r w:rsidRPr="003B2016">
        <w:rPr>
          <w:rFonts w:cs="Arial"/>
        </w:rPr>
        <w:t xml:space="preserve"> που αποκρυσταλλ</w:t>
      </w:r>
      <w:r>
        <w:rPr>
          <w:rFonts w:cs="Arial"/>
        </w:rPr>
        <w:t>ώνει</w:t>
      </w:r>
      <w:r w:rsidRPr="003B2016">
        <w:rPr>
          <w:rFonts w:cs="Arial"/>
        </w:rPr>
        <w:t xml:space="preserve"> ένα πάγιο αίτημα των κοινωνιών</w:t>
      </w:r>
      <w:r>
        <w:rPr>
          <w:rFonts w:cs="Arial"/>
        </w:rPr>
        <w:t>.</w:t>
      </w:r>
      <w:r w:rsidRPr="003B2016">
        <w:rPr>
          <w:rFonts w:cs="Arial"/>
        </w:rPr>
        <w:t xml:space="preserve"> </w:t>
      </w:r>
    </w:p>
    <w:p w:rsidR="006D6FE3" w:rsidRDefault="00E22D4B" w:rsidP="002D72C8">
      <w:pPr>
        <w:spacing w:line="276" w:lineRule="auto"/>
        <w:ind w:firstLine="720"/>
        <w:jc w:val="both"/>
        <w:rPr>
          <w:rFonts w:cs="Arial"/>
        </w:rPr>
      </w:pPr>
      <w:r>
        <w:rPr>
          <w:rFonts w:cs="Arial"/>
        </w:rPr>
        <w:t>Μ</w:t>
      </w:r>
      <w:r w:rsidRPr="003B2016">
        <w:rPr>
          <w:rFonts w:cs="Arial"/>
        </w:rPr>
        <w:t>άλιστα</w:t>
      </w:r>
      <w:r>
        <w:rPr>
          <w:rFonts w:cs="Arial"/>
        </w:rPr>
        <w:t>,</w:t>
      </w:r>
      <w:r w:rsidRPr="003B2016">
        <w:rPr>
          <w:rFonts w:cs="Arial"/>
        </w:rPr>
        <w:t xml:space="preserve"> όπως καλά γνωρίζετε</w:t>
      </w:r>
      <w:r>
        <w:rPr>
          <w:rFonts w:cs="Arial"/>
        </w:rPr>
        <w:t>,</w:t>
      </w:r>
      <w:r w:rsidRPr="003B2016">
        <w:rPr>
          <w:rFonts w:cs="Arial"/>
        </w:rPr>
        <w:t xml:space="preserve"> αυτό είναι ένα νομοθέτημα</w:t>
      </w:r>
      <w:r>
        <w:rPr>
          <w:rFonts w:cs="Arial"/>
        </w:rPr>
        <w:t>,</w:t>
      </w:r>
      <w:r w:rsidRPr="003B2016">
        <w:rPr>
          <w:rFonts w:cs="Arial"/>
        </w:rPr>
        <w:t xml:space="preserve"> </w:t>
      </w:r>
      <w:r>
        <w:rPr>
          <w:rFonts w:cs="Arial"/>
        </w:rPr>
        <w:t>όπου</w:t>
      </w:r>
      <w:r w:rsidRPr="003B2016">
        <w:rPr>
          <w:rFonts w:cs="Arial"/>
        </w:rPr>
        <w:t xml:space="preserve"> έχουν λάβει χώρα κάποιες ήσσονος μέχρι τώρα</w:t>
      </w:r>
      <w:r>
        <w:rPr>
          <w:rFonts w:cs="Arial"/>
        </w:rPr>
        <w:t xml:space="preserve">, από ό,τι </w:t>
      </w:r>
      <w:r w:rsidRPr="003B2016">
        <w:rPr>
          <w:rFonts w:cs="Arial"/>
        </w:rPr>
        <w:t>παρακολουθούμε και βλέπουμε παρεμβάσεις</w:t>
      </w:r>
      <w:r>
        <w:rPr>
          <w:rFonts w:cs="Arial"/>
        </w:rPr>
        <w:t>,</w:t>
      </w:r>
      <w:r w:rsidRPr="003B2016">
        <w:rPr>
          <w:rFonts w:cs="Arial"/>
        </w:rPr>
        <w:t xml:space="preserve"> αλλά είν</w:t>
      </w:r>
      <w:r>
        <w:rPr>
          <w:rFonts w:cs="Arial"/>
        </w:rPr>
        <w:t>αι νομοθέτημα της προηγούμενης Κυβέρνησης</w:t>
      </w:r>
      <w:r w:rsidRPr="003B2016">
        <w:rPr>
          <w:rFonts w:cs="Arial"/>
        </w:rPr>
        <w:t>. Μάλιστα</w:t>
      </w:r>
      <w:r>
        <w:rPr>
          <w:rFonts w:cs="Arial"/>
        </w:rPr>
        <w:t>,</w:t>
      </w:r>
      <w:r w:rsidRPr="003B2016">
        <w:rPr>
          <w:rFonts w:cs="Arial"/>
        </w:rPr>
        <w:t xml:space="preserve"> είχε βγει και στη δημόσια διαβούλευση</w:t>
      </w:r>
      <w:r>
        <w:rPr>
          <w:rFonts w:cs="Arial"/>
        </w:rPr>
        <w:t>. Ά</w:t>
      </w:r>
      <w:r w:rsidRPr="003B2016">
        <w:rPr>
          <w:rFonts w:cs="Arial"/>
        </w:rPr>
        <w:t>ρα</w:t>
      </w:r>
      <w:r>
        <w:rPr>
          <w:rFonts w:cs="Arial"/>
        </w:rPr>
        <w:t>,</w:t>
      </w:r>
      <w:r w:rsidRPr="003B2016">
        <w:rPr>
          <w:rFonts w:cs="Arial"/>
        </w:rPr>
        <w:t xml:space="preserve"> δεν είναι κάτι καινούργιο</w:t>
      </w:r>
      <w:r>
        <w:rPr>
          <w:rFonts w:cs="Arial"/>
        </w:rPr>
        <w:t>,</w:t>
      </w:r>
      <w:r w:rsidRPr="003B2016">
        <w:rPr>
          <w:rFonts w:cs="Arial"/>
        </w:rPr>
        <w:t xml:space="preserve"> δεν είναι κάτι καινοφανές.</w:t>
      </w:r>
    </w:p>
    <w:p w:rsidR="00E22D4B" w:rsidRDefault="002D72C8" w:rsidP="002D72C8">
      <w:pPr>
        <w:spacing w:line="276" w:lineRule="auto"/>
        <w:ind w:firstLine="720"/>
        <w:jc w:val="both"/>
        <w:rPr>
          <w:rFonts w:cs="Segoe UI"/>
          <w:color w:val="212529"/>
        </w:rPr>
      </w:pPr>
      <w:r>
        <w:rPr>
          <w:rFonts w:cs="Segoe UI"/>
          <w:color w:val="212529"/>
        </w:rPr>
        <w:t>Οφ</w:t>
      </w:r>
      <w:r w:rsidR="00E22D4B" w:rsidRPr="0063495F">
        <w:rPr>
          <w:rFonts w:cs="Segoe UI"/>
          <w:color w:val="212529"/>
        </w:rPr>
        <w:t>είλουμε</w:t>
      </w:r>
      <w:r w:rsidR="00E22D4B">
        <w:rPr>
          <w:rFonts w:cs="Segoe UI"/>
          <w:color w:val="212529"/>
        </w:rPr>
        <w:t>,</w:t>
      </w:r>
      <w:r w:rsidR="00E22D4B" w:rsidRPr="0063495F">
        <w:rPr>
          <w:rFonts w:cs="Segoe UI"/>
          <w:color w:val="212529"/>
        </w:rPr>
        <w:t xml:space="preserve"> λοιπόν</w:t>
      </w:r>
      <w:r w:rsidR="00E22D4B">
        <w:rPr>
          <w:rFonts w:cs="Segoe UI"/>
          <w:color w:val="212529"/>
        </w:rPr>
        <w:t>,</w:t>
      </w:r>
      <w:r w:rsidR="00E22D4B" w:rsidRPr="0063495F">
        <w:rPr>
          <w:rFonts w:cs="Segoe UI"/>
          <w:color w:val="212529"/>
        </w:rPr>
        <w:t xml:space="preserve"> να </w:t>
      </w:r>
      <w:r w:rsidR="00E22D4B">
        <w:rPr>
          <w:rFonts w:cs="Segoe UI"/>
          <w:color w:val="212529"/>
        </w:rPr>
        <w:t xml:space="preserve">αφουγκραστούμε τις παρεμβάσεις και </w:t>
      </w:r>
      <w:r w:rsidR="00E22D4B" w:rsidRPr="0063495F">
        <w:rPr>
          <w:rFonts w:cs="Segoe UI"/>
          <w:color w:val="212529"/>
        </w:rPr>
        <w:t>τις τοπο</w:t>
      </w:r>
      <w:r w:rsidR="00E22D4B">
        <w:rPr>
          <w:rFonts w:cs="Segoe UI"/>
          <w:color w:val="212529"/>
        </w:rPr>
        <w:t>θετήσεις όλων αυτών που τοποθετήθηκαν προηγουμένως και εκπροσωπούν τους ανάλογους φορείς</w:t>
      </w:r>
      <w:r w:rsidR="00E22D4B" w:rsidRPr="0063495F">
        <w:rPr>
          <w:rFonts w:cs="Segoe UI"/>
          <w:color w:val="212529"/>
        </w:rPr>
        <w:t xml:space="preserve">. </w:t>
      </w:r>
    </w:p>
    <w:p w:rsidR="00E22D4B" w:rsidRDefault="00E22D4B" w:rsidP="002D72C8">
      <w:pPr>
        <w:spacing w:line="276" w:lineRule="auto"/>
        <w:ind w:firstLine="720"/>
        <w:contextualSpacing/>
        <w:jc w:val="both"/>
        <w:rPr>
          <w:rFonts w:cs="Segoe UI"/>
          <w:color w:val="212529"/>
        </w:rPr>
      </w:pPr>
      <w:r w:rsidRPr="0063495F">
        <w:rPr>
          <w:rFonts w:cs="Segoe UI"/>
          <w:color w:val="212529"/>
        </w:rPr>
        <w:t>Εύλογο</w:t>
      </w:r>
      <w:r>
        <w:rPr>
          <w:rFonts w:cs="Segoe UI"/>
          <w:color w:val="212529"/>
        </w:rPr>
        <w:t xml:space="preserve"> είναι το ερώτημα, που έθεσε ο κ.</w:t>
      </w:r>
      <w:r w:rsidRPr="0063495F">
        <w:rPr>
          <w:rFonts w:cs="Segoe UI"/>
          <w:color w:val="212529"/>
        </w:rPr>
        <w:t xml:space="preserve"> Σαλμάς προηγουμένως</w:t>
      </w:r>
      <w:r>
        <w:rPr>
          <w:rFonts w:cs="Segoe UI"/>
          <w:color w:val="212529"/>
        </w:rPr>
        <w:t>,</w:t>
      </w:r>
      <w:r w:rsidRPr="0063495F">
        <w:rPr>
          <w:rFonts w:cs="Segoe UI"/>
          <w:color w:val="212529"/>
        </w:rPr>
        <w:t xml:space="preserve"> αναφορικά με το ύψος</w:t>
      </w:r>
      <w:r>
        <w:rPr>
          <w:rFonts w:cs="Segoe UI"/>
          <w:color w:val="212529"/>
        </w:rPr>
        <w:t xml:space="preserve"> των επιτοκίων που θα προκύψουν. Πρέπει να υπάρχει </w:t>
      </w:r>
      <w:r w:rsidRPr="0063495F">
        <w:rPr>
          <w:rFonts w:cs="Segoe UI"/>
          <w:color w:val="212529"/>
        </w:rPr>
        <w:t>ένα όριο</w:t>
      </w:r>
      <w:r>
        <w:rPr>
          <w:rFonts w:cs="Segoe UI"/>
          <w:color w:val="212529"/>
        </w:rPr>
        <w:t>,</w:t>
      </w:r>
      <w:r w:rsidRPr="0063495F">
        <w:rPr>
          <w:rFonts w:cs="Segoe UI"/>
          <w:color w:val="212529"/>
        </w:rPr>
        <w:t xml:space="preserve"> διότι</w:t>
      </w:r>
      <w:r>
        <w:rPr>
          <w:rFonts w:cs="Segoe UI"/>
          <w:color w:val="212529"/>
        </w:rPr>
        <w:t>,</w:t>
      </w:r>
      <w:r w:rsidRPr="0063495F">
        <w:rPr>
          <w:rFonts w:cs="Segoe UI"/>
          <w:color w:val="212529"/>
        </w:rPr>
        <w:t xml:space="preserve"> διαφορετικά</w:t>
      </w:r>
      <w:r>
        <w:rPr>
          <w:rFonts w:cs="Segoe UI"/>
          <w:color w:val="212529"/>
        </w:rPr>
        <w:t>,</w:t>
      </w:r>
      <w:r w:rsidRPr="0063495F">
        <w:rPr>
          <w:rFonts w:cs="Segoe UI"/>
          <w:color w:val="212529"/>
        </w:rPr>
        <w:t xml:space="preserve"> ελλοχεύει κίνδυνος να ζήσουμε φαινό</w:t>
      </w:r>
      <w:r>
        <w:rPr>
          <w:rFonts w:cs="Segoe UI"/>
          <w:color w:val="212529"/>
        </w:rPr>
        <w:t>μενα που σίγουρα δεν επιθυμούμε</w:t>
      </w:r>
      <w:r w:rsidRPr="0063495F">
        <w:rPr>
          <w:rFonts w:cs="Segoe UI"/>
          <w:color w:val="212529"/>
        </w:rPr>
        <w:t xml:space="preserve">. </w:t>
      </w:r>
    </w:p>
    <w:p w:rsidR="00E22D4B" w:rsidRDefault="00E22D4B" w:rsidP="002D72C8">
      <w:pPr>
        <w:spacing w:line="276" w:lineRule="auto"/>
        <w:ind w:firstLine="720"/>
        <w:contextualSpacing/>
        <w:jc w:val="both"/>
        <w:rPr>
          <w:rFonts w:cs="Segoe UI"/>
          <w:color w:val="212529"/>
        </w:rPr>
      </w:pPr>
      <w:r>
        <w:rPr>
          <w:rFonts w:cs="Segoe UI"/>
          <w:color w:val="212529"/>
        </w:rPr>
        <w:t>Έχω μπροστά μου έναν πίνακα που βλέπουμε και όλες τις άλλες χώρες της Ευρωπαϊκής Ένωσης πώς κινούνται σε αυτή τη</w:t>
      </w:r>
      <w:r w:rsidRPr="0063495F">
        <w:rPr>
          <w:rFonts w:cs="Segoe UI"/>
          <w:color w:val="212529"/>
        </w:rPr>
        <w:t xml:space="preserve"> διαδικασία</w:t>
      </w:r>
      <w:r>
        <w:rPr>
          <w:rFonts w:cs="Segoe UI"/>
          <w:color w:val="212529"/>
        </w:rPr>
        <w:t>. Ά</w:t>
      </w:r>
      <w:r w:rsidRPr="0063495F">
        <w:rPr>
          <w:rFonts w:cs="Segoe UI"/>
          <w:color w:val="212529"/>
        </w:rPr>
        <w:t>λλωστε</w:t>
      </w:r>
      <w:r>
        <w:rPr>
          <w:rFonts w:cs="Segoe UI"/>
          <w:color w:val="212529"/>
        </w:rPr>
        <w:t>,</w:t>
      </w:r>
      <w:r w:rsidRPr="0063495F">
        <w:rPr>
          <w:rFonts w:cs="Segoe UI"/>
          <w:color w:val="212529"/>
        </w:rPr>
        <w:t xml:space="preserve"> όπως ξέρετε</w:t>
      </w:r>
      <w:r>
        <w:rPr>
          <w:rFonts w:cs="Segoe UI"/>
          <w:color w:val="212529"/>
        </w:rPr>
        <w:t>, το ζήτημα των μικρο</w:t>
      </w:r>
      <w:r w:rsidRPr="0063495F">
        <w:rPr>
          <w:rFonts w:cs="Segoe UI"/>
          <w:color w:val="212529"/>
        </w:rPr>
        <w:t>χρηματοδοτήσεων δεν είναι καινούργιο</w:t>
      </w:r>
      <w:r>
        <w:rPr>
          <w:rFonts w:cs="Segoe UI"/>
          <w:color w:val="212529"/>
        </w:rPr>
        <w:t xml:space="preserve">, δεν εισήλθε στην Ευρωπαϊκή Ένωση για πρώτη φορά τώρα. Υπάρχουν χώρες που ακολουθούν καλές πρακτικές -οφείλω να πω- </w:t>
      </w:r>
      <w:r w:rsidRPr="0063495F">
        <w:rPr>
          <w:rFonts w:cs="Segoe UI"/>
          <w:color w:val="212529"/>
        </w:rPr>
        <w:t>και</w:t>
      </w:r>
      <w:r>
        <w:rPr>
          <w:rFonts w:cs="Segoe UI"/>
          <w:color w:val="212529"/>
        </w:rPr>
        <w:t>,</w:t>
      </w:r>
      <w:r w:rsidRPr="0063495F">
        <w:rPr>
          <w:rFonts w:cs="Segoe UI"/>
          <w:color w:val="212529"/>
        </w:rPr>
        <w:t xml:space="preserve"> ίσως</w:t>
      </w:r>
      <w:r>
        <w:rPr>
          <w:rFonts w:cs="Segoe UI"/>
          <w:color w:val="212529"/>
        </w:rPr>
        <w:t xml:space="preserve">, και </w:t>
      </w:r>
      <w:r w:rsidRPr="0063495F">
        <w:rPr>
          <w:rFonts w:cs="Segoe UI"/>
          <w:color w:val="212529"/>
        </w:rPr>
        <w:t xml:space="preserve">ένας καλός οδικός χάρτης και για </w:t>
      </w:r>
      <w:r>
        <w:rPr>
          <w:rFonts w:cs="Segoe UI"/>
          <w:color w:val="212529"/>
        </w:rPr>
        <w:t>εμάς, περαιτέρω.</w:t>
      </w:r>
    </w:p>
    <w:p w:rsidR="00E22D4B" w:rsidRDefault="00E22D4B" w:rsidP="002D72C8">
      <w:pPr>
        <w:spacing w:line="276" w:lineRule="auto"/>
        <w:ind w:firstLine="720"/>
        <w:contextualSpacing/>
        <w:jc w:val="both"/>
        <w:rPr>
          <w:rFonts w:cs="Segoe UI"/>
          <w:color w:val="212529"/>
        </w:rPr>
      </w:pPr>
      <w:r>
        <w:rPr>
          <w:rFonts w:cs="Segoe UI"/>
          <w:color w:val="212529"/>
        </w:rPr>
        <w:t xml:space="preserve">Σε </w:t>
      </w:r>
      <w:r w:rsidRPr="0063495F">
        <w:rPr>
          <w:rFonts w:cs="Segoe UI"/>
          <w:color w:val="212529"/>
        </w:rPr>
        <w:t>αυτό το οποίο καταλήγω για την ώρα</w:t>
      </w:r>
      <w:r>
        <w:rPr>
          <w:rFonts w:cs="Segoe UI"/>
          <w:color w:val="212529"/>
        </w:rPr>
        <w:t>, είναι ότι πρέπει να καταγραφεί</w:t>
      </w:r>
      <w:r w:rsidRPr="0063495F">
        <w:rPr>
          <w:rFonts w:cs="Segoe UI"/>
          <w:color w:val="212529"/>
        </w:rPr>
        <w:t xml:space="preserve"> το σύνολο των παρεμβάσεων που ειπώθηκαν από τους φορείς και</w:t>
      </w:r>
      <w:r>
        <w:rPr>
          <w:rFonts w:cs="Segoe UI"/>
          <w:color w:val="212529"/>
        </w:rPr>
        <w:t>,</w:t>
      </w:r>
      <w:r w:rsidRPr="0063495F">
        <w:rPr>
          <w:rFonts w:cs="Segoe UI"/>
          <w:color w:val="212529"/>
        </w:rPr>
        <w:t xml:space="preserve"> ει δυνατόν</w:t>
      </w:r>
      <w:r>
        <w:rPr>
          <w:rFonts w:cs="Segoe UI"/>
          <w:color w:val="212529"/>
        </w:rPr>
        <w:t>,</w:t>
      </w:r>
      <w:r w:rsidRPr="0063495F">
        <w:rPr>
          <w:rFonts w:cs="Segoe UI"/>
          <w:color w:val="212529"/>
        </w:rPr>
        <w:t xml:space="preserve"> να ενσωματώσουμε αυτές τις παρατηρήσεις στο</w:t>
      </w:r>
      <w:r>
        <w:rPr>
          <w:rFonts w:cs="Segoe UI"/>
          <w:color w:val="212529"/>
        </w:rPr>
        <w:t>,</w:t>
      </w:r>
      <w:r w:rsidRPr="0063495F">
        <w:rPr>
          <w:rFonts w:cs="Segoe UI"/>
          <w:color w:val="212529"/>
        </w:rPr>
        <w:t xml:space="preserve"> υπό ανάπτυξη</w:t>
      </w:r>
      <w:r>
        <w:rPr>
          <w:rFonts w:cs="Segoe UI"/>
          <w:color w:val="212529"/>
        </w:rPr>
        <w:t>, σχέδιο νόμου, μέχρις ότου στην Ο</w:t>
      </w:r>
      <w:r w:rsidRPr="0063495F">
        <w:rPr>
          <w:rFonts w:cs="Segoe UI"/>
          <w:color w:val="212529"/>
        </w:rPr>
        <w:t>λομέλεια την επόμεν</w:t>
      </w:r>
      <w:r>
        <w:rPr>
          <w:rFonts w:cs="Segoe UI"/>
          <w:color w:val="212529"/>
        </w:rPr>
        <w:t>η βδομάδα φέρουμε κάτι που νομο</w:t>
      </w:r>
      <w:r w:rsidRPr="0063495F">
        <w:rPr>
          <w:rFonts w:cs="Segoe UI"/>
          <w:color w:val="212529"/>
        </w:rPr>
        <w:t>τεχνικά θα είναι</w:t>
      </w:r>
      <w:r>
        <w:rPr>
          <w:rFonts w:cs="Segoe UI"/>
          <w:color w:val="212529"/>
        </w:rPr>
        <w:t>,</w:t>
      </w:r>
      <w:r w:rsidRPr="0063495F">
        <w:rPr>
          <w:rFonts w:cs="Segoe UI"/>
          <w:color w:val="212529"/>
        </w:rPr>
        <w:t xml:space="preserve"> σαφέστατα</w:t>
      </w:r>
      <w:r>
        <w:rPr>
          <w:rFonts w:cs="Segoe UI"/>
          <w:color w:val="212529"/>
        </w:rPr>
        <w:t>,</w:t>
      </w:r>
      <w:r w:rsidRPr="0063495F">
        <w:rPr>
          <w:rFonts w:cs="Segoe UI"/>
          <w:color w:val="212529"/>
        </w:rPr>
        <w:t xml:space="preserve"> πιο βελτιωμένο απ'</w:t>
      </w:r>
      <w:r>
        <w:rPr>
          <w:rFonts w:cs="Segoe UI"/>
          <w:color w:val="212529"/>
        </w:rPr>
        <w:t xml:space="preserve"> </w:t>
      </w:r>
      <w:r w:rsidRPr="0063495F">
        <w:rPr>
          <w:rFonts w:cs="Segoe UI"/>
          <w:color w:val="212529"/>
        </w:rPr>
        <w:t>ότι τώρα</w:t>
      </w:r>
      <w:r>
        <w:rPr>
          <w:rFonts w:cs="Segoe UI"/>
          <w:color w:val="212529"/>
        </w:rPr>
        <w:t>,</w:t>
      </w:r>
      <w:r w:rsidRPr="0063495F">
        <w:rPr>
          <w:rFonts w:cs="Segoe UI"/>
          <w:color w:val="212529"/>
        </w:rPr>
        <w:t xml:space="preserve"> ώστε να μπορέσει να επιτευχθεί η μέγιστη δυνατή συναίνεση για κάτι το οποίο</w:t>
      </w:r>
      <w:r>
        <w:rPr>
          <w:rFonts w:cs="Segoe UI"/>
          <w:color w:val="212529"/>
        </w:rPr>
        <w:t>,</w:t>
      </w:r>
      <w:r w:rsidRPr="0063495F">
        <w:rPr>
          <w:rFonts w:cs="Segoe UI"/>
          <w:color w:val="212529"/>
        </w:rPr>
        <w:t xml:space="preserve"> διαχρονικά</w:t>
      </w:r>
      <w:r>
        <w:rPr>
          <w:rFonts w:cs="Segoe UI"/>
          <w:color w:val="212529"/>
        </w:rPr>
        <w:t>,</w:t>
      </w:r>
      <w:r w:rsidRPr="0063495F">
        <w:rPr>
          <w:rFonts w:cs="Segoe UI"/>
          <w:color w:val="212529"/>
        </w:rPr>
        <w:t xml:space="preserve"> μα</w:t>
      </w:r>
      <w:r>
        <w:rPr>
          <w:rFonts w:cs="Segoe UI"/>
          <w:color w:val="212529"/>
        </w:rPr>
        <w:t xml:space="preserve">ς απασχολεί και αποκρυσταλλώθηκε </w:t>
      </w:r>
      <w:r w:rsidRPr="0063495F">
        <w:rPr>
          <w:rFonts w:cs="Segoe UI"/>
          <w:color w:val="212529"/>
        </w:rPr>
        <w:t>ξεκάθαρα σήμερα</w:t>
      </w:r>
      <w:r>
        <w:rPr>
          <w:rFonts w:cs="Segoe UI"/>
          <w:color w:val="212529"/>
        </w:rPr>
        <w:t>, ότι είναι σε θετική κατεύθυνση</w:t>
      </w:r>
      <w:r w:rsidRPr="0063495F">
        <w:rPr>
          <w:rFonts w:cs="Segoe UI"/>
          <w:color w:val="212529"/>
        </w:rPr>
        <w:t xml:space="preserve">. </w:t>
      </w:r>
    </w:p>
    <w:p w:rsidR="00E22D4B" w:rsidRDefault="00E22D4B" w:rsidP="002D72C8">
      <w:pPr>
        <w:spacing w:line="276" w:lineRule="auto"/>
        <w:ind w:firstLine="720"/>
        <w:contextualSpacing/>
        <w:jc w:val="both"/>
        <w:rPr>
          <w:rFonts w:cs="Segoe UI"/>
          <w:color w:val="212529"/>
        </w:rPr>
      </w:pPr>
      <w:r>
        <w:rPr>
          <w:rFonts w:cs="Segoe UI"/>
          <w:color w:val="212529"/>
        </w:rPr>
        <w:t>Ευχαριστώ.</w:t>
      </w:r>
    </w:p>
    <w:p w:rsidR="00E22D4B" w:rsidRDefault="00E22D4B" w:rsidP="002D72C8">
      <w:pPr>
        <w:spacing w:line="276" w:lineRule="auto"/>
        <w:ind w:firstLine="720"/>
        <w:contextualSpacing/>
        <w:jc w:val="both"/>
        <w:rPr>
          <w:rFonts w:cs="Segoe UI"/>
          <w:color w:val="212529"/>
        </w:rPr>
      </w:pPr>
      <w:r w:rsidRPr="00E0071F">
        <w:rPr>
          <w:rFonts w:cs="Segoe UI"/>
          <w:b/>
          <w:color w:val="212529"/>
        </w:rPr>
        <w:t>ΣΤΑΥΡΟΣ ΚΑΛΟΓΙΑΝΝΗΣ (Πρόεδρος της Επιτροπής):</w:t>
      </w:r>
      <w:r>
        <w:rPr>
          <w:rFonts w:cs="Segoe UI"/>
          <w:color w:val="212529"/>
        </w:rPr>
        <w:t xml:space="preserve"> Τ</w:t>
      </w:r>
      <w:r w:rsidRPr="0063495F">
        <w:rPr>
          <w:rFonts w:cs="Segoe UI"/>
          <w:color w:val="212529"/>
        </w:rPr>
        <w:t>ο</w:t>
      </w:r>
      <w:r>
        <w:rPr>
          <w:rFonts w:cs="Segoe UI"/>
          <w:color w:val="212529"/>
        </w:rPr>
        <w:t>ν λόγο έχει ο κ.</w:t>
      </w:r>
      <w:r w:rsidRPr="0063495F">
        <w:rPr>
          <w:rFonts w:cs="Segoe UI"/>
          <w:color w:val="212529"/>
        </w:rPr>
        <w:t xml:space="preserve"> Κατρίνης</w:t>
      </w:r>
      <w:r>
        <w:rPr>
          <w:rFonts w:cs="Segoe UI"/>
          <w:color w:val="212529"/>
        </w:rPr>
        <w:t>.</w:t>
      </w:r>
    </w:p>
    <w:p w:rsidR="00E22D4B" w:rsidRDefault="00E22D4B" w:rsidP="002D72C8">
      <w:pPr>
        <w:spacing w:line="276" w:lineRule="auto"/>
        <w:ind w:firstLine="720"/>
        <w:contextualSpacing/>
        <w:jc w:val="both"/>
        <w:rPr>
          <w:rFonts w:cs="Segoe UI"/>
          <w:color w:val="212529"/>
        </w:rPr>
      </w:pPr>
      <w:r w:rsidRPr="00E0071F">
        <w:rPr>
          <w:rFonts w:cs="Segoe UI"/>
          <w:b/>
          <w:color w:val="212529"/>
        </w:rPr>
        <w:t>ΜΙΧΑΗΛ ΚΑΤΡΙΝΗΣ (Ειδικός Αγορητής του Κινήματος Αλλαγής):</w:t>
      </w:r>
      <w:r>
        <w:rPr>
          <w:rFonts w:cs="Segoe UI"/>
          <w:color w:val="212529"/>
        </w:rPr>
        <w:t xml:space="preserve"> Κύριε Π</w:t>
      </w:r>
      <w:r w:rsidRPr="0063495F">
        <w:rPr>
          <w:rFonts w:cs="Segoe UI"/>
          <w:color w:val="212529"/>
        </w:rPr>
        <w:t>ρόεδρε</w:t>
      </w:r>
      <w:r>
        <w:rPr>
          <w:rFonts w:cs="Segoe UI"/>
          <w:color w:val="212529"/>
        </w:rPr>
        <w:t>,</w:t>
      </w:r>
      <w:r w:rsidRPr="0063495F">
        <w:rPr>
          <w:rFonts w:cs="Segoe UI"/>
          <w:color w:val="212529"/>
        </w:rPr>
        <w:t xml:space="preserve"> άκουσα</w:t>
      </w:r>
      <w:r>
        <w:rPr>
          <w:rFonts w:cs="Segoe UI"/>
          <w:color w:val="212529"/>
        </w:rPr>
        <w:t>,</w:t>
      </w:r>
      <w:r w:rsidRPr="0063495F">
        <w:rPr>
          <w:rFonts w:cs="Segoe UI"/>
          <w:color w:val="212529"/>
        </w:rPr>
        <w:t xml:space="preserve"> πραγματικά</w:t>
      </w:r>
      <w:r>
        <w:rPr>
          <w:rFonts w:cs="Segoe UI"/>
          <w:color w:val="212529"/>
        </w:rPr>
        <w:t xml:space="preserve">, με ιδιαίτερο ενδιαφέρον, </w:t>
      </w:r>
      <w:r w:rsidRPr="0063495F">
        <w:rPr>
          <w:rFonts w:cs="Segoe UI"/>
          <w:color w:val="212529"/>
        </w:rPr>
        <w:t>τις παρεμβάσεις των φορέων</w:t>
      </w:r>
      <w:r>
        <w:rPr>
          <w:rFonts w:cs="Segoe UI"/>
          <w:color w:val="212529"/>
        </w:rPr>
        <w:t>. Ν</w:t>
      </w:r>
      <w:r w:rsidRPr="0063495F">
        <w:rPr>
          <w:rFonts w:cs="Segoe UI"/>
          <w:color w:val="212529"/>
        </w:rPr>
        <w:t>ομίζω ότι το πρώτο</w:t>
      </w:r>
      <w:r>
        <w:rPr>
          <w:rFonts w:cs="Segoe UI"/>
          <w:color w:val="212529"/>
        </w:rPr>
        <w:t xml:space="preserve"> συμπέρασμα είναι ότι υπάρχει μία πραγματική αγωνία </w:t>
      </w:r>
      <w:r w:rsidRPr="0063495F">
        <w:rPr>
          <w:rFonts w:cs="Segoe UI"/>
          <w:color w:val="212529"/>
        </w:rPr>
        <w:t>των ανθρώπων της αγοράς για την επιτάχυνση διαδικασιών και γ</w:t>
      </w:r>
      <w:r>
        <w:rPr>
          <w:rFonts w:cs="Segoe UI"/>
          <w:color w:val="212529"/>
        </w:rPr>
        <w:t>ια την ευελιξία των διαδικασιών. Δυστυχώς, έχουν όλοι μί</w:t>
      </w:r>
      <w:r w:rsidRPr="0063495F">
        <w:rPr>
          <w:rFonts w:cs="Segoe UI"/>
          <w:color w:val="212529"/>
        </w:rPr>
        <w:t xml:space="preserve">α πολύ δυσάρεστη και </w:t>
      </w:r>
      <w:r>
        <w:rPr>
          <w:rFonts w:cs="Segoe UI"/>
          <w:color w:val="212529"/>
        </w:rPr>
        <w:t>«</w:t>
      </w:r>
      <w:r w:rsidRPr="0063495F">
        <w:rPr>
          <w:rFonts w:cs="Segoe UI"/>
          <w:color w:val="212529"/>
        </w:rPr>
        <w:t>πικρή γεύση</w:t>
      </w:r>
      <w:r>
        <w:rPr>
          <w:rFonts w:cs="Segoe UI"/>
          <w:color w:val="212529"/>
        </w:rPr>
        <w:t>»</w:t>
      </w:r>
      <w:r w:rsidRPr="0063495F">
        <w:rPr>
          <w:rFonts w:cs="Segoe UI"/>
          <w:color w:val="212529"/>
        </w:rPr>
        <w:t xml:space="preserve"> από τα </w:t>
      </w:r>
      <w:r>
        <w:rPr>
          <w:rFonts w:cs="Segoe UI"/>
          <w:color w:val="212529"/>
        </w:rPr>
        <w:t>«</w:t>
      </w:r>
      <w:r w:rsidRPr="0063495F">
        <w:rPr>
          <w:rFonts w:cs="Segoe UI"/>
          <w:color w:val="212529"/>
        </w:rPr>
        <w:t>εργαλεία</w:t>
      </w:r>
      <w:r>
        <w:rPr>
          <w:rFonts w:cs="Segoe UI"/>
          <w:color w:val="212529"/>
        </w:rPr>
        <w:t>»</w:t>
      </w:r>
      <w:r w:rsidRPr="0063495F">
        <w:rPr>
          <w:rFonts w:cs="Segoe UI"/>
          <w:color w:val="212529"/>
        </w:rPr>
        <w:t xml:space="preserve"> ρευστότητας και πως μέχρι σήμερα έχουν εξελιχθεί</w:t>
      </w:r>
      <w:r>
        <w:rPr>
          <w:rFonts w:cs="Segoe UI"/>
          <w:color w:val="212529"/>
        </w:rPr>
        <w:t>,</w:t>
      </w:r>
      <w:r w:rsidRPr="0063495F">
        <w:rPr>
          <w:rFonts w:cs="Segoe UI"/>
          <w:color w:val="212529"/>
        </w:rPr>
        <w:t xml:space="preserve"> αποκλείοντας </w:t>
      </w:r>
      <w:r>
        <w:rPr>
          <w:rFonts w:cs="Segoe UI"/>
          <w:color w:val="212529"/>
        </w:rPr>
        <w:t>μεγάλο ποσοστό των επιχειρήσεων</w:t>
      </w:r>
      <w:r w:rsidRPr="0063495F">
        <w:rPr>
          <w:rFonts w:cs="Segoe UI"/>
          <w:color w:val="212529"/>
        </w:rPr>
        <w:t xml:space="preserve">. </w:t>
      </w:r>
    </w:p>
    <w:p w:rsidR="00E22D4B" w:rsidRDefault="00E22D4B" w:rsidP="002D72C8">
      <w:pPr>
        <w:spacing w:line="276" w:lineRule="auto"/>
        <w:ind w:firstLine="720"/>
        <w:contextualSpacing/>
        <w:jc w:val="both"/>
        <w:rPr>
          <w:rFonts w:cs="Segoe UI"/>
          <w:color w:val="212529"/>
        </w:rPr>
      </w:pPr>
      <w:r w:rsidRPr="0063495F">
        <w:rPr>
          <w:rFonts w:cs="Segoe UI"/>
          <w:color w:val="212529"/>
        </w:rPr>
        <w:t>Θέλω να σημειώσω κάποιες παρατηρήσεις και να απευθύνω κάποια ερωτήματα</w:t>
      </w:r>
      <w:r>
        <w:rPr>
          <w:rFonts w:cs="Segoe UI"/>
          <w:color w:val="212529"/>
        </w:rPr>
        <w:t>. Εμείς, ούτως ή άλλως, ως Κίνημα Α</w:t>
      </w:r>
      <w:r w:rsidRPr="0063495F">
        <w:rPr>
          <w:rFonts w:cs="Segoe UI"/>
          <w:color w:val="212529"/>
        </w:rPr>
        <w:t xml:space="preserve">λλαγής έχουμε τοποθετηθεί υπέρ των </w:t>
      </w:r>
      <w:r>
        <w:rPr>
          <w:rFonts w:cs="Segoe UI"/>
          <w:color w:val="212529"/>
        </w:rPr>
        <w:t>μικρο</w:t>
      </w:r>
      <w:r w:rsidRPr="0063495F">
        <w:rPr>
          <w:rFonts w:cs="Segoe UI"/>
          <w:color w:val="212529"/>
        </w:rPr>
        <w:t>χρηματοδοτήσεων και θεωρούμε ότι</w:t>
      </w:r>
      <w:r>
        <w:rPr>
          <w:rFonts w:cs="Segoe UI"/>
          <w:color w:val="212529"/>
        </w:rPr>
        <w:t>,</w:t>
      </w:r>
      <w:r w:rsidRPr="0063495F">
        <w:rPr>
          <w:rFonts w:cs="Segoe UI"/>
          <w:color w:val="212529"/>
        </w:rPr>
        <w:t xml:space="preserve"> ίσως</w:t>
      </w:r>
      <w:r>
        <w:rPr>
          <w:rFonts w:cs="Segoe UI"/>
          <w:color w:val="212529"/>
        </w:rPr>
        <w:t>, είναι</w:t>
      </w:r>
      <w:r w:rsidRPr="0063495F">
        <w:rPr>
          <w:rFonts w:cs="Segoe UI"/>
          <w:color w:val="212529"/>
        </w:rPr>
        <w:t xml:space="preserve"> από τα ελάχιστα </w:t>
      </w:r>
      <w:r>
        <w:rPr>
          <w:rFonts w:cs="Segoe UI"/>
          <w:color w:val="212529"/>
        </w:rPr>
        <w:t>«</w:t>
      </w:r>
      <w:r w:rsidRPr="0063495F">
        <w:rPr>
          <w:rFonts w:cs="Segoe UI"/>
          <w:color w:val="212529"/>
        </w:rPr>
        <w:t>εργαλεία</w:t>
      </w:r>
      <w:r>
        <w:rPr>
          <w:rFonts w:cs="Segoe UI"/>
          <w:color w:val="212529"/>
        </w:rPr>
        <w:t>»</w:t>
      </w:r>
      <w:r w:rsidRPr="0063495F">
        <w:rPr>
          <w:rFonts w:cs="Segoe UI"/>
          <w:color w:val="212529"/>
        </w:rPr>
        <w:t xml:space="preserve"> που σήμερα προσφέρουν ρευστότητα στην πλειοψηφία</w:t>
      </w:r>
      <w:r>
        <w:rPr>
          <w:rFonts w:cs="Segoe UI"/>
          <w:color w:val="212529"/>
        </w:rPr>
        <w:t xml:space="preserve"> των επιχειρήσεων που μένουν αβοήθητες </w:t>
      </w:r>
      <w:r w:rsidRPr="0063495F">
        <w:rPr>
          <w:rFonts w:cs="Segoe UI"/>
          <w:color w:val="212529"/>
        </w:rPr>
        <w:t xml:space="preserve">σε </w:t>
      </w:r>
      <w:r>
        <w:rPr>
          <w:rFonts w:cs="Segoe UI"/>
          <w:color w:val="212529"/>
        </w:rPr>
        <w:t>αυτή την πολύ δύσκολη κατάσταση</w:t>
      </w:r>
      <w:r w:rsidRPr="0063495F">
        <w:rPr>
          <w:rFonts w:cs="Segoe UI"/>
          <w:color w:val="212529"/>
        </w:rPr>
        <w:t xml:space="preserve">. </w:t>
      </w:r>
    </w:p>
    <w:p w:rsidR="00E22D4B" w:rsidRDefault="00E22D4B" w:rsidP="002D72C8">
      <w:pPr>
        <w:spacing w:line="276" w:lineRule="auto"/>
        <w:ind w:firstLine="720"/>
        <w:contextualSpacing/>
        <w:jc w:val="both"/>
        <w:rPr>
          <w:rFonts w:cs="Segoe UI"/>
          <w:color w:val="212529"/>
        </w:rPr>
      </w:pPr>
      <w:r>
        <w:rPr>
          <w:rFonts w:cs="Segoe UI"/>
          <w:color w:val="212529"/>
        </w:rPr>
        <w:t>Ε</w:t>
      </w:r>
      <w:r w:rsidRPr="0063495F">
        <w:rPr>
          <w:rFonts w:cs="Segoe UI"/>
          <w:color w:val="212529"/>
        </w:rPr>
        <w:t>φόσον είναι ένα νομοσχέδιο το οποίο κινε</w:t>
      </w:r>
      <w:r>
        <w:rPr>
          <w:rFonts w:cs="Segoe UI"/>
          <w:color w:val="212529"/>
        </w:rPr>
        <w:t xml:space="preserve">ίται με όρους κοινωνικούς πλέον </w:t>
      </w:r>
      <w:r w:rsidRPr="0063495F">
        <w:rPr>
          <w:rFonts w:cs="Segoe UI"/>
          <w:color w:val="212529"/>
        </w:rPr>
        <w:t>και δεν μπαίνει στα στενά όρια της κλασική</w:t>
      </w:r>
      <w:r>
        <w:rPr>
          <w:rFonts w:cs="Segoe UI"/>
          <w:color w:val="212529"/>
        </w:rPr>
        <w:t xml:space="preserve">ς τραπεζικής χρηματοδότησης, αν </w:t>
      </w:r>
      <w:r w:rsidRPr="0063495F">
        <w:rPr>
          <w:rFonts w:cs="Segoe UI"/>
          <w:color w:val="212529"/>
        </w:rPr>
        <w:t>ερμηνεύω σωστά</w:t>
      </w:r>
      <w:r>
        <w:rPr>
          <w:rFonts w:cs="Segoe UI"/>
          <w:color w:val="212529"/>
        </w:rPr>
        <w:t>,</w:t>
      </w:r>
      <w:r w:rsidRPr="0063495F">
        <w:rPr>
          <w:rFonts w:cs="Segoe UI"/>
          <w:color w:val="212529"/>
        </w:rPr>
        <w:t xml:space="preserve"> όλοι οι φορείς ζήτησαν να μπουν κάποια σ</w:t>
      </w:r>
      <w:r>
        <w:rPr>
          <w:rFonts w:cs="Segoe UI"/>
          <w:color w:val="212529"/>
        </w:rPr>
        <w:t xml:space="preserve">υγκεκριμένα όρια και πλαφόν, </w:t>
      </w:r>
      <w:r w:rsidRPr="0063495F">
        <w:rPr>
          <w:rFonts w:cs="Segoe UI"/>
          <w:color w:val="212529"/>
        </w:rPr>
        <w:t>σε σχέση με τις εγγυήσεις</w:t>
      </w:r>
      <w:r>
        <w:rPr>
          <w:rFonts w:cs="Segoe UI"/>
          <w:color w:val="212529"/>
        </w:rPr>
        <w:t xml:space="preserve">, ακόμα και αν είναι </w:t>
      </w:r>
      <w:r>
        <w:rPr>
          <w:rFonts w:cs="Segoe UI"/>
          <w:color w:val="212529"/>
          <w:lang w:val="en-US"/>
        </w:rPr>
        <w:t>cash</w:t>
      </w:r>
      <w:r w:rsidRPr="00CB23F8">
        <w:rPr>
          <w:rFonts w:cs="Segoe UI"/>
          <w:color w:val="212529"/>
        </w:rPr>
        <w:t xml:space="preserve"> </w:t>
      </w:r>
      <w:r>
        <w:rPr>
          <w:rFonts w:cs="Segoe UI"/>
          <w:color w:val="212529"/>
          <w:lang w:val="en-US"/>
        </w:rPr>
        <w:t>collateral</w:t>
      </w:r>
      <w:r w:rsidRPr="00CB23F8">
        <w:rPr>
          <w:rFonts w:cs="Segoe UI"/>
          <w:color w:val="212529"/>
        </w:rPr>
        <w:t xml:space="preserve">. </w:t>
      </w:r>
      <w:r>
        <w:rPr>
          <w:rFonts w:cs="Segoe UI"/>
          <w:color w:val="212529"/>
        </w:rPr>
        <w:t>Ν</w:t>
      </w:r>
      <w:r w:rsidRPr="0063495F">
        <w:rPr>
          <w:rFonts w:cs="Segoe UI"/>
          <w:color w:val="212529"/>
        </w:rPr>
        <w:t>ομίζω ότι αυτό θα πρέπει να προσδιοριστεί στο σχέδιο νόμου</w:t>
      </w:r>
      <w:r w:rsidRPr="00A40602">
        <w:rPr>
          <w:rFonts w:cs="Segoe UI"/>
          <w:color w:val="212529"/>
        </w:rPr>
        <w:t>,</w:t>
      </w:r>
      <w:r w:rsidRPr="0063495F">
        <w:rPr>
          <w:rFonts w:cs="Segoe UI"/>
          <w:color w:val="212529"/>
        </w:rPr>
        <w:t xml:space="preserve"> μέχ</w:t>
      </w:r>
      <w:r>
        <w:rPr>
          <w:rFonts w:cs="Segoe UI"/>
          <w:color w:val="212529"/>
        </w:rPr>
        <w:t xml:space="preserve">ρι ποιου ορίου και ποσοστού </w:t>
      </w:r>
      <w:r w:rsidRPr="0063495F">
        <w:rPr>
          <w:rFonts w:cs="Segoe UI"/>
          <w:color w:val="212529"/>
        </w:rPr>
        <w:t>μπορεί να παρακρατηθεί ένα ποσό</w:t>
      </w:r>
      <w:r w:rsidRPr="00A40602">
        <w:rPr>
          <w:rFonts w:cs="Segoe UI"/>
          <w:color w:val="212529"/>
        </w:rPr>
        <w:t>,</w:t>
      </w:r>
      <w:r>
        <w:rPr>
          <w:rFonts w:cs="Segoe UI"/>
          <w:color w:val="212529"/>
        </w:rPr>
        <w:t xml:space="preserve"> γιατί πιθανόν να πρέπει να παρακρατηθεί. </w:t>
      </w:r>
    </w:p>
    <w:p w:rsidR="00E22D4B" w:rsidRDefault="00E22D4B" w:rsidP="002D72C8">
      <w:pPr>
        <w:spacing w:line="276" w:lineRule="auto"/>
        <w:ind w:firstLine="720"/>
        <w:contextualSpacing/>
        <w:jc w:val="both"/>
        <w:rPr>
          <w:rFonts w:cs="Segoe UI"/>
          <w:color w:val="212529"/>
        </w:rPr>
      </w:pPr>
      <w:r>
        <w:rPr>
          <w:rFonts w:cs="Segoe UI"/>
          <w:color w:val="212529"/>
        </w:rPr>
        <w:t xml:space="preserve">Σε ότι </w:t>
      </w:r>
      <w:r w:rsidRPr="0063495F">
        <w:rPr>
          <w:rFonts w:cs="Segoe UI"/>
          <w:color w:val="212529"/>
        </w:rPr>
        <w:t xml:space="preserve">αφορά </w:t>
      </w:r>
      <w:r>
        <w:rPr>
          <w:rFonts w:cs="Segoe UI"/>
          <w:color w:val="212529"/>
        </w:rPr>
        <w:t>σ</w:t>
      </w:r>
      <w:r w:rsidRPr="0063495F">
        <w:rPr>
          <w:rFonts w:cs="Segoe UI"/>
          <w:color w:val="212529"/>
        </w:rPr>
        <w:t>το επιτόκιο βεβαίως</w:t>
      </w:r>
      <w:r>
        <w:rPr>
          <w:rFonts w:cs="Segoe UI"/>
          <w:color w:val="212529"/>
        </w:rPr>
        <w:t>,</w:t>
      </w:r>
      <w:r w:rsidRPr="0063495F">
        <w:rPr>
          <w:rFonts w:cs="Segoe UI"/>
          <w:color w:val="212529"/>
        </w:rPr>
        <w:t xml:space="preserve"> να βρούμε τον τρόπο</w:t>
      </w:r>
      <w:r>
        <w:rPr>
          <w:rFonts w:cs="Segoe UI"/>
          <w:color w:val="212529"/>
        </w:rPr>
        <w:t>,</w:t>
      </w:r>
      <w:r w:rsidRPr="0063495F">
        <w:rPr>
          <w:rFonts w:cs="Segoe UI"/>
          <w:color w:val="212529"/>
        </w:rPr>
        <w:t xml:space="preserve"> ώστε να μην έχουμε </w:t>
      </w:r>
      <w:r>
        <w:rPr>
          <w:rFonts w:cs="Segoe UI"/>
          <w:color w:val="212529"/>
        </w:rPr>
        <w:t>φαινόμενα κερδοσκοπίας.</w:t>
      </w:r>
    </w:p>
    <w:p w:rsidR="00E22D4B" w:rsidRDefault="00E22D4B" w:rsidP="002D72C8">
      <w:pPr>
        <w:spacing w:line="276" w:lineRule="auto"/>
        <w:ind w:firstLine="720"/>
        <w:contextualSpacing/>
        <w:jc w:val="both"/>
        <w:rPr>
          <w:rFonts w:cs="Segoe UI"/>
          <w:color w:val="212529"/>
        </w:rPr>
      </w:pPr>
      <w:r>
        <w:rPr>
          <w:rFonts w:cs="Segoe UI"/>
          <w:color w:val="212529"/>
        </w:rPr>
        <w:t xml:space="preserve">Επίσης, σε ότι </w:t>
      </w:r>
      <w:r w:rsidRPr="0063495F">
        <w:rPr>
          <w:rFonts w:cs="Segoe UI"/>
          <w:color w:val="212529"/>
        </w:rPr>
        <w:t>αφορ</w:t>
      </w:r>
      <w:r>
        <w:rPr>
          <w:rFonts w:cs="Segoe UI"/>
          <w:color w:val="212529"/>
        </w:rPr>
        <w:t>ά και τις υπηρεσίες, που είπε ο Π</w:t>
      </w:r>
      <w:r w:rsidRPr="0063495F">
        <w:rPr>
          <w:rFonts w:cs="Segoe UI"/>
          <w:color w:val="212529"/>
        </w:rPr>
        <w:t>ρόεδρος της ΓΣΕΒΕΕ πολύ σωστά</w:t>
      </w:r>
      <w:r>
        <w:rPr>
          <w:rFonts w:cs="Segoe UI"/>
          <w:color w:val="212529"/>
        </w:rPr>
        <w:t xml:space="preserve">, δεν πρέπει η παροχή </w:t>
      </w:r>
      <w:r w:rsidRPr="0063495F">
        <w:rPr>
          <w:rFonts w:cs="Segoe UI"/>
          <w:color w:val="212529"/>
        </w:rPr>
        <w:t>υπηρεσιών να υπερβαίνει ένα ποσοστό του ποσού</w:t>
      </w:r>
      <w:r>
        <w:rPr>
          <w:rFonts w:cs="Segoe UI"/>
          <w:color w:val="212529"/>
        </w:rPr>
        <w:t>,</w:t>
      </w:r>
      <w:r w:rsidRPr="0063495F">
        <w:rPr>
          <w:rFonts w:cs="Segoe UI"/>
          <w:color w:val="212529"/>
        </w:rPr>
        <w:t xml:space="preserve"> γιατί αυτό</w:t>
      </w:r>
      <w:r>
        <w:rPr>
          <w:rFonts w:cs="Segoe UI"/>
          <w:color w:val="212529"/>
        </w:rPr>
        <w:t xml:space="preserve"> θα μετακυλιστεί στο κόστος και στον δανειολήπτη</w:t>
      </w:r>
      <w:r w:rsidRPr="0063495F">
        <w:rPr>
          <w:rFonts w:cs="Segoe UI"/>
          <w:color w:val="212529"/>
        </w:rPr>
        <w:t xml:space="preserve">. </w:t>
      </w:r>
    </w:p>
    <w:p w:rsidR="00E22D4B" w:rsidRDefault="00E22D4B" w:rsidP="002D72C8">
      <w:pPr>
        <w:spacing w:line="276" w:lineRule="auto"/>
        <w:ind w:firstLine="720"/>
        <w:contextualSpacing/>
        <w:jc w:val="both"/>
        <w:rPr>
          <w:rFonts w:cs="Segoe UI"/>
          <w:color w:val="212529"/>
        </w:rPr>
      </w:pPr>
      <w:r>
        <w:rPr>
          <w:rFonts w:cs="Segoe UI"/>
          <w:color w:val="212529"/>
        </w:rPr>
        <w:t xml:space="preserve">Συγκρατώ </w:t>
      </w:r>
      <w:r w:rsidRPr="0063495F">
        <w:rPr>
          <w:rFonts w:cs="Segoe UI"/>
          <w:color w:val="212529"/>
        </w:rPr>
        <w:t>την παρατήρηση της κυ</w:t>
      </w:r>
      <w:r>
        <w:rPr>
          <w:rFonts w:cs="Segoe UI"/>
          <w:color w:val="212529"/>
        </w:rPr>
        <w:t>ρίας Παπαγιαννίδου από την Τ</w:t>
      </w:r>
      <w:r w:rsidRPr="0063495F">
        <w:rPr>
          <w:rFonts w:cs="Segoe UI"/>
          <w:color w:val="212529"/>
        </w:rPr>
        <w:t>ράπεζα της Ελλάδος</w:t>
      </w:r>
      <w:r>
        <w:rPr>
          <w:rFonts w:cs="Segoe UI"/>
          <w:color w:val="212529"/>
        </w:rPr>
        <w:t>,</w:t>
      </w:r>
      <w:r w:rsidRPr="0063495F">
        <w:rPr>
          <w:rFonts w:cs="Segoe UI"/>
          <w:color w:val="212529"/>
        </w:rPr>
        <w:t xml:space="preserve"> ότι υπάρχει μία ισχυρή</w:t>
      </w:r>
      <w:r>
        <w:rPr>
          <w:rFonts w:cs="Segoe UI"/>
          <w:color w:val="212529"/>
        </w:rPr>
        <w:t xml:space="preserve"> επιφύλαξη -δεν θα έλεγα τη λέξη «</w:t>
      </w:r>
      <w:r w:rsidRPr="0063495F">
        <w:rPr>
          <w:rFonts w:cs="Segoe UI"/>
          <w:color w:val="212529"/>
        </w:rPr>
        <w:t>ένσταση</w:t>
      </w:r>
      <w:r>
        <w:rPr>
          <w:rFonts w:cs="Segoe UI"/>
          <w:color w:val="212529"/>
        </w:rPr>
        <w:t xml:space="preserve">»- για το κατά πόσο η </w:t>
      </w:r>
      <w:r>
        <w:rPr>
          <w:rFonts w:cs="Segoe UI"/>
          <w:color w:val="212529"/>
        </w:rPr>
        <w:lastRenderedPageBreak/>
        <w:t>Τ</w:t>
      </w:r>
      <w:r w:rsidRPr="0063495F">
        <w:rPr>
          <w:rFonts w:cs="Segoe UI"/>
          <w:color w:val="212529"/>
        </w:rPr>
        <w:t>ράπεζα της Ελλάδος θεωρεί ότι είναι δόκιμο</w:t>
      </w:r>
      <w:r>
        <w:rPr>
          <w:rFonts w:cs="Segoe UI"/>
          <w:color w:val="212529"/>
        </w:rPr>
        <w:t>ς</w:t>
      </w:r>
      <w:r w:rsidRPr="0063495F">
        <w:rPr>
          <w:rFonts w:cs="Segoe UI"/>
          <w:color w:val="212529"/>
        </w:rPr>
        <w:t xml:space="preserve"> ο τρόπος εποπτείας</w:t>
      </w:r>
      <w:r>
        <w:rPr>
          <w:rFonts w:cs="Segoe UI"/>
          <w:color w:val="212529"/>
        </w:rPr>
        <w:t>,</w:t>
      </w:r>
      <w:r w:rsidRPr="0063495F">
        <w:rPr>
          <w:rFonts w:cs="Segoe UI"/>
          <w:color w:val="212529"/>
        </w:rPr>
        <w:t xml:space="preserve"> χωρίς να έχει τη δυνατότητα πλήρους ελέγ</w:t>
      </w:r>
      <w:r>
        <w:rPr>
          <w:rFonts w:cs="Segoe UI"/>
          <w:color w:val="212529"/>
        </w:rPr>
        <w:t>χου και αξιολόγησης των μετοχών</w:t>
      </w:r>
      <w:r w:rsidRPr="0063495F">
        <w:rPr>
          <w:rFonts w:cs="Segoe UI"/>
          <w:color w:val="212529"/>
        </w:rPr>
        <w:t xml:space="preserve">. </w:t>
      </w:r>
    </w:p>
    <w:p w:rsidR="00E22D4B" w:rsidRDefault="00E22D4B" w:rsidP="002D72C8">
      <w:pPr>
        <w:spacing w:line="276" w:lineRule="auto"/>
        <w:ind w:firstLine="720"/>
        <w:contextualSpacing/>
        <w:jc w:val="both"/>
        <w:rPr>
          <w:rFonts w:cs="Segoe UI"/>
          <w:color w:val="212529"/>
        </w:rPr>
      </w:pPr>
      <w:r w:rsidRPr="0063495F">
        <w:rPr>
          <w:rFonts w:cs="Segoe UI"/>
          <w:color w:val="212529"/>
        </w:rPr>
        <w:t>Μάλιστα</w:t>
      </w:r>
      <w:r>
        <w:rPr>
          <w:rFonts w:cs="Segoe UI"/>
          <w:color w:val="212529"/>
        </w:rPr>
        <w:t xml:space="preserve">, είπε χαρακτηριστικά, ότι </w:t>
      </w:r>
      <w:r w:rsidRPr="0063495F">
        <w:rPr>
          <w:rFonts w:cs="Segoe UI"/>
          <w:color w:val="212529"/>
        </w:rPr>
        <w:t>δεν ε</w:t>
      </w:r>
      <w:r>
        <w:rPr>
          <w:rFonts w:cs="Segoe UI"/>
          <w:color w:val="212529"/>
        </w:rPr>
        <w:t>ίναι δυνατόν να λειτουργήσει ο θεσμός. Ά</w:t>
      </w:r>
      <w:r w:rsidRPr="0063495F">
        <w:rPr>
          <w:rFonts w:cs="Segoe UI"/>
          <w:color w:val="212529"/>
        </w:rPr>
        <w:t>ρα</w:t>
      </w:r>
      <w:r>
        <w:rPr>
          <w:rFonts w:cs="Segoe UI"/>
          <w:color w:val="212529"/>
        </w:rPr>
        <w:t>,</w:t>
      </w:r>
      <w:r w:rsidRPr="0063495F">
        <w:rPr>
          <w:rFonts w:cs="Segoe UI"/>
          <w:color w:val="212529"/>
        </w:rPr>
        <w:t xml:space="preserve"> καταλαβαίνω ότι</w:t>
      </w:r>
      <w:r>
        <w:rPr>
          <w:rFonts w:cs="Segoe UI"/>
          <w:color w:val="212529"/>
        </w:rPr>
        <w:t xml:space="preserve"> και η Τ</w:t>
      </w:r>
      <w:r w:rsidRPr="0063495F">
        <w:rPr>
          <w:rFonts w:cs="Segoe UI"/>
          <w:color w:val="212529"/>
        </w:rPr>
        <w:t>ράπεζα της Ελλάδος</w:t>
      </w:r>
      <w:r>
        <w:rPr>
          <w:rFonts w:cs="Segoe UI"/>
          <w:color w:val="212529"/>
        </w:rPr>
        <w:t>,</w:t>
      </w:r>
      <w:r w:rsidRPr="0063495F">
        <w:rPr>
          <w:rFonts w:cs="Segoe UI"/>
          <w:color w:val="212529"/>
        </w:rPr>
        <w:t xml:space="preserve"> η οποία είναι και υπεύθυνη για την εξιχνίαση φαινομένων </w:t>
      </w:r>
      <w:r>
        <w:rPr>
          <w:rFonts w:cs="Segoe UI"/>
          <w:color w:val="212529"/>
        </w:rPr>
        <w:t>«</w:t>
      </w:r>
      <w:r w:rsidRPr="0063495F">
        <w:rPr>
          <w:rFonts w:cs="Segoe UI"/>
          <w:color w:val="212529"/>
        </w:rPr>
        <w:t>ξεπλύματος</w:t>
      </w:r>
      <w:r>
        <w:rPr>
          <w:rFonts w:cs="Segoe UI"/>
          <w:color w:val="212529"/>
        </w:rPr>
        <w:t>»</w:t>
      </w:r>
      <w:r w:rsidRPr="0063495F">
        <w:rPr>
          <w:rFonts w:cs="Segoe UI"/>
          <w:color w:val="212529"/>
        </w:rPr>
        <w:t xml:space="preserve"> </w:t>
      </w:r>
      <w:r>
        <w:rPr>
          <w:rFonts w:cs="Segoe UI"/>
          <w:color w:val="212529"/>
        </w:rPr>
        <w:t>«</w:t>
      </w:r>
      <w:r w:rsidRPr="0063495F">
        <w:rPr>
          <w:rFonts w:cs="Segoe UI"/>
          <w:color w:val="212529"/>
        </w:rPr>
        <w:t>μαύρου</w:t>
      </w:r>
      <w:r>
        <w:rPr>
          <w:rFonts w:cs="Segoe UI"/>
          <w:color w:val="212529"/>
        </w:rPr>
        <w:t>»</w:t>
      </w:r>
      <w:r w:rsidRPr="0063495F">
        <w:rPr>
          <w:rFonts w:cs="Segoe UI"/>
          <w:color w:val="212529"/>
        </w:rPr>
        <w:t xml:space="preserve"> χρήματος</w:t>
      </w:r>
      <w:r>
        <w:rPr>
          <w:rFonts w:cs="Segoe UI"/>
          <w:color w:val="212529"/>
        </w:rPr>
        <w:t>,</w:t>
      </w:r>
      <w:r w:rsidRPr="0063495F">
        <w:rPr>
          <w:rFonts w:cs="Segoe UI"/>
          <w:color w:val="212529"/>
        </w:rPr>
        <w:t xml:space="preserve"> συνολικά στο χρηματοπιστωτικό σύστημα</w:t>
      </w:r>
      <w:r>
        <w:rPr>
          <w:rFonts w:cs="Segoe UI"/>
          <w:color w:val="212529"/>
        </w:rPr>
        <w:t>,</w:t>
      </w:r>
      <w:r w:rsidRPr="0063495F">
        <w:rPr>
          <w:rFonts w:cs="Segoe UI"/>
          <w:color w:val="212529"/>
        </w:rPr>
        <w:t xml:space="preserve"> δηλώνει</w:t>
      </w:r>
      <w:r>
        <w:rPr>
          <w:rFonts w:cs="Segoe UI"/>
          <w:color w:val="212529"/>
        </w:rPr>
        <w:t xml:space="preserve"> αδυναμία να ελέγξει την όλη διαδικασία, αν</w:t>
      </w:r>
      <w:r w:rsidRPr="0063495F">
        <w:rPr>
          <w:rFonts w:cs="Segoe UI"/>
          <w:color w:val="212529"/>
        </w:rPr>
        <w:t xml:space="preserve"> δεν παρασχεθούν τα κατάλληλα εχέγγυα</w:t>
      </w:r>
      <w:r>
        <w:rPr>
          <w:rFonts w:cs="Segoe UI"/>
          <w:color w:val="212529"/>
        </w:rPr>
        <w:t xml:space="preserve">, δηλαδή, η δυνατότητα </w:t>
      </w:r>
      <w:r w:rsidRPr="0063495F">
        <w:rPr>
          <w:rFonts w:cs="Segoe UI"/>
          <w:color w:val="212529"/>
        </w:rPr>
        <w:t>αξιολόγησης και</w:t>
      </w:r>
      <w:r>
        <w:rPr>
          <w:rFonts w:cs="Segoe UI"/>
          <w:color w:val="212529"/>
        </w:rPr>
        <w:t xml:space="preserve"> πλήρους</w:t>
      </w:r>
      <w:r w:rsidRPr="0063495F">
        <w:rPr>
          <w:rFonts w:cs="Segoe UI"/>
          <w:color w:val="212529"/>
        </w:rPr>
        <w:t xml:space="preserve"> ελέγχου των μετόχων</w:t>
      </w:r>
      <w:r>
        <w:rPr>
          <w:rFonts w:cs="Segoe UI"/>
          <w:color w:val="212529"/>
        </w:rPr>
        <w:t xml:space="preserve">. </w:t>
      </w:r>
    </w:p>
    <w:p w:rsidR="00E22D4B" w:rsidRDefault="00E22D4B" w:rsidP="002D72C8">
      <w:pPr>
        <w:spacing w:line="276" w:lineRule="auto"/>
        <w:ind w:firstLine="720"/>
        <w:contextualSpacing/>
        <w:jc w:val="both"/>
        <w:rPr>
          <w:rFonts w:cs="Segoe UI"/>
          <w:color w:val="212529"/>
        </w:rPr>
      </w:pPr>
      <w:r>
        <w:rPr>
          <w:rFonts w:cs="Segoe UI"/>
          <w:color w:val="212529"/>
        </w:rPr>
        <w:t>Π</w:t>
      </w:r>
      <w:r w:rsidRPr="0063495F">
        <w:rPr>
          <w:rFonts w:cs="Segoe UI"/>
          <w:color w:val="212529"/>
        </w:rPr>
        <w:t>ολύ σωστή</w:t>
      </w:r>
      <w:r>
        <w:rPr>
          <w:rFonts w:cs="Segoe UI"/>
          <w:color w:val="212529"/>
        </w:rPr>
        <w:t xml:space="preserve"> ήταν η παρατήρηση του κ. Λ</w:t>
      </w:r>
      <w:r w:rsidRPr="0063495F">
        <w:rPr>
          <w:rFonts w:cs="Segoe UI"/>
          <w:color w:val="212529"/>
        </w:rPr>
        <w:t>αγού</w:t>
      </w:r>
      <w:r>
        <w:rPr>
          <w:rFonts w:cs="Segoe UI"/>
          <w:color w:val="212529"/>
        </w:rPr>
        <w:t xml:space="preserve">, ότι δεν είναι δυνατόν σε ένα </w:t>
      </w:r>
      <w:r w:rsidRPr="0063495F">
        <w:rPr>
          <w:rFonts w:cs="Segoe UI"/>
          <w:color w:val="212529"/>
        </w:rPr>
        <w:t>νομοσχέδιο</w:t>
      </w:r>
      <w:r>
        <w:rPr>
          <w:rFonts w:cs="Segoe UI"/>
          <w:color w:val="212529"/>
        </w:rPr>
        <w:t xml:space="preserve"> που</w:t>
      </w:r>
      <w:r w:rsidRPr="0063495F">
        <w:rPr>
          <w:rFonts w:cs="Segoe UI"/>
          <w:color w:val="212529"/>
        </w:rPr>
        <w:t xml:space="preserve"> έχει κοινωνική διάσταση να μην π</w:t>
      </w:r>
      <w:r>
        <w:rPr>
          <w:rFonts w:cs="Segoe UI"/>
          <w:color w:val="212529"/>
        </w:rPr>
        <w:t xml:space="preserve">εριλαμβάνονται η ΚοινΣΕπ, η ΚΥΣΠΕ, </w:t>
      </w:r>
      <w:r w:rsidRPr="0063495F">
        <w:rPr>
          <w:rFonts w:cs="Segoe UI"/>
          <w:color w:val="212529"/>
        </w:rPr>
        <w:t>η κοινωνική οικονομία</w:t>
      </w:r>
      <w:r>
        <w:rPr>
          <w:rFonts w:cs="Segoe UI"/>
          <w:color w:val="212529"/>
        </w:rPr>
        <w:t>,</w:t>
      </w:r>
      <w:r w:rsidRPr="0063495F">
        <w:rPr>
          <w:rFonts w:cs="Segoe UI"/>
          <w:color w:val="212529"/>
        </w:rPr>
        <w:t xml:space="preserve"> </w:t>
      </w:r>
      <w:r>
        <w:rPr>
          <w:rFonts w:cs="Segoe UI"/>
          <w:color w:val="212529"/>
        </w:rPr>
        <w:t>όπως,</w:t>
      </w:r>
      <w:r w:rsidRPr="0063495F">
        <w:rPr>
          <w:rFonts w:cs="Segoe UI"/>
          <w:color w:val="212529"/>
        </w:rPr>
        <w:t xml:space="preserve"> </w:t>
      </w:r>
      <w:r>
        <w:rPr>
          <w:rFonts w:cs="Segoe UI"/>
          <w:color w:val="212529"/>
        </w:rPr>
        <w:t>επίσης,</w:t>
      </w:r>
      <w:r w:rsidRPr="0063495F">
        <w:rPr>
          <w:rFonts w:cs="Segoe UI"/>
          <w:color w:val="212529"/>
        </w:rPr>
        <w:t xml:space="preserve"> και άλλα νο</w:t>
      </w:r>
      <w:r>
        <w:rPr>
          <w:rFonts w:cs="Segoe UI"/>
          <w:color w:val="212529"/>
        </w:rPr>
        <w:t>μικά πρόσωπα και να περιορίζονται</w:t>
      </w:r>
      <w:r w:rsidRPr="0063495F">
        <w:rPr>
          <w:rFonts w:cs="Segoe UI"/>
          <w:color w:val="212529"/>
        </w:rPr>
        <w:t xml:space="preserve"> μόνο στα φυσικά πρόσωπα και</w:t>
      </w:r>
      <w:r>
        <w:rPr>
          <w:rFonts w:cs="Segoe UI"/>
          <w:color w:val="212529"/>
        </w:rPr>
        <w:t xml:space="preserve"> τις</w:t>
      </w:r>
      <w:r w:rsidRPr="0063495F">
        <w:rPr>
          <w:rFonts w:cs="Segoe UI"/>
          <w:color w:val="212529"/>
        </w:rPr>
        <w:t xml:space="preserve"> ανώνυμες εταιρείες</w:t>
      </w:r>
      <w:r>
        <w:rPr>
          <w:rFonts w:cs="Segoe UI"/>
          <w:color w:val="212529"/>
        </w:rPr>
        <w:t xml:space="preserve">. </w:t>
      </w:r>
    </w:p>
    <w:p w:rsidR="00E22D4B" w:rsidRPr="0063495F" w:rsidRDefault="00E22D4B" w:rsidP="002D72C8">
      <w:pPr>
        <w:spacing w:line="276" w:lineRule="auto"/>
        <w:ind w:firstLine="720"/>
        <w:contextualSpacing/>
        <w:jc w:val="both"/>
      </w:pPr>
      <w:r>
        <w:rPr>
          <w:rFonts w:cs="Segoe UI"/>
          <w:color w:val="212529"/>
        </w:rPr>
        <w:t xml:space="preserve">Δεν ξέρω, κ. Κόλλια, αν ο ρόλος των επιμελητηρίων και γενικά των επαγγελματικών ενώσεων </w:t>
      </w:r>
      <w:r w:rsidRPr="0063495F">
        <w:rPr>
          <w:rFonts w:cs="Segoe UI"/>
          <w:color w:val="212529"/>
        </w:rPr>
        <w:t>είναι να λειτουργήσουν ως φορείς χρηματ</w:t>
      </w:r>
      <w:r>
        <w:rPr>
          <w:rFonts w:cs="Segoe UI"/>
          <w:color w:val="212529"/>
        </w:rPr>
        <w:t>οδότησης των μελών τους και πώς</w:t>
      </w:r>
      <w:r w:rsidRPr="0063495F">
        <w:rPr>
          <w:rFonts w:cs="Segoe UI"/>
          <w:color w:val="212529"/>
        </w:rPr>
        <w:t xml:space="preserve"> μπορεί</w:t>
      </w:r>
      <w:r>
        <w:rPr>
          <w:rFonts w:cs="Segoe UI"/>
          <w:color w:val="212529"/>
        </w:rPr>
        <w:t xml:space="preserve"> αυτό να ερμηνευτ</w:t>
      </w:r>
      <w:r w:rsidRPr="0063495F">
        <w:rPr>
          <w:rFonts w:cs="Segoe UI"/>
          <w:color w:val="212529"/>
        </w:rPr>
        <w:t>εί</w:t>
      </w:r>
      <w:r>
        <w:rPr>
          <w:rFonts w:cs="Segoe UI"/>
          <w:color w:val="212529"/>
        </w:rPr>
        <w:t>.</w:t>
      </w:r>
      <w:r w:rsidRPr="0063495F">
        <w:rPr>
          <w:rFonts w:cs="Segoe UI"/>
          <w:color w:val="212529"/>
        </w:rPr>
        <w:t xml:space="preserve"> </w:t>
      </w:r>
    </w:p>
    <w:p w:rsidR="00E22D4B" w:rsidRDefault="00E22D4B" w:rsidP="00870C90">
      <w:pPr>
        <w:spacing w:line="276" w:lineRule="auto"/>
        <w:ind w:firstLine="720"/>
        <w:jc w:val="both"/>
        <w:rPr>
          <w:rFonts w:cstheme="minorHAnsi"/>
        </w:rPr>
      </w:pPr>
      <w:r>
        <w:rPr>
          <w:rFonts w:cstheme="minorHAnsi"/>
        </w:rPr>
        <w:t xml:space="preserve">Μια και μιλήσαμε </w:t>
      </w:r>
      <w:r w:rsidRPr="003B51FF">
        <w:rPr>
          <w:rFonts w:cstheme="minorHAnsi"/>
        </w:rPr>
        <w:t xml:space="preserve"> γι’ </w:t>
      </w:r>
      <w:r>
        <w:rPr>
          <w:rFonts w:cstheme="minorHAnsi"/>
        </w:rPr>
        <w:t>αυτούς που έχουν λαμβάνει, να μιλήσουμε και γι’ αυτούς που πρέπει να πληρώσουν, που είναι οι συνταξιούχοι</w:t>
      </w:r>
      <w:r w:rsidRPr="003B51FF">
        <w:rPr>
          <w:rFonts w:cstheme="minorHAnsi"/>
        </w:rPr>
        <w:t xml:space="preserve">. </w:t>
      </w:r>
      <w:r>
        <w:rPr>
          <w:rFonts w:cstheme="minorHAnsi"/>
        </w:rPr>
        <w:t>Θέλω να ρωτήσω τον κύριο Χ</w:t>
      </w:r>
      <w:r w:rsidRPr="003B51FF">
        <w:rPr>
          <w:rFonts w:cstheme="minorHAnsi"/>
        </w:rPr>
        <w:t>ατζόπουλο α</w:t>
      </w:r>
      <w:r>
        <w:rPr>
          <w:rFonts w:cstheme="minorHAnsi"/>
        </w:rPr>
        <w:t>πό το Ενιαίο Δίκτυο Συνταξιούχων και βεβαίως α</w:t>
      </w:r>
      <w:r w:rsidRPr="003B51FF">
        <w:rPr>
          <w:rFonts w:cstheme="minorHAnsi"/>
        </w:rPr>
        <w:t>υτό αφορά και τον κύριο</w:t>
      </w:r>
      <w:r>
        <w:rPr>
          <w:rFonts w:cstheme="minorHAnsi"/>
        </w:rPr>
        <w:t xml:space="preserve"> Κουμπούρη</w:t>
      </w:r>
      <w:r w:rsidRPr="003B51FF">
        <w:rPr>
          <w:rFonts w:cstheme="minorHAnsi"/>
        </w:rPr>
        <w:t xml:space="preserve"> </w:t>
      </w:r>
      <w:r>
        <w:rPr>
          <w:rFonts w:cstheme="minorHAnsi"/>
        </w:rPr>
        <w:t xml:space="preserve">, </w:t>
      </w:r>
      <w:r w:rsidRPr="003B51FF">
        <w:rPr>
          <w:rFonts w:cstheme="minorHAnsi"/>
        </w:rPr>
        <w:t>αν πιστεύουν ότι πρέπει αυτά που τους έχουν καταλογιστεί να παραγραφούν γιατί ανάγονται σε έτη οικονομικά τα οποία</w:t>
      </w:r>
      <w:r>
        <w:rPr>
          <w:rFonts w:cstheme="minorHAnsi"/>
        </w:rPr>
        <w:t xml:space="preserve"> είναι</w:t>
      </w:r>
      <w:r w:rsidRPr="003B51FF">
        <w:rPr>
          <w:rFonts w:cstheme="minorHAnsi"/>
        </w:rPr>
        <w:t xml:space="preserve"> προ του 2013 ασχέτως το πότε επελέγη να χρεωθούν την καταβολή των αναδρομικών και να φορολογηθούν ανάλογα</w:t>
      </w:r>
      <w:r>
        <w:rPr>
          <w:rFonts w:cstheme="minorHAnsi"/>
        </w:rPr>
        <w:t xml:space="preserve"> και να μας πει ο κύριος  Χ</w:t>
      </w:r>
      <w:r w:rsidRPr="003B51FF">
        <w:rPr>
          <w:rFonts w:cstheme="minorHAnsi"/>
        </w:rPr>
        <w:t>ατζόπουλος</w:t>
      </w:r>
      <w:r>
        <w:rPr>
          <w:rFonts w:cstheme="minorHAnsi"/>
        </w:rPr>
        <w:t xml:space="preserve"> μια και του απάντησε ο κύριος Πιτσιλής,</w:t>
      </w:r>
      <w:r w:rsidRPr="003B51FF">
        <w:rPr>
          <w:rFonts w:cstheme="minorHAnsi"/>
        </w:rPr>
        <w:t xml:space="preserve"> </w:t>
      </w:r>
      <w:r>
        <w:rPr>
          <w:rFonts w:cstheme="minorHAnsi"/>
        </w:rPr>
        <w:t xml:space="preserve"> </w:t>
      </w:r>
      <w:r w:rsidR="003501BE">
        <w:rPr>
          <w:rFonts w:cstheme="minorHAnsi"/>
        </w:rPr>
        <w:t>ποια ήταν η επίσημη θέση της ΑΑΔ</w:t>
      </w:r>
      <w:r>
        <w:rPr>
          <w:rFonts w:cstheme="minorHAnsi"/>
        </w:rPr>
        <w:t xml:space="preserve">Ε </w:t>
      </w:r>
      <w:r w:rsidRPr="003B51FF">
        <w:rPr>
          <w:rFonts w:cstheme="minorHAnsi"/>
        </w:rPr>
        <w:t>όσον αφορά το θέμα της φορολόγη</w:t>
      </w:r>
      <w:r>
        <w:rPr>
          <w:rFonts w:cstheme="minorHAnsi"/>
        </w:rPr>
        <w:t>σης των αναδρομικών; Ευχαριστώ πολύ.</w:t>
      </w:r>
      <w:r w:rsidRPr="003B51FF">
        <w:rPr>
          <w:rFonts w:cstheme="minorHAnsi"/>
        </w:rPr>
        <w:t xml:space="preserve"> </w:t>
      </w:r>
    </w:p>
    <w:p w:rsidR="00E22D4B" w:rsidRDefault="00E22D4B" w:rsidP="00870C90">
      <w:pPr>
        <w:spacing w:line="276" w:lineRule="auto"/>
        <w:jc w:val="both"/>
        <w:rPr>
          <w:rFonts w:cstheme="minorHAnsi"/>
        </w:rPr>
      </w:pPr>
      <w:r>
        <w:rPr>
          <w:rFonts w:cstheme="minorHAnsi"/>
        </w:rPr>
        <w:t xml:space="preserve">               </w:t>
      </w:r>
      <w:r>
        <w:rPr>
          <w:rFonts w:cstheme="minorHAnsi"/>
          <w:b/>
        </w:rPr>
        <w:t>ΣΤΑΥΡΟΣ ΚΑΛΟΓΙΑΝΝΗΣ</w:t>
      </w:r>
      <w:r w:rsidR="00F04257">
        <w:rPr>
          <w:rFonts w:cstheme="minorHAnsi"/>
          <w:b/>
        </w:rPr>
        <w:t xml:space="preserve"> </w:t>
      </w:r>
      <w:r>
        <w:rPr>
          <w:rFonts w:cstheme="minorHAnsi"/>
          <w:b/>
        </w:rPr>
        <w:t>(Προέδρος της Επιτροπής):</w:t>
      </w:r>
      <w:r w:rsidRPr="003B51FF">
        <w:rPr>
          <w:rFonts w:cstheme="minorHAnsi"/>
        </w:rPr>
        <w:t xml:space="preserve"> </w:t>
      </w:r>
      <w:r>
        <w:rPr>
          <w:rFonts w:cstheme="minorHAnsi"/>
        </w:rPr>
        <w:t>Ε</w:t>
      </w:r>
      <w:r w:rsidRPr="003B51FF">
        <w:rPr>
          <w:rFonts w:cstheme="minorHAnsi"/>
        </w:rPr>
        <w:t xml:space="preserve">υχαριστώ πολύ </w:t>
      </w:r>
      <w:r>
        <w:rPr>
          <w:rFonts w:cstheme="minorHAnsi"/>
        </w:rPr>
        <w:t>τον κύριο Κατρίνη. Τον λόγο έχει ο κ. Βιλιάρδος</w:t>
      </w:r>
    </w:p>
    <w:p w:rsidR="00E22D4B" w:rsidRDefault="00E22D4B" w:rsidP="00870C90">
      <w:pPr>
        <w:spacing w:line="276" w:lineRule="auto"/>
        <w:jc w:val="both"/>
        <w:rPr>
          <w:rFonts w:cstheme="minorHAnsi"/>
        </w:rPr>
      </w:pPr>
      <w:r>
        <w:rPr>
          <w:rFonts w:cstheme="minorHAnsi"/>
        </w:rPr>
        <w:tab/>
      </w:r>
      <w:r>
        <w:rPr>
          <w:rFonts w:cstheme="minorHAnsi"/>
          <w:b/>
        </w:rPr>
        <w:t>ΒΑΣΙΛΕΙΟΣ ΒΙΛΙΑΡΔΟΣ</w:t>
      </w:r>
      <w:r w:rsidR="00F04257">
        <w:rPr>
          <w:rFonts w:cstheme="minorHAnsi"/>
          <w:b/>
        </w:rPr>
        <w:t xml:space="preserve"> </w:t>
      </w:r>
      <w:r>
        <w:rPr>
          <w:rFonts w:cstheme="minorHAnsi"/>
          <w:b/>
        </w:rPr>
        <w:t>(Ειδικός Αγορητής της</w:t>
      </w:r>
      <w:r w:rsidR="003501BE">
        <w:rPr>
          <w:rFonts w:cstheme="minorHAnsi"/>
          <w:b/>
        </w:rPr>
        <w:t xml:space="preserve"> ΕΛΛΗΝΙΚΗΣ ΛΥΣΗΣ-ΚΥΡΙΑΚΟΣ    ΒΕ</w:t>
      </w:r>
      <w:r>
        <w:rPr>
          <w:rFonts w:cstheme="minorHAnsi"/>
          <w:b/>
        </w:rPr>
        <w:t>ΛΟΠΟΥΛΟΣ):</w:t>
      </w:r>
      <w:r>
        <w:rPr>
          <w:rFonts w:cstheme="minorHAnsi"/>
        </w:rPr>
        <w:t xml:space="preserve">Ευχαριστώ κ. Πρόεδρε. Δυστυχώς ήμουν στην Προανακριτική, είμαι και αλλού οπότε  δεν  </w:t>
      </w:r>
      <w:r w:rsidRPr="003B51FF">
        <w:rPr>
          <w:rFonts w:cstheme="minorHAnsi"/>
        </w:rPr>
        <w:t xml:space="preserve">μπόρεσα να παρακολουθήσω τη </w:t>
      </w:r>
      <w:r>
        <w:rPr>
          <w:rFonts w:cstheme="minorHAnsi"/>
        </w:rPr>
        <w:t xml:space="preserve">σύσκεψη </w:t>
      </w:r>
      <w:r w:rsidRPr="003B51FF">
        <w:rPr>
          <w:rFonts w:cstheme="minorHAnsi"/>
        </w:rPr>
        <w:t>των φορέων</w:t>
      </w:r>
      <w:r>
        <w:rPr>
          <w:rFonts w:cstheme="minorHAnsi"/>
        </w:rPr>
        <w:t>,</w:t>
      </w:r>
      <w:r w:rsidRPr="003B51FF">
        <w:rPr>
          <w:rFonts w:cstheme="minorHAnsi"/>
        </w:rPr>
        <w:t xml:space="preserve"> </w:t>
      </w:r>
      <w:r>
        <w:rPr>
          <w:rFonts w:cstheme="minorHAnsi"/>
        </w:rPr>
        <w:t>θα διαβάσω μετά σ</w:t>
      </w:r>
      <w:r w:rsidRPr="003B51FF">
        <w:rPr>
          <w:rFonts w:cstheme="minorHAnsi"/>
        </w:rPr>
        <w:t xml:space="preserve">τα πρακτικά αυτά που ειπώθηκαν για να </w:t>
      </w:r>
      <w:r>
        <w:rPr>
          <w:rFonts w:cstheme="minorHAnsi"/>
        </w:rPr>
        <w:t>μπορέσω να δημιουργήσω μία άποψη</w:t>
      </w:r>
      <w:r w:rsidRPr="003B51FF">
        <w:rPr>
          <w:rFonts w:cstheme="minorHAnsi"/>
        </w:rPr>
        <w:t>. Γενικώς είμαστε φυσικά και εμείς υπέρ των μικρό</w:t>
      </w:r>
      <w:r>
        <w:rPr>
          <w:rFonts w:cstheme="minorHAnsi"/>
        </w:rPr>
        <w:t xml:space="preserve"> πιστώσεων </w:t>
      </w:r>
      <w:r w:rsidRPr="003B51FF">
        <w:rPr>
          <w:rFonts w:cstheme="minorHAnsi"/>
        </w:rPr>
        <w:t xml:space="preserve"> όσον αφορά</w:t>
      </w:r>
      <w:r>
        <w:rPr>
          <w:rFonts w:cstheme="minorHAnsi"/>
        </w:rPr>
        <w:t xml:space="preserve"> βέβαια</w:t>
      </w:r>
      <w:r w:rsidRPr="003B51FF">
        <w:rPr>
          <w:rFonts w:cstheme="minorHAnsi"/>
        </w:rPr>
        <w:t xml:space="preserve"> την </w:t>
      </w:r>
      <w:r>
        <w:rPr>
          <w:rFonts w:cstheme="minorHAnsi"/>
        </w:rPr>
        <w:t xml:space="preserve"> </w:t>
      </w:r>
      <w:r w:rsidRPr="003B51FF">
        <w:rPr>
          <w:rFonts w:cstheme="minorHAnsi"/>
        </w:rPr>
        <w:t>κεντρική</w:t>
      </w:r>
      <w:r>
        <w:rPr>
          <w:rFonts w:cstheme="minorHAnsi"/>
        </w:rPr>
        <w:t xml:space="preserve"> τους</w:t>
      </w:r>
      <w:r w:rsidRPr="003B51FF">
        <w:rPr>
          <w:rFonts w:cstheme="minorHAnsi"/>
        </w:rPr>
        <w:t xml:space="preserve"> ιδέα αλλά στο νομοσχέδιο έχουμε δει μια σειρά από λάθη πάρα πολλά λάθη</w:t>
      </w:r>
      <w:r>
        <w:rPr>
          <w:rFonts w:cstheme="minorHAnsi"/>
        </w:rPr>
        <w:t>,</w:t>
      </w:r>
      <w:r w:rsidRPr="003B51FF">
        <w:rPr>
          <w:rFonts w:cstheme="minorHAnsi"/>
        </w:rPr>
        <w:t xml:space="preserve"> πολλές παραλείψεις στα </w:t>
      </w:r>
      <w:r>
        <w:rPr>
          <w:rFonts w:cstheme="minorHAnsi"/>
        </w:rPr>
        <w:t xml:space="preserve">οποία βέβαια αναφερόμαστε στην Επιτροπή όταν τα αναλύουμε ένα προς </w:t>
      </w:r>
      <w:r w:rsidRPr="003B51FF">
        <w:rPr>
          <w:rFonts w:cstheme="minorHAnsi"/>
        </w:rPr>
        <w:t xml:space="preserve"> ένα όποτε</w:t>
      </w:r>
      <w:r>
        <w:rPr>
          <w:rFonts w:cstheme="minorHAnsi"/>
        </w:rPr>
        <w:t xml:space="preserve"> δεν</w:t>
      </w:r>
      <w:r w:rsidRPr="003B51FF">
        <w:rPr>
          <w:rFonts w:cstheme="minorHAnsi"/>
        </w:rPr>
        <w:t xml:space="preserve"> χρειάζεται</w:t>
      </w:r>
      <w:r>
        <w:rPr>
          <w:rFonts w:cstheme="minorHAnsi"/>
        </w:rPr>
        <w:t xml:space="preserve"> εδώ, θα φανεί αργότερα. Θα τα  πούμε μετά στην Ε</w:t>
      </w:r>
      <w:r w:rsidRPr="003B51FF">
        <w:rPr>
          <w:rFonts w:cstheme="minorHAnsi"/>
        </w:rPr>
        <w:t>πιτροπή και στην επόμενη γιατί πραγματικά υπάρχουν πάρα πολλά προβλήματα και δεν είναι έτσι ακριβώς όπως έχει υιοθετηθεί στ</w:t>
      </w:r>
      <w:r>
        <w:rPr>
          <w:rFonts w:cstheme="minorHAnsi"/>
        </w:rPr>
        <w:t xml:space="preserve">ο εξωτερικό για το οποίο είναι </w:t>
      </w:r>
      <w:r w:rsidRPr="003B51FF">
        <w:rPr>
          <w:rFonts w:cstheme="minorHAnsi"/>
        </w:rPr>
        <w:t>κάτι που</w:t>
      </w:r>
      <w:r>
        <w:rPr>
          <w:rFonts w:cstheme="minorHAnsi"/>
        </w:rPr>
        <w:t xml:space="preserve"> είχε συμβεί πριν πολλά χρόνια, ε</w:t>
      </w:r>
      <w:r w:rsidRPr="003B51FF">
        <w:rPr>
          <w:rFonts w:cstheme="minorHAnsi"/>
        </w:rPr>
        <w:t>ίχε ξε</w:t>
      </w:r>
      <w:r>
        <w:rPr>
          <w:rFonts w:cstheme="minorHAnsi"/>
        </w:rPr>
        <w:t>κινήσει το 1990 στο εξωτερικό, ε</w:t>
      </w:r>
      <w:r w:rsidRPr="003B51FF">
        <w:rPr>
          <w:rFonts w:cstheme="minorHAnsi"/>
        </w:rPr>
        <w:t>ίναι πολύ αργά για την Ελλάδα μετά από 30</w:t>
      </w:r>
      <w:r>
        <w:rPr>
          <w:rFonts w:cstheme="minorHAnsi"/>
        </w:rPr>
        <w:t>-</w:t>
      </w:r>
      <w:r w:rsidRPr="003B51FF">
        <w:rPr>
          <w:rFonts w:cstheme="minorHAnsi"/>
        </w:rPr>
        <w:t xml:space="preserve"> 40 χρόνια</w:t>
      </w:r>
      <w:r>
        <w:rPr>
          <w:rFonts w:cstheme="minorHAnsi"/>
        </w:rPr>
        <w:t xml:space="preserve"> . Λογικά πρέπει να υιοθετηθεί </w:t>
      </w:r>
      <w:r w:rsidRPr="003B51FF">
        <w:rPr>
          <w:rFonts w:cstheme="minorHAnsi"/>
        </w:rPr>
        <w:t xml:space="preserve"> με τις καλύτερες εμπειρίες από αυτές που έχουν προκύψει στο εξωτερικό και γι’ α</w:t>
      </w:r>
      <w:r>
        <w:rPr>
          <w:rFonts w:cstheme="minorHAnsi"/>
        </w:rPr>
        <w:t>υτό τον λόγο αναφερόμαστε στην Ε</w:t>
      </w:r>
      <w:r w:rsidRPr="003B51FF">
        <w:rPr>
          <w:rFonts w:cstheme="minorHAnsi"/>
        </w:rPr>
        <w:t>πιτροπή</w:t>
      </w:r>
      <w:r>
        <w:rPr>
          <w:rFonts w:cstheme="minorHAnsi"/>
        </w:rPr>
        <w:t>,</w:t>
      </w:r>
      <w:r w:rsidRPr="003B51FF">
        <w:rPr>
          <w:rFonts w:cstheme="minorHAnsi"/>
        </w:rPr>
        <w:t xml:space="preserve"> αναλύουμε όλες τις απόψεις και όλες τις σκέψεις που κάνουμε σχετικά με το νομοσχέδιο ελπίζοντας ότι θα υιοθετηθούν και ότι θα γίνει καλύτερος στη συν</w:t>
      </w:r>
      <w:r>
        <w:rPr>
          <w:rFonts w:cstheme="minorHAnsi"/>
        </w:rPr>
        <w:t>έχεια</w:t>
      </w:r>
      <w:r w:rsidRPr="003B51FF">
        <w:rPr>
          <w:rFonts w:cstheme="minorHAnsi"/>
        </w:rPr>
        <w:t xml:space="preserve">. </w:t>
      </w:r>
    </w:p>
    <w:p w:rsidR="00E22D4B" w:rsidRDefault="00E22D4B" w:rsidP="00870C90">
      <w:pPr>
        <w:spacing w:line="276" w:lineRule="auto"/>
        <w:jc w:val="both"/>
        <w:rPr>
          <w:rFonts w:cstheme="minorHAnsi"/>
        </w:rPr>
      </w:pPr>
      <w:r>
        <w:rPr>
          <w:rFonts w:cstheme="minorHAnsi"/>
        </w:rPr>
        <w:t>Ευχαριστώ πολύ</w:t>
      </w:r>
      <w:r w:rsidRPr="003B51FF">
        <w:rPr>
          <w:rFonts w:cstheme="minorHAnsi"/>
        </w:rPr>
        <w:t xml:space="preserve">. </w:t>
      </w:r>
    </w:p>
    <w:p w:rsidR="00E22D4B" w:rsidRDefault="00E22D4B" w:rsidP="00870C90">
      <w:pPr>
        <w:spacing w:line="276" w:lineRule="auto"/>
        <w:ind w:firstLine="720"/>
        <w:jc w:val="both"/>
        <w:rPr>
          <w:rFonts w:cstheme="minorHAnsi"/>
        </w:rPr>
      </w:pPr>
      <w:r>
        <w:rPr>
          <w:rFonts w:cstheme="minorHAnsi"/>
          <w:b/>
        </w:rPr>
        <w:t>ΣΤΑΥΡΟΣ ΚΑΛΟΓΙΑΝΝΗΣ</w:t>
      </w:r>
      <w:r w:rsidR="00F04257">
        <w:rPr>
          <w:rFonts w:cstheme="minorHAnsi"/>
          <w:b/>
        </w:rPr>
        <w:t xml:space="preserve"> </w:t>
      </w:r>
      <w:r>
        <w:rPr>
          <w:rFonts w:cstheme="minorHAnsi"/>
          <w:b/>
        </w:rPr>
        <w:t>(Προέδρος της Επιτροπής):</w:t>
      </w:r>
      <w:r>
        <w:rPr>
          <w:rFonts w:cstheme="minorHAnsi"/>
        </w:rPr>
        <w:t>Και εμείς ευχαριστούμε.</w:t>
      </w:r>
    </w:p>
    <w:p w:rsidR="00E22D4B" w:rsidRDefault="00E22D4B" w:rsidP="00870C90">
      <w:pPr>
        <w:spacing w:line="276" w:lineRule="auto"/>
        <w:ind w:firstLine="720"/>
        <w:jc w:val="both"/>
        <w:rPr>
          <w:rFonts w:cstheme="minorHAnsi"/>
        </w:rPr>
      </w:pPr>
      <w:r>
        <w:rPr>
          <w:rFonts w:cstheme="minorHAnsi"/>
        </w:rPr>
        <w:t>Το λόγο έχει ο κύριος Αρσένης.</w:t>
      </w:r>
    </w:p>
    <w:p w:rsidR="00E22D4B" w:rsidRDefault="00E22D4B" w:rsidP="00870C90">
      <w:pPr>
        <w:spacing w:line="276" w:lineRule="auto"/>
        <w:ind w:firstLine="720"/>
        <w:jc w:val="both"/>
        <w:rPr>
          <w:rFonts w:cstheme="minorHAnsi"/>
        </w:rPr>
      </w:pPr>
      <w:r w:rsidRPr="00A7646B">
        <w:rPr>
          <w:rFonts w:cstheme="minorHAnsi"/>
          <w:b/>
        </w:rPr>
        <w:t>ΚΡΙΤΩΝ-ΗΛΙΑΣ ΑΡΣΕΝΗΣ</w:t>
      </w:r>
      <w:r w:rsidR="00F04257">
        <w:rPr>
          <w:rFonts w:cstheme="minorHAnsi"/>
          <w:b/>
        </w:rPr>
        <w:t xml:space="preserve"> </w:t>
      </w:r>
      <w:r w:rsidRPr="00A7646B">
        <w:rPr>
          <w:rFonts w:cstheme="minorHAnsi"/>
          <w:b/>
        </w:rPr>
        <w:t>(Ειδικός Αγορητής του ΜΕρΑ25):</w:t>
      </w:r>
      <w:r>
        <w:rPr>
          <w:rFonts w:cstheme="minorHAnsi"/>
        </w:rPr>
        <w:t xml:space="preserve">Ευχαριστώ πολύ κύριε Πρόεδρε. Εμάς η θέση μας γενικά είναι </w:t>
      </w:r>
      <w:r w:rsidRPr="003B51FF">
        <w:rPr>
          <w:rFonts w:cstheme="minorHAnsi"/>
        </w:rPr>
        <w:t xml:space="preserve">ότι άλλες ήταν οι ανάγκες </w:t>
      </w:r>
      <w:r>
        <w:rPr>
          <w:rFonts w:cstheme="minorHAnsi"/>
        </w:rPr>
        <w:t xml:space="preserve">που κλήθηκε να λύσει </w:t>
      </w:r>
    </w:p>
    <w:p w:rsidR="00E22D4B" w:rsidRDefault="00E22D4B" w:rsidP="00870C90">
      <w:pPr>
        <w:spacing w:line="276" w:lineRule="auto"/>
        <w:jc w:val="both"/>
        <w:rPr>
          <w:rFonts w:cstheme="minorHAnsi"/>
        </w:rPr>
      </w:pPr>
      <w:r>
        <w:rPr>
          <w:rFonts w:cstheme="minorHAnsi"/>
        </w:rPr>
        <w:t xml:space="preserve">η χρηματοδότηση.. στο εξωτερικό. Εδώ καλούμαστε να </w:t>
      </w:r>
      <w:r w:rsidRPr="003B51FF">
        <w:rPr>
          <w:rFonts w:cstheme="minorHAnsi"/>
        </w:rPr>
        <w:t xml:space="preserve">αντιμετωπίσουμε </w:t>
      </w:r>
      <w:r>
        <w:rPr>
          <w:rFonts w:cstheme="minorHAnsi"/>
        </w:rPr>
        <w:t xml:space="preserve">βασικά προβλήματα δυσλειτουργίας του κράτους, οι οποίες δεν μπορούν να αντιμετωπιστούν με αυτό το εργαλείο. Θα ήθελα να πάω λίγο στην ουσία  γιατί η μεγάλη σκιά που κρύβεται κάτω από αυτό το νομοσχέδιο είναι </w:t>
      </w:r>
      <w:r w:rsidRPr="003B51FF">
        <w:rPr>
          <w:rFonts w:cstheme="minorHAnsi"/>
        </w:rPr>
        <w:t xml:space="preserve">προφανώς </w:t>
      </w:r>
      <w:r>
        <w:rPr>
          <w:rFonts w:cstheme="minorHAnsi"/>
        </w:rPr>
        <w:t>της τοκογλυφίας. Θα ήθελα να ρωτήσω τόσο τον κύριο Μαρκούλο όσο και τον κύριο Καββαθά, ότι ο κύριος Στάμκος είπε ότι ακόμα και το επιτόκιο ταβάνι δεν μας προστατεύει</w:t>
      </w:r>
      <w:r w:rsidRPr="003B51FF">
        <w:rPr>
          <w:rFonts w:cstheme="minorHAnsi"/>
        </w:rPr>
        <w:t xml:space="preserve"> επαρκώς</w:t>
      </w:r>
      <w:r>
        <w:rPr>
          <w:rFonts w:cstheme="minorHAnsi"/>
        </w:rPr>
        <w:t xml:space="preserve"> γιατί βλέπουμε κάτι που έχουμε δει και στις ελληνικές τράπεζες να το κάνουν, να μπαίνουν</w:t>
      </w:r>
      <w:r w:rsidRPr="003B51FF">
        <w:rPr>
          <w:rFonts w:cstheme="minorHAnsi"/>
        </w:rPr>
        <w:t xml:space="preserve"> </w:t>
      </w:r>
      <w:r>
        <w:rPr>
          <w:rFonts w:cstheme="minorHAnsi"/>
        </w:rPr>
        <w:t>προμήθειες και καπέλα πάνω σε αυτές τις αποπληρωμές δάνειων που</w:t>
      </w:r>
      <w:r w:rsidRPr="003B51FF">
        <w:rPr>
          <w:rFonts w:cstheme="minorHAnsi"/>
        </w:rPr>
        <w:t xml:space="preserve"> ξεπερνάνε ακόμα και </w:t>
      </w:r>
      <w:r>
        <w:rPr>
          <w:rFonts w:cstheme="minorHAnsi"/>
        </w:rPr>
        <w:t>αυτό τον ελάχιστο διοικητικό έλεγχο που είναι το επιτόκιο ταβάνι , οπότε θα ήθελα την τοποθέτηση σας γι’ αυτό αν πιστεύετε ότι λύνεται, όπως και για τον κύριο Στάμκο, αν πιστεύει ότι υπάρχει κάποια λύση</w:t>
      </w:r>
      <w:r>
        <w:rPr>
          <w:rFonts w:cstheme="minorHAnsi"/>
        </w:rPr>
        <w:tab/>
        <w:t xml:space="preserve">Επίσης για </w:t>
      </w:r>
      <w:r>
        <w:rPr>
          <w:rFonts w:cstheme="minorHAnsi"/>
        </w:rPr>
        <w:lastRenderedPageBreak/>
        <w:t>την κυριά Παπαγιαννίδη που σωστά ζητάτε να ελεγχθούν όλοι οι μέτοχοι αλλά επειδή  υπάρχει μια εν δύναμί σκιά και για ξέπλυμα μαύρου χρήματος μέσα από αυτή την διαδικασία. θα ήθελα να μας πείτε αν με βάση την δική σας εμπειρία, αν σας απασχολεί αυτό το ζήτημα και τι πιστεύετε ότι μπορεί να μας εξασφαλίσει ότι δεν θα χρησιμοποιηθεί αυτό το εργαλείο για ξέπλυμα χρήματος; Θα παρακολουθήσω τις απαντήσεις και προφανώς θα τοποθετηθούμε στην Επιτροπή στην κατά άρθρων συζήτηση. Ευχαριστώ πολύ.</w:t>
      </w:r>
    </w:p>
    <w:p w:rsidR="00E22D4B" w:rsidRPr="00AA0963" w:rsidRDefault="00E22D4B" w:rsidP="00870C90">
      <w:pPr>
        <w:spacing w:line="276" w:lineRule="auto"/>
        <w:jc w:val="both"/>
        <w:rPr>
          <w:rFonts w:cstheme="minorHAnsi"/>
        </w:rPr>
      </w:pPr>
      <w:r>
        <w:rPr>
          <w:rFonts w:cstheme="minorHAnsi"/>
        </w:rPr>
        <w:tab/>
      </w:r>
      <w:r>
        <w:rPr>
          <w:rFonts w:cstheme="minorHAnsi"/>
          <w:b/>
        </w:rPr>
        <w:t>ΣΤΑΥΡΟΣ ΚΑΛΟΓΙΑΝΝΗΣ</w:t>
      </w:r>
      <w:r w:rsidR="00F04257">
        <w:rPr>
          <w:rFonts w:cstheme="minorHAnsi"/>
          <w:b/>
        </w:rPr>
        <w:t xml:space="preserve"> </w:t>
      </w:r>
      <w:r>
        <w:rPr>
          <w:rFonts w:cstheme="minorHAnsi"/>
          <w:b/>
        </w:rPr>
        <w:t xml:space="preserve">(Προέδρος της Επιτροπής): </w:t>
      </w:r>
      <w:r w:rsidRPr="00AA0963">
        <w:rPr>
          <w:rFonts w:cstheme="minorHAnsi"/>
        </w:rPr>
        <w:t>Τον λόγο έχει</w:t>
      </w:r>
      <w:r>
        <w:rPr>
          <w:rFonts w:cstheme="minorHAnsi"/>
        </w:rPr>
        <w:t xml:space="preserve"> ο κ. </w:t>
      </w:r>
      <w:proofErr w:type="spellStart"/>
      <w:r>
        <w:rPr>
          <w:rFonts w:cstheme="minorHAnsi"/>
        </w:rPr>
        <w:t>Τσιαφού</w:t>
      </w:r>
      <w:r w:rsidRPr="00AA0963">
        <w:rPr>
          <w:rFonts w:cstheme="minorHAnsi"/>
        </w:rPr>
        <w:t>της</w:t>
      </w:r>
      <w:proofErr w:type="spellEnd"/>
    </w:p>
    <w:p w:rsidR="00E22D4B" w:rsidRDefault="00E22D4B" w:rsidP="006D6FE3">
      <w:pPr>
        <w:spacing w:line="276" w:lineRule="auto"/>
        <w:jc w:val="both"/>
        <w:rPr>
          <w:rFonts w:cstheme="minorHAnsi"/>
        </w:rPr>
      </w:pPr>
      <w:r w:rsidRPr="00AA0963">
        <w:rPr>
          <w:rFonts w:cstheme="minorHAnsi"/>
        </w:rPr>
        <w:tab/>
      </w:r>
      <w:r w:rsidRPr="00FD04CD">
        <w:rPr>
          <w:rFonts w:cstheme="minorHAnsi"/>
          <w:b/>
        </w:rPr>
        <w:t>ΒΙΚΤΩΡΑΣ ΤΣΙΑΦΟΥΤΗΣ</w:t>
      </w:r>
      <w:r w:rsidR="00F04257">
        <w:rPr>
          <w:rFonts w:cstheme="minorHAnsi"/>
          <w:b/>
        </w:rPr>
        <w:t xml:space="preserve"> </w:t>
      </w:r>
      <w:r w:rsidRPr="00FD04CD">
        <w:rPr>
          <w:rFonts w:cstheme="minorHAnsi"/>
          <w:b/>
        </w:rPr>
        <w:t>(Νομικός Σύμβουλος  ΕΚΠΟΙΖΩ):</w:t>
      </w:r>
      <w:r>
        <w:rPr>
          <w:rFonts w:cstheme="minorHAnsi"/>
        </w:rPr>
        <w:t xml:space="preserve"> Σ</w:t>
      </w:r>
      <w:r w:rsidRPr="003B0BE8">
        <w:rPr>
          <w:rFonts w:cstheme="minorHAnsi"/>
        </w:rPr>
        <w:t>ας ευχαριστώ για την πρόσκληση</w:t>
      </w:r>
      <w:r>
        <w:rPr>
          <w:rFonts w:cstheme="minorHAnsi"/>
        </w:rPr>
        <w:t xml:space="preserve"> και </w:t>
      </w:r>
      <w:r w:rsidRPr="003B0BE8">
        <w:rPr>
          <w:rFonts w:cstheme="minorHAnsi"/>
        </w:rPr>
        <w:t xml:space="preserve"> </w:t>
      </w:r>
      <w:r>
        <w:rPr>
          <w:rFonts w:cstheme="minorHAnsi"/>
        </w:rPr>
        <w:t xml:space="preserve">θα ήθελα να με συγχωρήσετε </w:t>
      </w:r>
      <w:r w:rsidRPr="003B0BE8">
        <w:rPr>
          <w:rFonts w:cstheme="minorHAnsi"/>
        </w:rPr>
        <w:t>γιατί ενημερωθήκαμε αργά και δεν έχω παρακολουθήσει τις τοποθετήσεις όλων των εκπροσώπων των φορέων</w:t>
      </w:r>
      <w:r>
        <w:rPr>
          <w:rFonts w:cstheme="minorHAnsi"/>
        </w:rPr>
        <w:t>.</w:t>
      </w:r>
      <w:r w:rsidRPr="003B0BE8">
        <w:rPr>
          <w:rFonts w:cstheme="minorHAnsi"/>
        </w:rPr>
        <w:t xml:space="preserve"> </w:t>
      </w:r>
    </w:p>
    <w:p w:rsidR="00E22D4B" w:rsidRDefault="00E22D4B" w:rsidP="002D72C8">
      <w:pPr>
        <w:spacing w:line="276" w:lineRule="auto"/>
        <w:ind w:firstLine="720"/>
        <w:jc w:val="both"/>
        <w:rPr>
          <w:rFonts w:cstheme="minorHAnsi"/>
        </w:rPr>
      </w:pPr>
      <w:r w:rsidRPr="003B0BE8">
        <w:rPr>
          <w:rFonts w:cstheme="minorHAnsi"/>
        </w:rPr>
        <w:t xml:space="preserve">Σε γενικές γραμμές θεωρούμε και εμείς ότι είναι προς τη σωστή κατεύθυνση να δοθεί </w:t>
      </w:r>
      <w:r>
        <w:rPr>
          <w:rFonts w:cstheme="minorHAnsi"/>
        </w:rPr>
        <w:t xml:space="preserve">η </w:t>
      </w:r>
      <w:r w:rsidRPr="003B0BE8">
        <w:rPr>
          <w:rFonts w:cstheme="minorHAnsi"/>
        </w:rPr>
        <w:t xml:space="preserve">δυνατότητα παροχής </w:t>
      </w:r>
      <w:proofErr w:type="spellStart"/>
      <w:r>
        <w:rPr>
          <w:rFonts w:cstheme="minorHAnsi"/>
        </w:rPr>
        <w:t>μικρο</w:t>
      </w:r>
      <w:r w:rsidRPr="003B0BE8">
        <w:rPr>
          <w:rFonts w:cstheme="minorHAnsi"/>
        </w:rPr>
        <w:t>πιστώσεων</w:t>
      </w:r>
      <w:proofErr w:type="spellEnd"/>
      <w:r>
        <w:rPr>
          <w:rFonts w:cstheme="minorHAnsi"/>
        </w:rPr>
        <w:t>,</w:t>
      </w:r>
      <w:r w:rsidRPr="003B0BE8">
        <w:rPr>
          <w:rFonts w:cstheme="minorHAnsi"/>
        </w:rPr>
        <w:t xml:space="preserve"> ωστόσο σε ό</w:t>
      </w:r>
      <w:r>
        <w:rPr>
          <w:rFonts w:cstheme="minorHAnsi"/>
        </w:rPr>
        <w:t>,</w:t>
      </w:r>
      <w:r w:rsidRPr="003B0BE8">
        <w:rPr>
          <w:rFonts w:cstheme="minorHAnsi"/>
        </w:rPr>
        <w:t xml:space="preserve">τι αφορά </w:t>
      </w:r>
      <w:r>
        <w:rPr>
          <w:rFonts w:cstheme="minorHAnsi"/>
        </w:rPr>
        <w:t>σ</w:t>
      </w:r>
      <w:r w:rsidRPr="003B0BE8">
        <w:rPr>
          <w:rFonts w:cstheme="minorHAnsi"/>
        </w:rPr>
        <w:t>τους καταναλωτές</w:t>
      </w:r>
      <w:r>
        <w:rPr>
          <w:rFonts w:cstheme="minorHAnsi"/>
        </w:rPr>
        <w:t>,</w:t>
      </w:r>
      <w:r w:rsidRPr="003B0BE8">
        <w:rPr>
          <w:rFonts w:cstheme="minorHAnsi"/>
        </w:rPr>
        <w:t xml:space="preserve"> γιατί σύμφωνα με το πεδίο εφαρμογής του νομοσχεδίου στην ουσία ανοίγει </w:t>
      </w:r>
      <w:r>
        <w:rPr>
          <w:rFonts w:cstheme="minorHAnsi"/>
        </w:rPr>
        <w:t xml:space="preserve">ο </w:t>
      </w:r>
      <w:r w:rsidRPr="003B0BE8">
        <w:rPr>
          <w:rFonts w:cstheme="minorHAnsi"/>
        </w:rPr>
        <w:t>δρόμος σε παροχή καταναλωτικών δανείων</w:t>
      </w:r>
      <w:r>
        <w:rPr>
          <w:rFonts w:cstheme="minorHAnsi"/>
        </w:rPr>
        <w:t>, τουλάχιστον, ε</w:t>
      </w:r>
      <w:r w:rsidRPr="003B0BE8">
        <w:rPr>
          <w:rFonts w:cstheme="minorHAnsi"/>
        </w:rPr>
        <w:t>μείς</w:t>
      </w:r>
      <w:r>
        <w:rPr>
          <w:rFonts w:cstheme="minorHAnsi"/>
        </w:rPr>
        <w:t xml:space="preserve"> έτσι αντιλαμβανόμαστε το </w:t>
      </w:r>
      <w:r w:rsidRPr="003B0BE8">
        <w:rPr>
          <w:rFonts w:cstheme="minorHAnsi"/>
        </w:rPr>
        <w:t xml:space="preserve"> πεδίο εφαρμογής όσων αφορά</w:t>
      </w:r>
      <w:r>
        <w:rPr>
          <w:rFonts w:cstheme="minorHAnsi"/>
        </w:rPr>
        <w:t>,</w:t>
      </w:r>
      <w:r w:rsidRPr="003B0BE8">
        <w:rPr>
          <w:rFonts w:cstheme="minorHAnsi"/>
        </w:rPr>
        <w:t xml:space="preserve"> ιδίως στην περίπτωση δ</w:t>
      </w:r>
      <w:r>
        <w:rPr>
          <w:rFonts w:cstheme="minorHAnsi"/>
        </w:rPr>
        <w:t>’,</w:t>
      </w:r>
      <w:r w:rsidRPr="003B0BE8">
        <w:rPr>
          <w:rFonts w:cstheme="minorHAnsi"/>
        </w:rPr>
        <w:t xml:space="preserve"> </w:t>
      </w:r>
      <w:r>
        <w:rPr>
          <w:rFonts w:cstheme="minorHAnsi"/>
        </w:rPr>
        <w:t>δηλαδή σ</w:t>
      </w:r>
      <w:r w:rsidRPr="003B0BE8">
        <w:rPr>
          <w:rFonts w:cstheme="minorHAnsi"/>
        </w:rPr>
        <w:t>τα φυσικά πρόσωπα</w:t>
      </w:r>
      <w:r>
        <w:rPr>
          <w:rFonts w:cstheme="minorHAnsi"/>
        </w:rPr>
        <w:t>,</w:t>
      </w:r>
      <w:r w:rsidRPr="003B0BE8">
        <w:rPr>
          <w:rFonts w:cstheme="minorHAnsi"/>
        </w:rPr>
        <w:t xml:space="preserve"> υπάρχουν αρκετά ζητήματα. Καταρχάς</w:t>
      </w:r>
      <w:r>
        <w:rPr>
          <w:rFonts w:cstheme="minorHAnsi"/>
        </w:rPr>
        <w:t xml:space="preserve">, </w:t>
      </w:r>
      <w:r w:rsidRPr="003B0BE8">
        <w:rPr>
          <w:rFonts w:cstheme="minorHAnsi"/>
        </w:rPr>
        <w:t xml:space="preserve"> η εμπειρία έχει δείξει από τα ευρωπαϊκά κράτη μέλη της </w:t>
      </w:r>
      <w:r>
        <w:rPr>
          <w:rFonts w:cstheme="minorHAnsi"/>
        </w:rPr>
        <w:t xml:space="preserve">Ε.Ε, </w:t>
      </w:r>
      <w:r w:rsidRPr="003B0BE8">
        <w:rPr>
          <w:rFonts w:cstheme="minorHAnsi"/>
        </w:rPr>
        <w:t xml:space="preserve">ότι το σύστημα των </w:t>
      </w:r>
      <w:proofErr w:type="spellStart"/>
      <w:r>
        <w:rPr>
          <w:rFonts w:cstheme="minorHAnsi"/>
        </w:rPr>
        <w:t>μικροπιστώ</w:t>
      </w:r>
      <w:r w:rsidRPr="003B0BE8">
        <w:rPr>
          <w:rFonts w:cstheme="minorHAnsi"/>
        </w:rPr>
        <w:t>σεων</w:t>
      </w:r>
      <w:proofErr w:type="spellEnd"/>
      <w:r>
        <w:rPr>
          <w:rFonts w:cstheme="minorHAnsi"/>
        </w:rPr>
        <w:t>,</w:t>
      </w:r>
      <w:r w:rsidRPr="003B0BE8">
        <w:rPr>
          <w:rFonts w:cstheme="minorHAnsi"/>
        </w:rPr>
        <w:t xml:space="preserve"> όχι από πιστωτικά ιδρύματα</w:t>
      </w:r>
      <w:r>
        <w:rPr>
          <w:rFonts w:cstheme="minorHAnsi"/>
        </w:rPr>
        <w:t>,</w:t>
      </w:r>
      <w:r w:rsidRPr="003B0BE8">
        <w:rPr>
          <w:rFonts w:cstheme="minorHAnsi"/>
        </w:rPr>
        <w:t xml:space="preserve"> αλλά από τέτοιου είδους ανώνυμες εταιρείες</w:t>
      </w:r>
      <w:r>
        <w:rPr>
          <w:rFonts w:cstheme="minorHAnsi"/>
        </w:rPr>
        <w:t>,</w:t>
      </w:r>
      <w:r w:rsidRPr="003B0BE8">
        <w:rPr>
          <w:rFonts w:cstheme="minorHAnsi"/>
        </w:rPr>
        <w:t xml:space="preserve"> έχει οδηγήσει σε φαινόμενα υπερχρέωσης. </w:t>
      </w:r>
    </w:p>
    <w:p w:rsidR="00E22D4B" w:rsidRDefault="00E22D4B" w:rsidP="002D72C8">
      <w:pPr>
        <w:spacing w:line="276" w:lineRule="auto"/>
        <w:ind w:firstLine="720"/>
        <w:jc w:val="both"/>
        <w:rPr>
          <w:rFonts w:cstheme="minorHAnsi"/>
        </w:rPr>
      </w:pPr>
      <w:r>
        <w:rPr>
          <w:rFonts w:cstheme="minorHAnsi"/>
        </w:rPr>
        <w:t>Στις π</w:t>
      </w:r>
      <w:r w:rsidRPr="003B0BE8">
        <w:rPr>
          <w:rFonts w:cstheme="minorHAnsi"/>
        </w:rPr>
        <w:t>ερισσότερες μελέτες</w:t>
      </w:r>
      <w:r>
        <w:rPr>
          <w:rFonts w:cstheme="minorHAnsi"/>
        </w:rPr>
        <w:t>,</w:t>
      </w:r>
      <w:r w:rsidRPr="003B0BE8">
        <w:rPr>
          <w:rFonts w:cstheme="minorHAnsi"/>
        </w:rPr>
        <w:t xml:space="preserve"> σχετικά με το φαινόμενο της υπερχρέωσης</w:t>
      </w:r>
      <w:r>
        <w:rPr>
          <w:rFonts w:cstheme="minorHAnsi"/>
        </w:rPr>
        <w:t xml:space="preserve">, </w:t>
      </w:r>
      <w:r w:rsidRPr="003B0BE8">
        <w:rPr>
          <w:rFonts w:cstheme="minorHAnsi"/>
        </w:rPr>
        <w:t>έχει διαπιστωθε</w:t>
      </w:r>
      <w:r>
        <w:rPr>
          <w:rFonts w:cstheme="minorHAnsi"/>
        </w:rPr>
        <w:t xml:space="preserve">ί ότι αυτού του είδους οι </w:t>
      </w:r>
      <w:proofErr w:type="spellStart"/>
      <w:r>
        <w:rPr>
          <w:rFonts w:cstheme="minorHAnsi"/>
        </w:rPr>
        <w:t>μικρο</w:t>
      </w:r>
      <w:r w:rsidRPr="003B0BE8">
        <w:rPr>
          <w:rFonts w:cstheme="minorHAnsi"/>
        </w:rPr>
        <w:t>πιστώσεις</w:t>
      </w:r>
      <w:proofErr w:type="spellEnd"/>
      <w:r w:rsidRPr="003B0BE8">
        <w:rPr>
          <w:rFonts w:cstheme="minorHAnsi"/>
        </w:rPr>
        <w:t xml:space="preserve"> και τα δάνεια της </w:t>
      </w:r>
      <w:r>
        <w:rPr>
          <w:rFonts w:cstheme="minorHAnsi"/>
        </w:rPr>
        <w:t>«</w:t>
      </w:r>
      <w:r w:rsidRPr="003B0BE8">
        <w:rPr>
          <w:rFonts w:cstheme="minorHAnsi"/>
        </w:rPr>
        <w:t>μίας μέρας</w:t>
      </w:r>
      <w:r>
        <w:rPr>
          <w:rFonts w:cstheme="minorHAnsi"/>
        </w:rPr>
        <w:t>»,</w:t>
      </w:r>
      <w:r w:rsidRPr="003B0BE8">
        <w:rPr>
          <w:rFonts w:cstheme="minorHAnsi"/>
        </w:rPr>
        <w:t xml:space="preserve"> όπως λέγονται</w:t>
      </w:r>
      <w:r>
        <w:rPr>
          <w:rFonts w:cstheme="minorHAnsi"/>
        </w:rPr>
        <w:t xml:space="preserve">, δεν αφορά βέβαια το συγκεκριμένο </w:t>
      </w:r>
      <w:r w:rsidRPr="003B0BE8">
        <w:rPr>
          <w:rFonts w:cstheme="minorHAnsi"/>
        </w:rPr>
        <w:t xml:space="preserve"> νομοσχέδιο σε δάνεια μιας μέρας</w:t>
      </w:r>
      <w:r>
        <w:rPr>
          <w:rFonts w:cstheme="minorHAnsi"/>
        </w:rPr>
        <w:t>,  εν</w:t>
      </w:r>
      <w:r w:rsidRPr="003B0BE8">
        <w:rPr>
          <w:rFonts w:cstheme="minorHAnsi"/>
        </w:rPr>
        <w:t>νοείται</w:t>
      </w:r>
      <w:r>
        <w:rPr>
          <w:rFonts w:cstheme="minorHAnsi"/>
        </w:rPr>
        <w:t>,</w:t>
      </w:r>
      <w:r w:rsidRPr="003B0BE8">
        <w:rPr>
          <w:rFonts w:cstheme="minorHAnsi"/>
        </w:rPr>
        <w:t xml:space="preserve"> αλλά είναι μια κατηγορία εύκολης πίστωσης</w:t>
      </w:r>
      <w:r>
        <w:rPr>
          <w:rFonts w:cstheme="minorHAnsi"/>
        </w:rPr>
        <w:t>, α</w:t>
      </w:r>
      <w:r w:rsidRPr="003B0BE8">
        <w:rPr>
          <w:rFonts w:cstheme="minorHAnsi"/>
        </w:rPr>
        <w:t xml:space="preserve">ποτελούν μία από τις σημαντικότερες αιτίες πρόκλησης υπερχρέωσης. </w:t>
      </w:r>
    </w:p>
    <w:p w:rsidR="00E22D4B" w:rsidRDefault="00E22D4B" w:rsidP="002D72C8">
      <w:pPr>
        <w:spacing w:line="276" w:lineRule="auto"/>
        <w:ind w:firstLine="720"/>
        <w:jc w:val="both"/>
        <w:rPr>
          <w:rFonts w:cstheme="minorHAnsi"/>
        </w:rPr>
      </w:pPr>
      <w:r w:rsidRPr="003B0BE8">
        <w:rPr>
          <w:rFonts w:cstheme="minorHAnsi"/>
        </w:rPr>
        <w:t>Το πρόβλημα είναι ότι δεν φαίνεται επαρκές το πλαίσιο κανόνων για τη διαφάνεια και την προστασία των καταναλωτών. Γι</w:t>
      </w:r>
      <w:r>
        <w:rPr>
          <w:rFonts w:cstheme="minorHAnsi"/>
        </w:rPr>
        <w:t>α</w:t>
      </w:r>
      <w:r w:rsidRPr="003B0BE8">
        <w:rPr>
          <w:rFonts w:cstheme="minorHAnsi"/>
        </w:rPr>
        <w:t xml:space="preserve"> αυτό το λόγο αναρωτιόμαστε για ποιο λόγο δεν εφαρμόζεται και στην περίπτωση των </w:t>
      </w:r>
      <w:proofErr w:type="spellStart"/>
      <w:r>
        <w:rPr>
          <w:rFonts w:cstheme="minorHAnsi"/>
        </w:rPr>
        <w:t>μικρο</w:t>
      </w:r>
      <w:r w:rsidRPr="003B0BE8">
        <w:rPr>
          <w:rFonts w:cstheme="minorHAnsi"/>
        </w:rPr>
        <w:t>πιστώσεων</w:t>
      </w:r>
      <w:proofErr w:type="spellEnd"/>
      <w:r w:rsidRPr="003B0BE8">
        <w:rPr>
          <w:rFonts w:cstheme="minorHAnsi"/>
        </w:rPr>
        <w:t xml:space="preserve"> του νομοσχεδίου</w:t>
      </w:r>
      <w:r>
        <w:rPr>
          <w:rFonts w:cstheme="minorHAnsi"/>
        </w:rPr>
        <w:t xml:space="preserve"> η Ο</w:t>
      </w:r>
      <w:r w:rsidRPr="003B0BE8">
        <w:rPr>
          <w:rFonts w:cstheme="minorHAnsi"/>
        </w:rPr>
        <w:t>δηγία για την καταναλωτική πίστη</w:t>
      </w:r>
      <w:r>
        <w:rPr>
          <w:rFonts w:cstheme="minorHAnsi"/>
        </w:rPr>
        <w:t>,</w:t>
      </w:r>
      <w:r w:rsidRPr="003B0BE8">
        <w:rPr>
          <w:rFonts w:cstheme="minorHAnsi"/>
        </w:rPr>
        <w:t xml:space="preserve"> τουλάχιστον σε ότι αφορά </w:t>
      </w:r>
      <w:r>
        <w:rPr>
          <w:rFonts w:cstheme="minorHAnsi"/>
        </w:rPr>
        <w:t>σ</w:t>
      </w:r>
      <w:r w:rsidRPr="003B0BE8">
        <w:rPr>
          <w:rFonts w:cstheme="minorHAnsi"/>
        </w:rPr>
        <w:t>τους καταναλωτές</w:t>
      </w:r>
      <w:r>
        <w:rPr>
          <w:rFonts w:cstheme="minorHAnsi"/>
        </w:rPr>
        <w:t>,</w:t>
      </w:r>
      <w:r w:rsidRPr="003B0BE8">
        <w:rPr>
          <w:rFonts w:cstheme="minorHAnsi"/>
        </w:rPr>
        <w:t xml:space="preserve"> τα δάνεια που παρέχονται σε καταναλωτές</w:t>
      </w:r>
      <w:r>
        <w:rPr>
          <w:rFonts w:cstheme="minorHAnsi"/>
        </w:rPr>
        <w:t>. Είναι η Οδηγία που μεταφέρθηκε με  Υπουργική Α</w:t>
      </w:r>
      <w:r w:rsidRPr="003B0BE8">
        <w:rPr>
          <w:rFonts w:cstheme="minorHAnsi"/>
        </w:rPr>
        <w:t xml:space="preserve">πόφαση </w:t>
      </w:r>
      <w:r>
        <w:rPr>
          <w:rFonts w:cstheme="minorHAnsi"/>
        </w:rPr>
        <w:t>Ζ1-</w:t>
      </w:r>
      <w:r w:rsidRPr="003B0BE8">
        <w:rPr>
          <w:rFonts w:cstheme="minorHAnsi"/>
        </w:rPr>
        <w:t>69</w:t>
      </w:r>
      <w:r>
        <w:rPr>
          <w:rFonts w:cstheme="minorHAnsi"/>
        </w:rPr>
        <w:t>9/</w:t>
      </w:r>
      <w:r w:rsidRPr="003B0BE8">
        <w:rPr>
          <w:rFonts w:cstheme="minorHAnsi"/>
        </w:rPr>
        <w:t>2010.</w:t>
      </w:r>
      <w:r>
        <w:rPr>
          <w:rFonts w:cstheme="minorHAnsi"/>
        </w:rPr>
        <w:t xml:space="preserve"> Έ</w:t>
      </w:r>
      <w:r w:rsidRPr="003B0BE8">
        <w:rPr>
          <w:rFonts w:cstheme="minorHAnsi"/>
        </w:rPr>
        <w:t>να ζήτημα</w:t>
      </w:r>
      <w:r>
        <w:rPr>
          <w:rFonts w:cstheme="minorHAnsi"/>
        </w:rPr>
        <w:t>,</w:t>
      </w:r>
      <w:r w:rsidRPr="003B0BE8">
        <w:rPr>
          <w:rFonts w:cstheme="minorHAnsi"/>
        </w:rPr>
        <w:t xml:space="preserve"> για παράδειγμα</w:t>
      </w:r>
      <w:r>
        <w:rPr>
          <w:rFonts w:cstheme="minorHAnsi"/>
        </w:rPr>
        <w:t xml:space="preserve">, που προκύπτει από </w:t>
      </w:r>
      <w:r w:rsidRPr="003B0BE8">
        <w:rPr>
          <w:rFonts w:cstheme="minorHAnsi"/>
        </w:rPr>
        <w:t xml:space="preserve"> το νομοσχέδιο είναι ότι δεν τίθενται κανόνες σχετικά με την αξιολόγηση της πιστοληπτικής ικανότητας των νοικοκυριών. Αντιλαμβάνομαι</w:t>
      </w:r>
      <w:r>
        <w:rPr>
          <w:rFonts w:cstheme="minorHAnsi"/>
        </w:rPr>
        <w:t>, διαβάζοντας   το πεδίο εφαρμογής, ότι θα</w:t>
      </w:r>
      <w:r w:rsidRPr="003B0BE8">
        <w:rPr>
          <w:rFonts w:cstheme="minorHAnsi"/>
        </w:rPr>
        <w:t xml:space="preserve"> δίνονται δάνεια σε άτομα τα οποία μάλλον θα δυσκολευ</w:t>
      </w:r>
      <w:r>
        <w:rPr>
          <w:rFonts w:cstheme="minorHAnsi"/>
        </w:rPr>
        <w:t>τούν κάποια στιγμή να επιστρέψουν</w:t>
      </w:r>
      <w:r w:rsidRPr="003B0BE8">
        <w:rPr>
          <w:rFonts w:cstheme="minorHAnsi"/>
        </w:rPr>
        <w:t xml:space="preserve"> το κεφάλαιο</w:t>
      </w:r>
      <w:r>
        <w:rPr>
          <w:rFonts w:cstheme="minorHAnsi"/>
        </w:rPr>
        <w:t>,</w:t>
      </w:r>
      <w:r w:rsidRPr="003B0BE8">
        <w:rPr>
          <w:rFonts w:cstheme="minorHAnsi"/>
        </w:rPr>
        <w:t xml:space="preserve"> γιατί εδώ </w:t>
      </w:r>
      <w:r>
        <w:rPr>
          <w:rFonts w:cstheme="minorHAnsi"/>
        </w:rPr>
        <w:t xml:space="preserve">δεν </w:t>
      </w:r>
      <w:r w:rsidRPr="003B0BE8">
        <w:rPr>
          <w:rFonts w:cstheme="minorHAnsi"/>
        </w:rPr>
        <w:t>είναι το ζήτημα</w:t>
      </w:r>
      <w:r>
        <w:rPr>
          <w:rFonts w:cstheme="minorHAnsi"/>
        </w:rPr>
        <w:t xml:space="preserve"> ότι εντάξει δ</w:t>
      </w:r>
      <w:r w:rsidRPr="003B0BE8">
        <w:rPr>
          <w:rFonts w:cstheme="minorHAnsi"/>
        </w:rPr>
        <w:t>ίνεται μια βοήθεια</w:t>
      </w:r>
      <w:r>
        <w:rPr>
          <w:rFonts w:cstheme="minorHAnsi"/>
        </w:rPr>
        <w:t>,</w:t>
      </w:r>
      <w:r w:rsidRPr="003B0BE8">
        <w:rPr>
          <w:rFonts w:cstheme="minorHAnsi"/>
        </w:rPr>
        <w:t xml:space="preserve"> πολύ σωστά δίνεται βοήθεια</w:t>
      </w:r>
      <w:r>
        <w:rPr>
          <w:rFonts w:cstheme="minorHAnsi"/>
        </w:rPr>
        <w:t>, τ</w:t>
      </w:r>
      <w:r w:rsidRPr="003B0BE8">
        <w:rPr>
          <w:rFonts w:cstheme="minorHAnsi"/>
        </w:rPr>
        <w:t>ο</w:t>
      </w:r>
      <w:r>
        <w:rPr>
          <w:rFonts w:cstheme="minorHAnsi"/>
        </w:rPr>
        <w:t xml:space="preserve"> ζήτημα είναι ότι όλοι αυτοί </w:t>
      </w:r>
      <w:r w:rsidRPr="003B0BE8">
        <w:rPr>
          <w:rFonts w:cstheme="minorHAnsi"/>
        </w:rPr>
        <w:t xml:space="preserve"> μέσα σε ένα έως δέκα χρόνια</w:t>
      </w:r>
      <w:r>
        <w:rPr>
          <w:rFonts w:cstheme="minorHAnsi"/>
        </w:rPr>
        <w:t>,</w:t>
      </w:r>
      <w:r w:rsidRPr="003B0BE8">
        <w:rPr>
          <w:rFonts w:cstheme="minorHAnsi"/>
        </w:rPr>
        <w:t xml:space="preserve"> όλοι αυτοί οι δικαιούχοι είναι δανειολήπτες </w:t>
      </w:r>
      <w:r>
        <w:rPr>
          <w:rFonts w:cstheme="minorHAnsi"/>
        </w:rPr>
        <w:t xml:space="preserve">και </w:t>
      </w:r>
      <w:r w:rsidRPr="003B0BE8">
        <w:rPr>
          <w:rFonts w:cstheme="minorHAnsi"/>
        </w:rPr>
        <w:t>θα πρέπει να επιστρέψουν όχι μόνο το κεφάλαιο</w:t>
      </w:r>
      <w:r>
        <w:rPr>
          <w:rFonts w:cstheme="minorHAnsi"/>
        </w:rPr>
        <w:t>,</w:t>
      </w:r>
      <w:r w:rsidRPr="003B0BE8">
        <w:rPr>
          <w:rFonts w:cstheme="minorHAnsi"/>
        </w:rPr>
        <w:t xml:space="preserve"> αλλά </w:t>
      </w:r>
      <w:r>
        <w:rPr>
          <w:rFonts w:cstheme="minorHAnsi"/>
        </w:rPr>
        <w:t>θα πρέπει να επιστρέψουν και</w:t>
      </w:r>
      <w:r w:rsidRPr="003B0BE8">
        <w:rPr>
          <w:rFonts w:cstheme="minorHAnsi"/>
        </w:rPr>
        <w:t xml:space="preserve"> τους τόκ</w:t>
      </w:r>
      <w:r>
        <w:rPr>
          <w:rFonts w:cstheme="minorHAnsi"/>
        </w:rPr>
        <w:t xml:space="preserve">ους. Και  εδώ τίθεται </w:t>
      </w:r>
      <w:r w:rsidRPr="003B0BE8">
        <w:rPr>
          <w:rFonts w:cstheme="minorHAnsi"/>
        </w:rPr>
        <w:t xml:space="preserve"> το ζήτημα</w:t>
      </w:r>
      <w:r>
        <w:rPr>
          <w:rFonts w:cstheme="minorHAnsi"/>
        </w:rPr>
        <w:t>,</w:t>
      </w:r>
      <w:r w:rsidRPr="003B0BE8">
        <w:rPr>
          <w:rFonts w:cstheme="minorHAnsi"/>
        </w:rPr>
        <w:t xml:space="preserve"> που απ</w:t>
      </w:r>
      <w:r>
        <w:rPr>
          <w:rFonts w:cstheme="minorHAnsi"/>
        </w:rPr>
        <w:t xml:space="preserve">ό </w:t>
      </w:r>
      <w:r w:rsidRPr="003B0BE8">
        <w:rPr>
          <w:rFonts w:cstheme="minorHAnsi"/>
        </w:rPr>
        <w:t xml:space="preserve">ότι κατάλαβα έχει συζητηθεί ήδη σε μεγάλη έκταση από όλους τους </w:t>
      </w:r>
      <w:proofErr w:type="spellStart"/>
      <w:r>
        <w:rPr>
          <w:rFonts w:cstheme="minorHAnsi"/>
        </w:rPr>
        <w:t>συμ</w:t>
      </w:r>
      <w:r w:rsidRPr="003B0BE8">
        <w:rPr>
          <w:rFonts w:cstheme="minorHAnsi"/>
        </w:rPr>
        <w:t>παριστάμενους</w:t>
      </w:r>
      <w:proofErr w:type="spellEnd"/>
      <w:r>
        <w:rPr>
          <w:rFonts w:cstheme="minorHAnsi"/>
        </w:rPr>
        <w:t>, τ</w:t>
      </w:r>
      <w:r w:rsidRPr="003B0BE8">
        <w:rPr>
          <w:rFonts w:cstheme="minorHAnsi"/>
        </w:rPr>
        <w:t>ο ζήτημα των επιτοκίων</w:t>
      </w:r>
      <w:r>
        <w:rPr>
          <w:rFonts w:cstheme="minorHAnsi"/>
        </w:rPr>
        <w:t>. Θ</w:t>
      </w:r>
      <w:r w:rsidRPr="003B0BE8">
        <w:rPr>
          <w:rFonts w:cstheme="minorHAnsi"/>
        </w:rPr>
        <w:t>α περίμενε κανείς τουλάχιστον</w:t>
      </w:r>
      <w:r>
        <w:rPr>
          <w:rFonts w:cstheme="minorHAnsi"/>
        </w:rPr>
        <w:t>,</w:t>
      </w:r>
      <w:r w:rsidRPr="003B0BE8">
        <w:rPr>
          <w:rFonts w:cstheme="minorHAnsi"/>
        </w:rPr>
        <w:t xml:space="preserve"> σε ότι αφορά σε μικρομεσαίες επιχειρήσεις ή σε καταναλωτές να υπάρχει μια επιδότηση του επιτοκίου</w:t>
      </w:r>
      <w:r>
        <w:rPr>
          <w:rFonts w:cstheme="minorHAnsi"/>
        </w:rPr>
        <w:t>,</w:t>
      </w:r>
      <w:r w:rsidRPr="003B0BE8">
        <w:rPr>
          <w:rFonts w:cstheme="minorHAnsi"/>
        </w:rPr>
        <w:t xml:space="preserve"> να μην επιβαρύνεται δηλαδή ο οφειλέτης με επιτόκια</w:t>
      </w:r>
      <w:r>
        <w:rPr>
          <w:rFonts w:cstheme="minorHAnsi"/>
        </w:rPr>
        <w:t>. Ξ</w:t>
      </w:r>
      <w:r w:rsidRPr="003B0BE8">
        <w:rPr>
          <w:rFonts w:cstheme="minorHAnsi"/>
        </w:rPr>
        <w:t>έρετε η εμπειρία από άλλες ευρωπαϊκές χώρες έχει δεί</w:t>
      </w:r>
      <w:r>
        <w:rPr>
          <w:rFonts w:cstheme="minorHAnsi"/>
        </w:rPr>
        <w:t xml:space="preserve">ξει ότι σε τέτοιου είδους </w:t>
      </w:r>
      <w:proofErr w:type="spellStart"/>
      <w:r>
        <w:rPr>
          <w:rFonts w:cstheme="minorHAnsi"/>
        </w:rPr>
        <w:t>μικρο</w:t>
      </w:r>
      <w:r w:rsidRPr="003B0BE8">
        <w:rPr>
          <w:rFonts w:cstheme="minorHAnsi"/>
        </w:rPr>
        <w:t>πιστώσεις</w:t>
      </w:r>
      <w:proofErr w:type="spellEnd"/>
      <w:r w:rsidRPr="003B0BE8">
        <w:rPr>
          <w:rFonts w:cstheme="minorHAnsi"/>
        </w:rPr>
        <w:t xml:space="preserve"> τα επιτόκια είναι πάρα πολύ </w:t>
      </w:r>
      <w:r>
        <w:rPr>
          <w:rFonts w:cstheme="minorHAnsi"/>
        </w:rPr>
        <w:t>υ</w:t>
      </w:r>
      <w:r w:rsidRPr="003B0BE8">
        <w:rPr>
          <w:rFonts w:cstheme="minorHAnsi"/>
        </w:rPr>
        <w:t>ψηλά.</w:t>
      </w:r>
    </w:p>
    <w:p w:rsidR="00E22D4B" w:rsidRDefault="00E22D4B" w:rsidP="002D72C8">
      <w:pPr>
        <w:spacing w:line="276" w:lineRule="auto"/>
        <w:ind w:firstLine="720"/>
        <w:jc w:val="both"/>
        <w:rPr>
          <w:rFonts w:cstheme="minorHAnsi"/>
        </w:rPr>
      </w:pPr>
      <w:r>
        <w:rPr>
          <w:rFonts w:cstheme="minorHAnsi"/>
        </w:rPr>
        <w:t xml:space="preserve"> Ά</w:t>
      </w:r>
      <w:r w:rsidRPr="003B0BE8">
        <w:rPr>
          <w:rFonts w:cstheme="minorHAnsi"/>
        </w:rPr>
        <w:t>ρα</w:t>
      </w:r>
      <w:r>
        <w:rPr>
          <w:rFonts w:cstheme="minorHAnsi"/>
        </w:rPr>
        <w:t>,</w:t>
      </w:r>
      <w:r w:rsidRPr="003B0BE8">
        <w:rPr>
          <w:rFonts w:cstheme="minorHAnsi"/>
        </w:rPr>
        <w:t xml:space="preserve"> συνοψίζοντας</w:t>
      </w:r>
      <w:r>
        <w:rPr>
          <w:rFonts w:cstheme="minorHAnsi"/>
        </w:rPr>
        <w:t xml:space="preserve"> θα λέγαμε ότι </w:t>
      </w:r>
      <w:r w:rsidRPr="003B0BE8">
        <w:rPr>
          <w:rFonts w:cstheme="minorHAnsi"/>
        </w:rPr>
        <w:t xml:space="preserve"> </w:t>
      </w:r>
      <w:r>
        <w:rPr>
          <w:rFonts w:cstheme="minorHAnsi"/>
        </w:rPr>
        <w:t xml:space="preserve">το </w:t>
      </w:r>
      <w:r w:rsidRPr="003B0BE8">
        <w:rPr>
          <w:rFonts w:cstheme="minorHAnsi"/>
        </w:rPr>
        <w:t>πρώτο είναι το ζήτημα των επιτο</w:t>
      </w:r>
      <w:r>
        <w:rPr>
          <w:rFonts w:cstheme="minorHAnsi"/>
        </w:rPr>
        <w:t>κίων, που αντιλαμβάνομαι ότι ως Ε</w:t>
      </w:r>
      <w:r w:rsidRPr="003B0BE8">
        <w:rPr>
          <w:rFonts w:cstheme="minorHAnsi"/>
        </w:rPr>
        <w:t xml:space="preserve">πιτροπή πρόκειται να το δείτε και </w:t>
      </w:r>
      <w:r>
        <w:rPr>
          <w:rFonts w:cstheme="minorHAnsi"/>
        </w:rPr>
        <w:t>το επικροτώ. Ε</w:t>
      </w:r>
      <w:r w:rsidRPr="003B0BE8">
        <w:rPr>
          <w:rFonts w:cstheme="minorHAnsi"/>
        </w:rPr>
        <w:t xml:space="preserve">ίναι </w:t>
      </w:r>
      <w:r>
        <w:rPr>
          <w:rFonts w:cstheme="minorHAnsi"/>
        </w:rPr>
        <w:t>απόλυτα αναγκαίο να δει η Ε</w:t>
      </w:r>
      <w:r w:rsidRPr="003B0BE8">
        <w:rPr>
          <w:rFonts w:cstheme="minorHAnsi"/>
        </w:rPr>
        <w:t>πιτροπή το ζήτημα των επιτοκίων</w:t>
      </w:r>
      <w:r>
        <w:rPr>
          <w:rFonts w:cstheme="minorHAnsi"/>
        </w:rPr>
        <w:t>,</w:t>
      </w:r>
      <w:r w:rsidRPr="003B0BE8">
        <w:rPr>
          <w:rFonts w:cstheme="minorHAnsi"/>
        </w:rPr>
        <w:t xml:space="preserve"> από κει και πέρα </w:t>
      </w:r>
      <w:r>
        <w:rPr>
          <w:rFonts w:cstheme="minorHAnsi"/>
        </w:rPr>
        <w:t>όμως,</w:t>
      </w:r>
      <w:r w:rsidRPr="003B0BE8">
        <w:rPr>
          <w:rFonts w:cstheme="minorHAnsi"/>
        </w:rPr>
        <w:t xml:space="preserve"> θεωρούμε ότι τουλάχιστον</w:t>
      </w:r>
      <w:r>
        <w:rPr>
          <w:rFonts w:cstheme="minorHAnsi"/>
        </w:rPr>
        <w:t>,</w:t>
      </w:r>
      <w:r w:rsidRPr="003B0BE8">
        <w:rPr>
          <w:rFonts w:cstheme="minorHAnsi"/>
        </w:rPr>
        <w:t xml:space="preserve"> σε ότι αφορά </w:t>
      </w:r>
      <w:r>
        <w:rPr>
          <w:rFonts w:cstheme="minorHAnsi"/>
        </w:rPr>
        <w:t>σ</w:t>
      </w:r>
      <w:r w:rsidRPr="003B0BE8">
        <w:rPr>
          <w:rFonts w:cstheme="minorHAnsi"/>
        </w:rPr>
        <w:t>τις μικρομεσαίες επιχειρήσεις και κυρίως τους καταναλωτές</w:t>
      </w:r>
      <w:r>
        <w:rPr>
          <w:rFonts w:cstheme="minorHAnsi"/>
        </w:rPr>
        <w:t>,</w:t>
      </w:r>
      <w:r w:rsidRPr="003B0BE8">
        <w:rPr>
          <w:rFonts w:cstheme="minorHAnsi"/>
        </w:rPr>
        <w:t xml:space="preserve"> και μιλώντας ως νομικός σύμβουλος </w:t>
      </w:r>
      <w:r>
        <w:rPr>
          <w:rFonts w:cstheme="minorHAnsi"/>
        </w:rPr>
        <w:t>της Ένωσης Κ</w:t>
      </w:r>
      <w:r w:rsidRPr="003B0BE8">
        <w:rPr>
          <w:rFonts w:cstheme="minorHAnsi"/>
        </w:rPr>
        <w:t>αταναλωτών</w:t>
      </w:r>
      <w:r>
        <w:rPr>
          <w:rFonts w:cstheme="minorHAnsi"/>
        </w:rPr>
        <w:t>,</w:t>
      </w:r>
      <w:r w:rsidRPr="003B0BE8">
        <w:rPr>
          <w:rFonts w:cstheme="minorHAnsi"/>
        </w:rPr>
        <w:t xml:space="preserve"> θεωρούμε ότι είναι </w:t>
      </w:r>
      <w:r>
        <w:rPr>
          <w:rFonts w:cstheme="minorHAnsi"/>
        </w:rPr>
        <w:t xml:space="preserve">τελείως </w:t>
      </w:r>
      <w:r w:rsidRPr="003B0BE8">
        <w:rPr>
          <w:rFonts w:cstheme="minorHAnsi"/>
        </w:rPr>
        <w:t>ανεπαρκές το πλαίσιο προστασίας</w:t>
      </w:r>
      <w:r>
        <w:rPr>
          <w:rFonts w:cstheme="minorHAnsi"/>
        </w:rPr>
        <w:t xml:space="preserve">. Θεωρούμε ότι  </w:t>
      </w:r>
      <w:r w:rsidRPr="003B0BE8">
        <w:rPr>
          <w:rFonts w:cstheme="minorHAnsi"/>
        </w:rPr>
        <w:t>θα πρέπει να υιοθετηθούν μέτρα</w:t>
      </w:r>
      <w:r>
        <w:rPr>
          <w:rFonts w:cstheme="minorHAnsi"/>
        </w:rPr>
        <w:t>,</w:t>
      </w:r>
      <w:r w:rsidRPr="003B0BE8">
        <w:rPr>
          <w:rFonts w:cstheme="minorHAnsi"/>
        </w:rPr>
        <w:t xml:space="preserve"> τα οποία έχουν υιοθετηθεί ήδη</w:t>
      </w:r>
      <w:r>
        <w:rPr>
          <w:rFonts w:cstheme="minorHAnsi"/>
        </w:rPr>
        <w:t>, στην Υπουργική Απόφαση που ενσωμάτωσε την Ο</w:t>
      </w:r>
      <w:r w:rsidRPr="003B0BE8">
        <w:rPr>
          <w:rFonts w:cstheme="minorHAnsi"/>
        </w:rPr>
        <w:t xml:space="preserve">δηγία για την </w:t>
      </w:r>
      <w:r w:rsidRPr="003B0BE8">
        <w:rPr>
          <w:rFonts w:cstheme="minorHAnsi"/>
        </w:rPr>
        <w:lastRenderedPageBreak/>
        <w:t>καταναλωτική πίστη</w:t>
      </w:r>
      <w:r>
        <w:rPr>
          <w:rFonts w:cstheme="minorHAnsi"/>
        </w:rPr>
        <w:t xml:space="preserve">. Θα </w:t>
      </w:r>
      <w:r w:rsidRPr="003B0BE8">
        <w:rPr>
          <w:rFonts w:cstheme="minorHAnsi"/>
        </w:rPr>
        <w:t xml:space="preserve"> πρέπει να υπάρχει ποινή στις εταιρείες αυτές σε περίπτωση που παρά το γεγονός ότι δεν έχει πιστο</w:t>
      </w:r>
      <w:r>
        <w:rPr>
          <w:rFonts w:cstheme="minorHAnsi"/>
        </w:rPr>
        <w:t>ληπτική ικανότητα ο δικαιούχος θ</w:t>
      </w:r>
      <w:r w:rsidRPr="003B0BE8">
        <w:rPr>
          <w:rFonts w:cstheme="minorHAnsi"/>
        </w:rPr>
        <w:t>α προχωρήσουν σε δάνειο</w:t>
      </w:r>
      <w:r>
        <w:rPr>
          <w:rFonts w:cstheme="minorHAnsi"/>
        </w:rPr>
        <w:t>,</w:t>
      </w:r>
      <w:r w:rsidRPr="003B0BE8">
        <w:rPr>
          <w:rFonts w:cstheme="minorHAnsi"/>
        </w:rPr>
        <w:t xml:space="preserve"> συνεισφέροντας έτσι στην υποχρέωση </w:t>
      </w:r>
      <w:r>
        <w:rPr>
          <w:rFonts w:cstheme="minorHAnsi"/>
        </w:rPr>
        <w:t xml:space="preserve">του </w:t>
      </w:r>
      <w:r w:rsidRPr="003B0BE8">
        <w:rPr>
          <w:rFonts w:cstheme="minorHAnsi"/>
        </w:rPr>
        <w:t>συγκεκριμένου ατόμου. Ουσιαστικά αυτό το</w:t>
      </w:r>
      <w:r>
        <w:rPr>
          <w:rFonts w:cstheme="minorHAnsi"/>
        </w:rPr>
        <w:t>ν</w:t>
      </w:r>
      <w:r w:rsidRPr="003B0BE8">
        <w:rPr>
          <w:rFonts w:cstheme="minorHAnsi"/>
        </w:rPr>
        <w:t xml:space="preserve"> προβλημα</w:t>
      </w:r>
      <w:r>
        <w:rPr>
          <w:rFonts w:cstheme="minorHAnsi"/>
        </w:rPr>
        <w:t xml:space="preserve">τισμό  εκφράζουμε </w:t>
      </w:r>
      <w:r w:rsidRPr="003B0BE8">
        <w:rPr>
          <w:rFonts w:cstheme="minorHAnsi"/>
        </w:rPr>
        <w:t xml:space="preserve"> κυρίως σε ότι αφορά τους καταναλωτές. </w:t>
      </w:r>
    </w:p>
    <w:p w:rsidR="00E22D4B" w:rsidRDefault="00E22D4B" w:rsidP="002D72C8">
      <w:pPr>
        <w:spacing w:line="276" w:lineRule="auto"/>
        <w:ind w:firstLine="720"/>
        <w:jc w:val="both"/>
        <w:rPr>
          <w:rFonts w:cstheme="minorHAnsi"/>
        </w:rPr>
      </w:pPr>
      <w:r>
        <w:rPr>
          <w:rFonts w:cstheme="minorHAnsi"/>
        </w:rPr>
        <w:t xml:space="preserve">Σας ευχαριστώ. </w:t>
      </w:r>
    </w:p>
    <w:p w:rsidR="00E22D4B" w:rsidRDefault="00E22D4B" w:rsidP="002D72C8">
      <w:pPr>
        <w:spacing w:line="276" w:lineRule="auto"/>
        <w:ind w:firstLine="720"/>
        <w:jc w:val="both"/>
        <w:rPr>
          <w:rFonts w:cstheme="minorHAnsi"/>
        </w:rPr>
      </w:pPr>
      <w:r w:rsidRPr="00FD04CD">
        <w:rPr>
          <w:rFonts w:cstheme="minorHAnsi"/>
          <w:b/>
        </w:rPr>
        <w:t>ΣΤΑΥΡΟΣ ΚΑΛΟΓΙΑΝΝΗΣ</w:t>
      </w:r>
      <w:r w:rsidR="00F04257">
        <w:rPr>
          <w:rFonts w:cstheme="minorHAnsi"/>
          <w:b/>
        </w:rPr>
        <w:t xml:space="preserve"> </w:t>
      </w:r>
      <w:r w:rsidRPr="00FD04CD">
        <w:rPr>
          <w:rFonts w:cstheme="minorHAnsi"/>
          <w:b/>
        </w:rPr>
        <w:t>(Πρόεδρος της Επιτροπής):</w:t>
      </w:r>
      <w:r>
        <w:rPr>
          <w:rFonts w:cstheme="minorHAnsi"/>
        </w:rPr>
        <w:t>Ευχαριστούμε και εμείς τον εκπρόσωπο του ΕΚΠΟΙΖΩ.</w:t>
      </w:r>
    </w:p>
    <w:p w:rsidR="00E22D4B" w:rsidRDefault="00E22D4B" w:rsidP="002D72C8">
      <w:pPr>
        <w:spacing w:line="276" w:lineRule="auto"/>
        <w:ind w:firstLine="720"/>
        <w:jc w:val="both"/>
        <w:rPr>
          <w:rFonts w:cstheme="minorHAnsi"/>
        </w:rPr>
      </w:pPr>
      <w:r>
        <w:rPr>
          <w:rFonts w:cstheme="minorHAnsi"/>
        </w:rPr>
        <w:t xml:space="preserve">Το λόγο έχει ο κ. </w:t>
      </w:r>
      <w:proofErr w:type="spellStart"/>
      <w:r>
        <w:rPr>
          <w:rFonts w:cstheme="minorHAnsi"/>
        </w:rPr>
        <w:t>Ζαββός</w:t>
      </w:r>
      <w:proofErr w:type="spellEnd"/>
      <w:r>
        <w:rPr>
          <w:rFonts w:cstheme="minorHAnsi"/>
        </w:rPr>
        <w:t>.</w:t>
      </w:r>
    </w:p>
    <w:p w:rsidR="00E22D4B" w:rsidRDefault="00E22D4B" w:rsidP="002D72C8">
      <w:pPr>
        <w:spacing w:line="276" w:lineRule="auto"/>
        <w:ind w:firstLine="720"/>
        <w:jc w:val="both"/>
        <w:rPr>
          <w:rFonts w:cstheme="minorHAnsi"/>
        </w:rPr>
      </w:pPr>
      <w:r w:rsidRPr="00FD04CD">
        <w:rPr>
          <w:rFonts w:cstheme="minorHAnsi"/>
          <w:b/>
        </w:rPr>
        <w:t>ΓΕΩΡΓΙΟΣ ΖΑΒΒΟΣ</w:t>
      </w:r>
      <w:r w:rsidR="00F04257">
        <w:rPr>
          <w:rFonts w:cstheme="minorHAnsi"/>
          <w:b/>
        </w:rPr>
        <w:t xml:space="preserve"> </w:t>
      </w:r>
      <w:r w:rsidRPr="00FD04CD">
        <w:rPr>
          <w:rFonts w:cstheme="minorHAnsi"/>
          <w:b/>
        </w:rPr>
        <w:t>(Υφυπουργός Οικονομικών):</w:t>
      </w:r>
      <w:r w:rsidRPr="003B0BE8">
        <w:rPr>
          <w:rFonts w:cstheme="minorHAnsi"/>
        </w:rPr>
        <w:t xml:space="preserve"> </w:t>
      </w:r>
      <w:r>
        <w:rPr>
          <w:rFonts w:cstheme="minorHAnsi"/>
        </w:rPr>
        <w:t>Κύριε Πρόεδρε, θ</w:t>
      </w:r>
      <w:r w:rsidRPr="003B0BE8">
        <w:rPr>
          <w:rFonts w:cstheme="minorHAnsi"/>
        </w:rPr>
        <w:t xml:space="preserve">α ήθελα να ευχαριστήσω ιδιαιτέρως τους κοινωνικούς φορείς για τη συμβολή </w:t>
      </w:r>
      <w:r>
        <w:rPr>
          <w:rFonts w:cstheme="minorHAnsi"/>
        </w:rPr>
        <w:t>τους. Ό</w:t>
      </w:r>
      <w:r w:rsidRPr="003B0BE8">
        <w:rPr>
          <w:rFonts w:cstheme="minorHAnsi"/>
        </w:rPr>
        <w:t>πως έχουν όλοι επιβεβαιώσει</w:t>
      </w:r>
      <w:r>
        <w:rPr>
          <w:rFonts w:cstheme="minorHAnsi"/>
        </w:rPr>
        <w:t xml:space="preserve"> η Κ</w:t>
      </w:r>
      <w:r w:rsidRPr="003B0BE8">
        <w:rPr>
          <w:rFonts w:cstheme="minorHAnsi"/>
        </w:rPr>
        <w:t>υβέρνηση έφερε ένα νομοσχέδιο</w:t>
      </w:r>
      <w:r>
        <w:rPr>
          <w:rFonts w:cstheme="minorHAnsi"/>
        </w:rPr>
        <w:t>,</w:t>
      </w:r>
      <w:r w:rsidRPr="003B0BE8">
        <w:rPr>
          <w:rFonts w:cstheme="minorHAnsi"/>
        </w:rPr>
        <w:t xml:space="preserve"> το οποίο αποτε</w:t>
      </w:r>
      <w:r>
        <w:rPr>
          <w:rFonts w:cstheme="minorHAnsi"/>
        </w:rPr>
        <w:t>λούσε και αποτελεί ένα ανανεω</w:t>
      </w:r>
      <w:r w:rsidRPr="003B0BE8">
        <w:rPr>
          <w:rFonts w:cstheme="minorHAnsi"/>
        </w:rPr>
        <w:t>μέ</w:t>
      </w:r>
      <w:r>
        <w:rPr>
          <w:rFonts w:cstheme="minorHAnsi"/>
        </w:rPr>
        <w:t xml:space="preserve">νο  </w:t>
      </w:r>
      <w:r w:rsidRPr="003B0BE8">
        <w:rPr>
          <w:rFonts w:cstheme="minorHAnsi"/>
        </w:rPr>
        <w:t xml:space="preserve"> αίτημα και άκουσα για δεκαετίες τώρα.</w:t>
      </w:r>
      <w:r>
        <w:rPr>
          <w:rFonts w:cstheme="minorHAnsi"/>
        </w:rPr>
        <w:t xml:space="preserve"> </w:t>
      </w:r>
    </w:p>
    <w:p w:rsidR="00E22D4B" w:rsidRPr="003B0BE8" w:rsidRDefault="00E22D4B" w:rsidP="002D72C8">
      <w:pPr>
        <w:spacing w:line="276" w:lineRule="auto"/>
        <w:ind w:firstLine="720"/>
        <w:jc w:val="both"/>
        <w:rPr>
          <w:rFonts w:cstheme="minorHAnsi"/>
        </w:rPr>
      </w:pPr>
      <w:r>
        <w:rPr>
          <w:rFonts w:cstheme="minorHAnsi"/>
        </w:rPr>
        <w:t>Άρα,</w:t>
      </w:r>
      <w:r w:rsidRPr="003B0BE8">
        <w:rPr>
          <w:rFonts w:cstheme="minorHAnsi"/>
        </w:rPr>
        <w:t xml:space="preserve"> μας δίνεται μια μοναδική ευκαιρία και γι</w:t>
      </w:r>
      <w:r>
        <w:rPr>
          <w:rFonts w:cstheme="minorHAnsi"/>
        </w:rPr>
        <w:t>α</w:t>
      </w:r>
      <w:r w:rsidRPr="003B0BE8">
        <w:rPr>
          <w:rFonts w:cstheme="minorHAnsi"/>
        </w:rPr>
        <w:t xml:space="preserve"> αυτό χαιρετίζουμε τη συμβολή σας και λαμβάνουμε σοβαρά υπόψιν αυτά τα οποία μας έχετε πει. Θα ήθελα να κάνω μόνο</w:t>
      </w:r>
      <w:r>
        <w:rPr>
          <w:rFonts w:cstheme="minorHAnsi"/>
        </w:rPr>
        <w:t xml:space="preserve"> μερικές σ</w:t>
      </w:r>
      <w:r w:rsidRPr="003B0BE8">
        <w:rPr>
          <w:rFonts w:cstheme="minorHAnsi"/>
        </w:rPr>
        <w:t xml:space="preserve">ύντομες </w:t>
      </w:r>
      <w:r>
        <w:rPr>
          <w:rFonts w:cstheme="minorHAnsi"/>
        </w:rPr>
        <w:t>παρατηρήσεις γιατί θα έχουμε και</w:t>
      </w:r>
      <w:r w:rsidRPr="003B0BE8">
        <w:rPr>
          <w:rFonts w:cstheme="minorHAnsi"/>
        </w:rPr>
        <w:t xml:space="preserve"> </w:t>
      </w:r>
      <w:r>
        <w:rPr>
          <w:rFonts w:cstheme="minorHAnsi"/>
        </w:rPr>
        <w:t>τη δυνατότητα στη συνεδρίαση</w:t>
      </w:r>
      <w:r w:rsidRPr="003B0BE8">
        <w:rPr>
          <w:rFonts w:cstheme="minorHAnsi"/>
        </w:rPr>
        <w:t xml:space="preserve"> </w:t>
      </w:r>
      <w:r>
        <w:rPr>
          <w:rFonts w:cstheme="minorHAnsi"/>
        </w:rPr>
        <w:t>που ακολουθεί το απόγευμα</w:t>
      </w:r>
      <w:r w:rsidRPr="003B0BE8">
        <w:rPr>
          <w:rFonts w:cstheme="minorHAnsi"/>
        </w:rPr>
        <w:t xml:space="preserve"> να μεταφέρουμε </w:t>
      </w:r>
      <w:r>
        <w:rPr>
          <w:rFonts w:cstheme="minorHAnsi"/>
        </w:rPr>
        <w:t xml:space="preserve">και </w:t>
      </w:r>
      <w:r w:rsidRPr="003B0BE8">
        <w:rPr>
          <w:rFonts w:cstheme="minorHAnsi"/>
        </w:rPr>
        <w:t>τις γνώμες τις οποίες</w:t>
      </w:r>
      <w:r>
        <w:rPr>
          <w:rFonts w:cstheme="minorHAnsi"/>
        </w:rPr>
        <w:t xml:space="preserve"> εκφέρατε</w:t>
      </w:r>
      <w:r w:rsidRPr="003B0BE8">
        <w:rPr>
          <w:rFonts w:cstheme="minorHAnsi"/>
        </w:rPr>
        <w:t xml:space="preserve">. </w:t>
      </w:r>
    </w:p>
    <w:p w:rsidR="00E22D4B" w:rsidRDefault="00E22D4B" w:rsidP="00645086">
      <w:pPr>
        <w:spacing w:line="276" w:lineRule="auto"/>
        <w:ind w:firstLine="720"/>
        <w:rPr>
          <w:rFonts w:ascii="Calibri" w:hAnsi="Calibri"/>
        </w:rPr>
      </w:pPr>
      <w:r>
        <w:rPr>
          <w:rFonts w:ascii="Calibri" w:hAnsi="Calibri"/>
        </w:rPr>
        <w:t>Διαπιστώνουμε σε αυτή τη φάση μ</w:t>
      </w:r>
      <w:r w:rsidRPr="0031372D">
        <w:rPr>
          <w:rFonts w:ascii="Calibri" w:hAnsi="Calibri"/>
        </w:rPr>
        <w:t>ια σημαντική σύγκλιση</w:t>
      </w:r>
      <w:r>
        <w:rPr>
          <w:rFonts w:ascii="Calibri" w:hAnsi="Calibri"/>
        </w:rPr>
        <w:t>,</w:t>
      </w:r>
      <w:r w:rsidRPr="0031372D">
        <w:rPr>
          <w:rFonts w:ascii="Calibri" w:hAnsi="Calibri"/>
        </w:rPr>
        <w:t xml:space="preserve"> θα έλεγα </w:t>
      </w:r>
      <w:r>
        <w:rPr>
          <w:rFonts w:ascii="Calibri" w:hAnsi="Calibri"/>
        </w:rPr>
        <w:t xml:space="preserve">μια </w:t>
      </w:r>
      <w:r w:rsidRPr="0031372D">
        <w:rPr>
          <w:rFonts w:ascii="Calibri" w:hAnsi="Calibri"/>
        </w:rPr>
        <w:t>συναίνεση</w:t>
      </w:r>
      <w:r>
        <w:rPr>
          <w:rFonts w:ascii="Calibri" w:hAnsi="Calibri"/>
        </w:rPr>
        <w:t>, που όπως είπαν εδώ οι</w:t>
      </w:r>
      <w:r w:rsidRPr="0031372D">
        <w:rPr>
          <w:rFonts w:ascii="Calibri" w:hAnsi="Calibri"/>
        </w:rPr>
        <w:t xml:space="preserve"> παλαιότερο</w:t>
      </w:r>
      <w:r>
        <w:rPr>
          <w:rFonts w:ascii="Calibri" w:hAnsi="Calibri"/>
        </w:rPr>
        <w:t>ι,</w:t>
      </w:r>
      <w:r w:rsidRPr="0031372D">
        <w:rPr>
          <w:rFonts w:ascii="Calibri" w:hAnsi="Calibri"/>
        </w:rPr>
        <w:t xml:space="preserve"> πρωτοφανή</w:t>
      </w:r>
      <w:r>
        <w:rPr>
          <w:rFonts w:ascii="Calibri" w:hAnsi="Calibri"/>
        </w:rPr>
        <w:t xml:space="preserve"> και νομίζουμε ότι είναι</w:t>
      </w:r>
      <w:r w:rsidRPr="0031372D">
        <w:rPr>
          <w:rFonts w:ascii="Calibri" w:hAnsi="Calibri"/>
        </w:rPr>
        <w:t xml:space="preserve"> ένα πολύ καλό σημάδι αυτού του καιρού. </w:t>
      </w:r>
    </w:p>
    <w:p w:rsidR="00E22D4B" w:rsidRDefault="00E22D4B" w:rsidP="002D72C8">
      <w:pPr>
        <w:spacing w:line="276" w:lineRule="auto"/>
        <w:ind w:firstLine="720"/>
        <w:jc w:val="both"/>
        <w:rPr>
          <w:rFonts w:ascii="Calibri" w:hAnsi="Calibri"/>
        </w:rPr>
      </w:pPr>
      <w:r w:rsidRPr="0031372D">
        <w:rPr>
          <w:rFonts w:ascii="Calibri" w:hAnsi="Calibri"/>
        </w:rPr>
        <w:t>Τ</w:t>
      </w:r>
      <w:r>
        <w:rPr>
          <w:rFonts w:ascii="Calibri" w:hAnsi="Calibri"/>
        </w:rPr>
        <w:t>ο πρώτο θέμα αφορά</w:t>
      </w:r>
      <w:r w:rsidRPr="0031372D">
        <w:rPr>
          <w:rFonts w:ascii="Calibri" w:hAnsi="Calibri"/>
        </w:rPr>
        <w:t xml:space="preserve"> την εποπτεία που</w:t>
      </w:r>
      <w:r>
        <w:rPr>
          <w:rFonts w:ascii="Calibri" w:hAnsi="Calibri"/>
        </w:rPr>
        <w:t>,</w:t>
      </w:r>
      <w:r w:rsidRPr="0031372D">
        <w:rPr>
          <w:rFonts w:ascii="Calibri" w:hAnsi="Calibri"/>
        </w:rPr>
        <w:t xml:space="preserve"> όπως είπαμε και χτες και λέμε και πάλι σήμερα</w:t>
      </w:r>
      <w:r>
        <w:rPr>
          <w:rFonts w:ascii="Calibri" w:hAnsi="Calibri"/>
        </w:rPr>
        <w:t>, ανατέθηκε στην Τ</w:t>
      </w:r>
      <w:r w:rsidRPr="0031372D">
        <w:rPr>
          <w:rFonts w:ascii="Calibri" w:hAnsi="Calibri"/>
        </w:rPr>
        <w:t xml:space="preserve">ράπεζα της </w:t>
      </w:r>
      <w:r>
        <w:rPr>
          <w:rFonts w:ascii="Calibri" w:hAnsi="Calibri"/>
        </w:rPr>
        <w:t>Ε</w:t>
      </w:r>
      <w:r w:rsidRPr="0031372D">
        <w:rPr>
          <w:rFonts w:ascii="Calibri" w:hAnsi="Calibri"/>
        </w:rPr>
        <w:t>λλάδος</w:t>
      </w:r>
      <w:r>
        <w:rPr>
          <w:rFonts w:ascii="Calibri" w:hAnsi="Calibri"/>
        </w:rPr>
        <w:t>,</w:t>
      </w:r>
      <w:r w:rsidRPr="0031372D">
        <w:rPr>
          <w:rFonts w:ascii="Calibri" w:hAnsi="Calibri"/>
        </w:rPr>
        <w:t xml:space="preserve"> διότι η </w:t>
      </w:r>
      <w:r>
        <w:rPr>
          <w:rFonts w:ascii="Calibri" w:hAnsi="Calibri"/>
        </w:rPr>
        <w:t>Κ</w:t>
      </w:r>
      <w:r w:rsidRPr="0031372D">
        <w:rPr>
          <w:rFonts w:ascii="Calibri" w:hAnsi="Calibri"/>
        </w:rPr>
        <w:t>υβέρνηση έκρινε στην</w:t>
      </w:r>
      <w:r>
        <w:rPr>
          <w:rFonts w:ascii="Calibri" w:hAnsi="Calibri"/>
        </w:rPr>
        <w:t xml:space="preserve"> πρότασή της ότι η Τράπεζα της Ε</w:t>
      </w:r>
      <w:r w:rsidRPr="0031372D">
        <w:rPr>
          <w:rFonts w:ascii="Calibri" w:hAnsi="Calibri"/>
        </w:rPr>
        <w:t>λλάδος έχει την αναγκαία υποδομή</w:t>
      </w:r>
      <w:r>
        <w:rPr>
          <w:rFonts w:ascii="Calibri" w:hAnsi="Calibri"/>
        </w:rPr>
        <w:t>,</w:t>
      </w:r>
      <w:r w:rsidRPr="0031372D">
        <w:rPr>
          <w:rFonts w:ascii="Calibri" w:hAnsi="Calibri"/>
        </w:rPr>
        <w:t xml:space="preserve"> την αναγκαία τεχνογνωσία</w:t>
      </w:r>
      <w:r>
        <w:rPr>
          <w:rFonts w:ascii="Calibri" w:hAnsi="Calibri"/>
        </w:rPr>
        <w:t>,</w:t>
      </w:r>
      <w:r w:rsidRPr="0031372D">
        <w:rPr>
          <w:rFonts w:ascii="Calibri" w:hAnsi="Calibri"/>
        </w:rPr>
        <w:t xml:space="preserve"> τα αναγκαία εργαλεία</w:t>
      </w:r>
      <w:r>
        <w:rPr>
          <w:rFonts w:ascii="Calibri" w:hAnsi="Calibri"/>
        </w:rPr>
        <w:t>,</w:t>
      </w:r>
      <w:r w:rsidRPr="0031372D">
        <w:rPr>
          <w:rFonts w:ascii="Calibri" w:hAnsi="Calibri"/>
        </w:rPr>
        <w:t xml:space="preserve"> για να επιτελέσει αυτό το ρόλο</w:t>
      </w:r>
      <w:r>
        <w:rPr>
          <w:rFonts w:ascii="Calibri" w:hAnsi="Calibri"/>
        </w:rPr>
        <w:t>,</w:t>
      </w:r>
      <w:r w:rsidRPr="0031372D">
        <w:rPr>
          <w:rFonts w:ascii="Calibri" w:hAnsi="Calibri"/>
        </w:rPr>
        <w:t xml:space="preserve"> μολονότι δεν πρόκειται για εποπτεία πιστωτικών ιδρυμάτων</w:t>
      </w:r>
      <w:r>
        <w:rPr>
          <w:rFonts w:ascii="Calibri" w:hAnsi="Calibri"/>
        </w:rPr>
        <w:t>,</w:t>
      </w:r>
      <w:r w:rsidRPr="0031372D">
        <w:rPr>
          <w:rFonts w:ascii="Calibri" w:hAnsi="Calibri"/>
        </w:rPr>
        <w:t xml:space="preserve"> όπου όπως όλοι ξέρουμε</w:t>
      </w:r>
      <w:r>
        <w:rPr>
          <w:rFonts w:ascii="Calibri" w:hAnsi="Calibri"/>
        </w:rPr>
        <w:t>,</w:t>
      </w:r>
      <w:r w:rsidRPr="0031372D">
        <w:rPr>
          <w:rFonts w:ascii="Calibri" w:hAnsi="Calibri"/>
        </w:rPr>
        <w:t xml:space="preserve"> εφαρμόζονται αμιγώς κανόνες επάρκειας κεφαλαίων</w:t>
      </w:r>
      <w:r>
        <w:rPr>
          <w:rFonts w:ascii="Calibri" w:hAnsi="Calibri"/>
        </w:rPr>
        <w:t>,</w:t>
      </w:r>
      <w:r w:rsidRPr="0031372D">
        <w:rPr>
          <w:rFonts w:ascii="Calibri" w:hAnsi="Calibri"/>
        </w:rPr>
        <w:t xml:space="preserve"> ρευστότητας</w:t>
      </w:r>
      <w:r>
        <w:rPr>
          <w:rFonts w:ascii="Calibri" w:hAnsi="Calibri"/>
        </w:rPr>
        <w:t>,</w:t>
      </w:r>
      <w:r w:rsidRPr="0031372D">
        <w:rPr>
          <w:rFonts w:ascii="Calibri" w:hAnsi="Calibri"/>
        </w:rPr>
        <w:t xml:space="preserve"> ελέγχου </w:t>
      </w:r>
      <w:r>
        <w:rPr>
          <w:rFonts w:ascii="Calibri" w:hAnsi="Calibri"/>
        </w:rPr>
        <w:t>και τα λοιπά</w:t>
      </w:r>
      <w:r w:rsidRPr="0031372D">
        <w:rPr>
          <w:rFonts w:ascii="Calibri" w:hAnsi="Calibri"/>
        </w:rPr>
        <w:t xml:space="preserve">. </w:t>
      </w:r>
    </w:p>
    <w:p w:rsidR="00E22D4B" w:rsidRDefault="00E22D4B" w:rsidP="002D72C8">
      <w:pPr>
        <w:spacing w:line="276" w:lineRule="auto"/>
        <w:ind w:firstLine="720"/>
        <w:jc w:val="both"/>
        <w:rPr>
          <w:rFonts w:ascii="Calibri" w:hAnsi="Calibri"/>
        </w:rPr>
      </w:pPr>
      <w:r>
        <w:rPr>
          <w:rFonts w:ascii="Calibri" w:hAnsi="Calibri"/>
        </w:rPr>
        <w:t>Άρα,</w:t>
      </w:r>
      <w:r w:rsidRPr="0031372D">
        <w:rPr>
          <w:rFonts w:ascii="Calibri" w:hAnsi="Calibri"/>
        </w:rPr>
        <w:t xml:space="preserve"> επιδιώξαμε</w:t>
      </w:r>
      <w:r>
        <w:rPr>
          <w:rFonts w:ascii="Calibri" w:hAnsi="Calibri"/>
        </w:rPr>
        <w:t>,</w:t>
      </w:r>
      <w:r w:rsidRPr="0031372D">
        <w:rPr>
          <w:rFonts w:ascii="Calibri" w:hAnsi="Calibri"/>
        </w:rPr>
        <w:t xml:space="preserve"> σε συν</w:t>
      </w:r>
      <w:r>
        <w:rPr>
          <w:rFonts w:ascii="Calibri" w:hAnsi="Calibri"/>
        </w:rPr>
        <w:t xml:space="preserve">εχή επαφή με ορισμένους από εσάς που </w:t>
      </w:r>
      <w:r w:rsidRPr="0031372D">
        <w:rPr>
          <w:rFonts w:ascii="Calibri" w:hAnsi="Calibri"/>
        </w:rPr>
        <w:t>στο παρελθόν</w:t>
      </w:r>
      <w:r>
        <w:rPr>
          <w:rFonts w:ascii="Calibri" w:hAnsi="Calibri"/>
        </w:rPr>
        <w:t xml:space="preserve"> </w:t>
      </w:r>
      <w:r w:rsidRPr="0031372D">
        <w:rPr>
          <w:rFonts w:ascii="Calibri" w:hAnsi="Calibri"/>
        </w:rPr>
        <w:t>εκφρά</w:t>
      </w:r>
      <w:r>
        <w:rPr>
          <w:rFonts w:ascii="Calibri" w:hAnsi="Calibri"/>
        </w:rPr>
        <w:t>σατε</w:t>
      </w:r>
      <w:r w:rsidRPr="0031372D">
        <w:rPr>
          <w:rFonts w:ascii="Calibri" w:hAnsi="Calibri"/>
        </w:rPr>
        <w:t xml:space="preserve"> απόψεις</w:t>
      </w:r>
      <w:r>
        <w:rPr>
          <w:rFonts w:ascii="Calibri" w:hAnsi="Calibri"/>
        </w:rPr>
        <w:t>,</w:t>
      </w:r>
      <w:r w:rsidRPr="0031372D">
        <w:rPr>
          <w:rFonts w:ascii="Calibri" w:hAnsi="Calibri"/>
        </w:rPr>
        <w:t xml:space="preserve"> να ελαφρύνουμε αυτό το πλαίσιο </w:t>
      </w:r>
      <w:r>
        <w:rPr>
          <w:rFonts w:ascii="Calibri" w:hAnsi="Calibri"/>
        </w:rPr>
        <w:t>και</w:t>
      </w:r>
      <w:r w:rsidRPr="0031372D">
        <w:rPr>
          <w:rFonts w:ascii="Calibri" w:hAnsi="Calibri"/>
        </w:rPr>
        <w:t xml:space="preserve"> να γίνει συμβατό και με τη φιλοσοφία </w:t>
      </w:r>
      <w:r>
        <w:rPr>
          <w:rFonts w:ascii="Calibri" w:hAnsi="Calibri"/>
        </w:rPr>
        <w:t>και τη στοχοθέτηση του</w:t>
      </w:r>
      <w:r w:rsidRPr="0031372D">
        <w:rPr>
          <w:rFonts w:ascii="Calibri" w:hAnsi="Calibri"/>
        </w:rPr>
        <w:t xml:space="preserve"> νομοθετήματος</w:t>
      </w:r>
      <w:r>
        <w:rPr>
          <w:rFonts w:ascii="Calibri" w:hAnsi="Calibri"/>
        </w:rPr>
        <w:t>,</w:t>
      </w:r>
      <w:r w:rsidRPr="0031372D">
        <w:rPr>
          <w:rFonts w:ascii="Calibri" w:hAnsi="Calibri"/>
        </w:rPr>
        <w:t xml:space="preserve"> που όπως γνωρίζουμε έχει μ</w:t>
      </w:r>
      <w:r>
        <w:rPr>
          <w:rFonts w:ascii="Calibri" w:hAnsi="Calibri"/>
        </w:rPr>
        <w:t xml:space="preserve">ία σημαντική κοινωνική διάσταση. </w:t>
      </w:r>
      <w:r w:rsidRPr="0031372D">
        <w:rPr>
          <w:rFonts w:ascii="Calibri" w:hAnsi="Calibri"/>
        </w:rPr>
        <w:t>Προσπαθούμε να επιτύχουμε εκείνο</w:t>
      </w:r>
      <w:r>
        <w:rPr>
          <w:rFonts w:ascii="Calibri" w:hAnsi="Calibri"/>
        </w:rPr>
        <w:t>ν</w:t>
      </w:r>
      <w:r w:rsidRPr="0031372D">
        <w:rPr>
          <w:rFonts w:ascii="Calibri" w:hAnsi="Calibri"/>
        </w:rPr>
        <w:t xml:space="preserve"> το</w:t>
      </w:r>
      <w:r>
        <w:rPr>
          <w:rFonts w:ascii="Calibri" w:hAnsi="Calibri"/>
        </w:rPr>
        <w:t>ν</w:t>
      </w:r>
      <w:r w:rsidRPr="0031372D">
        <w:rPr>
          <w:rFonts w:ascii="Calibri" w:hAnsi="Calibri"/>
        </w:rPr>
        <w:t xml:space="preserve"> συγκερασμό μεταξύ αυτής της κοινωνικής διάστασης και της δυνατότητας των χρημα</w:t>
      </w:r>
      <w:r>
        <w:rPr>
          <w:rFonts w:ascii="Calibri" w:hAnsi="Calibri"/>
        </w:rPr>
        <w:t>τοδοτήσεων, που θυμίζει τράπεζες</w:t>
      </w:r>
      <w:r w:rsidRPr="0031372D">
        <w:rPr>
          <w:rFonts w:ascii="Calibri" w:hAnsi="Calibri"/>
        </w:rPr>
        <w:t xml:space="preserve">. </w:t>
      </w:r>
    </w:p>
    <w:p w:rsidR="00E22D4B" w:rsidRDefault="00E22D4B" w:rsidP="002D72C8">
      <w:pPr>
        <w:spacing w:line="276" w:lineRule="auto"/>
        <w:ind w:firstLine="720"/>
        <w:jc w:val="both"/>
        <w:rPr>
          <w:rFonts w:ascii="Calibri" w:hAnsi="Calibri"/>
        </w:rPr>
      </w:pPr>
      <w:r w:rsidRPr="0031372D">
        <w:rPr>
          <w:rFonts w:ascii="Calibri" w:hAnsi="Calibri"/>
        </w:rPr>
        <w:t>Γι</w:t>
      </w:r>
      <w:r>
        <w:rPr>
          <w:rFonts w:ascii="Calibri" w:hAnsi="Calibri"/>
        </w:rPr>
        <w:t>’</w:t>
      </w:r>
      <w:r w:rsidRPr="0031372D">
        <w:rPr>
          <w:rFonts w:ascii="Calibri" w:hAnsi="Calibri"/>
        </w:rPr>
        <w:t xml:space="preserve"> αυτό το λόγο</w:t>
      </w:r>
      <w:r>
        <w:rPr>
          <w:rFonts w:ascii="Calibri" w:hAnsi="Calibri"/>
        </w:rPr>
        <w:t>,</w:t>
      </w:r>
      <w:r w:rsidRPr="0031372D">
        <w:rPr>
          <w:rFonts w:ascii="Calibri" w:hAnsi="Calibri"/>
        </w:rPr>
        <w:t xml:space="preserve"> </w:t>
      </w:r>
      <w:r>
        <w:rPr>
          <w:rFonts w:ascii="Calibri" w:hAnsi="Calibri"/>
        </w:rPr>
        <w:t xml:space="preserve">το πλαίσιο προβλέπει, </w:t>
      </w:r>
      <w:r w:rsidRPr="0031372D">
        <w:rPr>
          <w:rFonts w:ascii="Calibri" w:hAnsi="Calibri"/>
        </w:rPr>
        <w:t>αν θέλετε</w:t>
      </w:r>
      <w:r>
        <w:rPr>
          <w:rFonts w:ascii="Calibri" w:hAnsi="Calibri"/>
        </w:rPr>
        <w:t xml:space="preserve">, έναν </w:t>
      </w:r>
      <w:r w:rsidRPr="0031372D">
        <w:rPr>
          <w:rFonts w:ascii="Calibri" w:hAnsi="Calibri"/>
        </w:rPr>
        <w:t xml:space="preserve">έλεγχο της </w:t>
      </w:r>
      <w:r>
        <w:rPr>
          <w:rFonts w:ascii="Calibri" w:hAnsi="Calibri"/>
        </w:rPr>
        <w:t>Τ</w:t>
      </w:r>
      <w:r w:rsidRPr="0031372D">
        <w:rPr>
          <w:rFonts w:ascii="Calibri" w:hAnsi="Calibri"/>
        </w:rPr>
        <w:t>ράπεζας της</w:t>
      </w:r>
      <w:r>
        <w:rPr>
          <w:rFonts w:ascii="Calibri" w:hAnsi="Calibri"/>
        </w:rPr>
        <w:t xml:space="preserve"> Ε</w:t>
      </w:r>
      <w:r w:rsidRPr="0031372D">
        <w:rPr>
          <w:rFonts w:ascii="Calibri" w:hAnsi="Calibri"/>
        </w:rPr>
        <w:t>λλάδος</w:t>
      </w:r>
      <w:r>
        <w:rPr>
          <w:rFonts w:ascii="Calibri" w:hAnsi="Calibri"/>
        </w:rPr>
        <w:t xml:space="preserve"> μόνο για τα δύο άτομα που</w:t>
      </w:r>
      <w:r w:rsidRPr="0031372D">
        <w:rPr>
          <w:rFonts w:ascii="Calibri" w:hAnsi="Calibri"/>
        </w:rPr>
        <w:t xml:space="preserve"> θα ασχ</w:t>
      </w:r>
      <w:r>
        <w:rPr>
          <w:rFonts w:ascii="Calibri" w:hAnsi="Calibri"/>
        </w:rPr>
        <w:t>οληθούν με τη χορήγηση των μικρό-πιστώσεων. Α</w:t>
      </w:r>
      <w:r w:rsidRPr="0031372D">
        <w:rPr>
          <w:rFonts w:ascii="Calibri" w:hAnsi="Calibri"/>
        </w:rPr>
        <w:t>λλά</w:t>
      </w:r>
      <w:r>
        <w:rPr>
          <w:rFonts w:ascii="Calibri" w:hAnsi="Calibri"/>
        </w:rPr>
        <w:t>,</w:t>
      </w:r>
      <w:r w:rsidRPr="0031372D">
        <w:rPr>
          <w:rFonts w:ascii="Calibri" w:hAnsi="Calibri"/>
        </w:rPr>
        <w:t xml:space="preserve"> νομίζουμε ότι παράλληλα</w:t>
      </w:r>
      <w:r>
        <w:rPr>
          <w:rFonts w:ascii="Calibri" w:hAnsi="Calibri"/>
        </w:rPr>
        <w:t xml:space="preserve"> διασφαλίζει τη δυνατότητα της Τ</w:t>
      </w:r>
      <w:r w:rsidRPr="0031372D">
        <w:rPr>
          <w:rFonts w:ascii="Calibri" w:hAnsi="Calibri"/>
        </w:rPr>
        <w:t xml:space="preserve">ράπεζας της </w:t>
      </w:r>
      <w:r>
        <w:rPr>
          <w:rFonts w:ascii="Calibri" w:hAnsi="Calibri"/>
        </w:rPr>
        <w:t>Ε</w:t>
      </w:r>
      <w:r w:rsidRPr="0031372D">
        <w:rPr>
          <w:rFonts w:ascii="Calibri" w:hAnsi="Calibri"/>
        </w:rPr>
        <w:t>λλάδος να επιτελέσει το ρόλο της και σε θέματα που αφορ</w:t>
      </w:r>
      <w:r>
        <w:rPr>
          <w:rFonts w:ascii="Calibri" w:hAnsi="Calibri"/>
        </w:rPr>
        <w:t>ούν τον έλεγχο άλλων συμμετοχών, ι</w:t>
      </w:r>
      <w:r w:rsidRPr="0031372D">
        <w:rPr>
          <w:rFonts w:ascii="Calibri" w:hAnsi="Calibri"/>
        </w:rPr>
        <w:t xml:space="preserve">διαίτερα για </w:t>
      </w:r>
      <w:r>
        <w:rPr>
          <w:rFonts w:ascii="Calibri" w:hAnsi="Calibri"/>
        </w:rPr>
        <w:t>το θέμα του ξεπλύματος χρήματος. Γιατί;</w:t>
      </w:r>
      <w:r w:rsidRPr="0031372D">
        <w:rPr>
          <w:rFonts w:ascii="Calibri" w:hAnsi="Calibri"/>
        </w:rPr>
        <w:t xml:space="preserve"> Γιατί</w:t>
      </w:r>
      <w:r>
        <w:rPr>
          <w:rFonts w:ascii="Calibri" w:hAnsi="Calibri"/>
        </w:rPr>
        <w:t>, η Τ</w:t>
      </w:r>
      <w:r w:rsidRPr="0031372D">
        <w:rPr>
          <w:rFonts w:ascii="Calibri" w:hAnsi="Calibri"/>
        </w:rPr>
        <w:t xml:space="preserve">ράπεζα της </w:t>
      </w:r>
      <w:r>
        <w:rPr>
          <w:rFonts w:ascii="Calibri" w:hAnsi="Calibri"/>
        </w:rPr>
        <w:t>Ε</w:t>
      </w:r>
      <w:r w:rsidRPr="0031372D">
        <w:rPr>
          <w:rFonts w:ascii="Calibri" w:hAnsi="Calibri"/>
        </w:rPr>
        <w:t>λλάδος ακριβώς είναι υπεύθυνη για τον έλεγχο του ξεπλύματος χρή</w:t>
      </w:r>
      <w:r>
        <w:rPr>
          <w:rFonts w:ascii="Calibri" w:hAnsi="Calibri"/>
        </w:rPr>
        <w:t>ματος και σε αυτή την περίπτωση</w:t>
      </w:r>
      <w:r w:rsidRPr="0031372D">
        <w:rPr>
          <w:rFonts w:ascii="Calibri" w:hAnsi="Calibri"/>
        </w:rPr>
        <w:t xml:space="preserve">. </w:t>
      </w:r>
      <w:r>
        <w:rPr>
          <w:rFonts w:ascii="Calibri" w:hAnsi="Calibri"/>
        </w:rPr>
        <w:t>Ά</w:t>
      </w:r>
      <w:r w:rsidRPr="0031372D">
        <w:rPr>
          <w:rFonts w:ascii="Calibri" w:hAnsi="Calibri"/>
        </w:rPr>
        <w:t xml:space="preserve">ρα η </w:t>
      </w:r>
      <w:r>
        <w:rPr>
          <w:rFonts w:ascii="Calibri" w:hAnsi="Calibri"/>
        </w:rPr>
        <w:t>Τ</w:t>
      </w:r>
      <w:r w:rsidRPr="0031372D">
        <w:rPr>
          <w:rFonts w:ascii="Calibri" w:hAnsi="Calibri"/>
        </w:rPr>
        <w:t>ράπεζα θα μπορε</w:t>
      </w:r>
      <w:r>
        <w:rPr>
          <w:rFonts w:ascii="Calibri" w:hAnsi="Calibri"/>
        </w:rPr>
        <w:t>ί κάλλιστα να επιτελεί αυτό το ρ</w:t>
      </w:r>
      <w:r w:rsidRPr="0031372D">
        <w:rPr>
          <w:rFonts w:ascii="Calibri" w:hAnsi="Calibri"/>
        </w:rPr>
        <w:t>ό</w:t>
      </w:r>
      <w:r>
        <w:rPr>
          <w:rFonts w:ascii="Calibri" w:hAnsi="Calibri"/>
        </w:rPr>
        <w:t>λο.</w:t>
      </w:r>
      <w:r w:rsidRPr="0031372D">
        <w:rPr>
          <w:rFonts w:ascii="Calibri" w:hAnsi="Calibri"/>
        </w:rPr>
        <w:t xml:space="preserve"> </w:t>
      </w:r>
    </w:p>
    <w:p w:rsidR="00E22D4B" w:rsidRDefault="00E22D4B" w:rsidP="002D72C8">
      <w:pPr>
        <w:spacing w:line="276" w:lineRule="auto"/>
        <w:ind w:firstLine="720"/>
        <w:jc w:val="both"/>
        <w:rPr>
          <w:rFonts w:ascii="Calibri" w:hAnsi="Calibri"/>
        </w:rPr>
      </w:pPr>
      <w:r>
        <w:rPr>
          <w:rFonts w:ascii="Calibri" w:hAnsi="Calibri"/>
        </w:rPr>
        <w:t>Υ</w:t>
      </w:r>
      <w:r w:rsidRPr="0031372D">
        <w:rPr>
          <w:rFonts w:ascii="Calibri" w:hAnsi="Calibri"/>
        </w:rPr>
        <w:t>πάρχει επίσης τώρα πια</w:t>
      </w:r>
      <w:r>
        <w:rPr>
          <w:rFonts w:ascii="Calibri" w:hAnsi="Calibri"/>
        </w:rPr>
        <w:t>,</w:t>
      </w:r>
      <w:r w:rsidRPr="0031372D">
        <w:rPr>
          <w:rFonts w:ascii="Calibri" w:hAnsi="Calibri"/>
        </w:rPr>
        <w:t xml:space="preserve"> η ύπαρξη του κεντρικού μητρώου πραγματικών δικαιούχων το οποίο σταδιακά λειτουργεί</w:t>
      </w:r>
      <w:r>
        <w:rPr>
          <w:rFonts w:ascii="Calibri" w:hAnsi="Calibri"/>
        </w:rPr>
        <w:t xml:space="preserve"> και</w:t>
      </w:r>
      <w:r w:rsidRPr="0031372D">
        <w:rPr>
          <w:rFonts w:ascii="Calibri" w:hAnsi="Calibri"/>
        </w:rPr>
        <w:t xml:space="preserve"> δίνει τη δυνατότητα γνώσης των μετόχων και όσων ασκούν έλεγχο σε κάθε οντότητα που λειτουργεί στην Ελλάδα</w:t>
      </w:r>
      <w:r>
        <w:rPr>
          <w:rFonts w:ascii="Calibri" w:hAnsi="Calibri"/>
        </w:rPr>
        <w:t>, δηλαδή και στα ιδρύματα μικρό-</w:t>
      </w:r>
      <w:r w:rsidRPr="0031372D">
        <w:rPr>
          <w:rFonts w:ascii="Calibri" w:hAnsi="Calibri"/>
        </w:rPr>
        <w:t xml:space="preserve">πιστώσεων. </w:t>
      </w:r>
      <w:r>
        <w:rPr>
          <w:rFonts w:ascii="Calibri" w:hAnsi="Calibri"/>
        </w:rPr>
        <w:t>Δ</w:t>
      </w:r>
      <w:r w:rsidRPr="0031372D">
        <w:rPr>
          <w:rFonts w:ascii="Calibri" w:hAnsi="Calibri"/>
        </w:rPr>
        <w:t xml:space="preserve">ύσκολα καταλαβαίνουμε γιατί να υπάρχει </w:t>
      </w:r>
      <w:r>
        <w:rPr>
          <w:rFonts w:ascii="Calibri" w:hAnsi="Calibri"/>
        </w:rPr>
        <w:t>ο οποιοσδήποτε ενδοιασμός</w:t>
      </w:r>
      <w:r w:rsidRPr="0031372D">
        <w:rPr>
          <w:rFonts w:ascii="Calibri" w:hAnsi="Calibri"/>
        </w:rPr>
        <w:t xml:space="preserve">. </w:t>
      </w:r>
    </w:p>
    <w:p w:rsidR="00E22D4B" w:rsidRDefault="00E22D4B" w:rsidP="002D72C8">
      <w:pPr>
        <w:spacing w:line="276" w:lineRule="auto"/>
        <w:ind w:firstLine="720"/>
        <w:jc w:val="both"/>
        <w:rPr>
          <w:rFonts w:ascii="Calibri" w:hAnsi="Calibri"/>
        </w:rPr>
      </w:pPr>
      <w:r>
        <w:rPr>
          <w:rFonts w:ascii="Calibri" w:hAnsi="Calibri"/>
        </w:rPr>
        <w:t>Άρα, νομίζουμε ότι η πρόταση της Κ</w:t>
      </w:r>
      <w:r w:rsidRPr="0031372D">
        <w:rPr>
          <w:rFonts w:ascii="Calibri" w:hAnsi="Calibri"/>
        </w:rPr>
        <w:t>υβέρνησης επιτελεί λειτουργικά αυτό το στόχο</w:t>
      </w:r>
      <w:r>
        <w:rPr>
          <w:rFonts w:ascii="Calibri" w:hAnsi="Calibri"/>
        </w:rPr>
        <w:t>,</w:t>
      </w:r>
      <w:r w:rsidRPr="0031372D">
        <w:rPr>
          <w:rFonts w:ascii="Calibri" w:hAnsi="Calibri"/>
        </w:rPr>
        <w:t xml:space="preserve"> δίνοντα</w:t>
      </w:r>
      <w:r>
        <w:rPr>
          <w:rFonts w:ascii="Calibri" w:hAnsi="Calibri"/>
        </w:rPr>
        <w:t>ς παράλληλα τη δυνατότητα στην Τ</w:t>
      </w:r>
      <w:r w:rsidRPr="0031372D">
        <w:rPr>
          <w:rFonts w:ascii="Calibri" w:hAnsi="Calibri"/>
        </w:rPr>
        <w:t xml:space="preserve">ράπεζα της </w:t>
      </w:r>
      <w:r>
        <w:rPr>
          <w:rFonts w:ascii="Calibri" w:hAnsi="Calibri"/>
        </w:rPr>
        <w:t>Ε</w:t>
      </w:r>
      <w:r w:rsidRPr="0031372D">
        <w:rPr>
          <w:rFonts w:ascii="Calibri" w:hAnsi="Calibri"/>
        </w:rPr>
        <w:t>λλάδος να διασφαλίσει ότι δεν θα υπάρξουν οποιοσδήποτε περιπτώσεις ξεπλύμα</w:t>
      </w:r>
      <w:r>
        <w:rPr>
          <w:rFonts w:ascii="Calibri" w:hAnsi="Calibri"/>
        </w:rPr>
        <w:t>τος χρήματος</w:t>
      </w:r>
      <w:r w:rsidRPr="0031372D">
        <w:rPr>
          <w:rFonts w:ascii="Calibri" w:hAnsi="Calibri"/>
        </w:rPr>
        <w:t xml:space="preserve">. </w:t>
      </w:r>
    </w:p>
    <w:p w:rsidR="00E22D4B" w:rsidRDefault="00E22D4B" w:rsidP="002D72C8">
      <w:pPr>
        <w:spacing w:line="276" w:lineRule="auto"/>
        <w:ind w:firstLine="720"/>
        <w:jc w:val="both"/>
        <w:rPr>
          <w:rFonts w:ascii="Calibri" w:hAnsi="Calibri"/>
        </w:rPr>
      </w:pPr>
      <w:r w:rsidRPr="0031372D">
        <w:rPr>
          <w:rFonts w:ascii="Calibri" w:hAnsi="Calibri"/>
        </w:rPr>
        <w:t xml:space="preserve">Κύριε </w:t>
      </w:r>
      <w:r>
        <w:rPr>
          <w:rFonts w:ascii="Calibri" w:hAnsi="Calibri"/>
        </w:rPr>
        <w:t>Π</w:t>
      </w:r>
      <w:r w:rsidRPr="0031372D">
        <w:rPr>
          <w:rFonts w:ascii="Calibri" w:hAnsi="Calibri"/>
        </w:rPr>
        <w:t>ρόεδρε</w:t>
      </w:r>
      <w:r>
        <w:rPr>
          <w:rFonts w:ascii="Calibri" w:hAnsi="Calibri"/>
        </w:rPr>
        <w:t xml:space="preserve">, ελέχθη νομίζω από τον κ. </w:t>
      </w:r>
      <w:proofErr w:type="spellStart"/>
      <w:r>
        <w:rPr>
          <w:rFonts w:ascii="Calibri" w:hAnsi="Calibri"/>
        </w:rPr>
        <w:t>Καββαδ</w:t>
      </w:r>
      <w:r w:rsidRPr="0031372D">
        <w:rPr>
          <w:rFonts w:ascii="Calibri" w:hAnsi="Calibri"/>
        </w:rPr>
        <w:t>ά</w:t>
      </w:r>
      <w:proofErr w:type="spellEnd"/>
      <w:r>
        <w:rPr>
          <w:rFonts w:ascii="Calibri" w:hAnsi="Calibri"/>
        </w:rPr>
        <w:t>, ότι θα πρέπει</w:t>
      </w:r>
      <w:r w:rsidRPr="0031372D">
        <w:rPr>
          <w:rFonts w:ascii="Calibri" w:hAnsi="Calibri"/>
        </w:rPr>
        <w:t xml:space="preserve"> ενδεχομένως το όριο </w:t>
      </w:r>
      <w:r>
        <w:rPr>
          <w:rFonts w:ascii="Calibri" w:hAnsi="Calibri"/>
        </w:rPr>
        <w:t>μικρό-</w:t>
      </w:r>
      <w:r w:rsidRPr="0031372D">
        <w:rPr>
          <w:rFonts w:ascii="Calibri" w:hAnsi="Calibri"/>
        </w:rPr>
        <w:t xml:space="preserve">πιστώσεων να πάει πάνω από 25.000. Θα λέγαμε </w:t>
      </w:r>
      <w:r>
        <w:rPr>
          <w:rFonts w:ascii="Calibri" w:hAnsi="Calibri"/>
        </w:rPr>
        <w:t>ότι αυτό ξεφεύγει πλήρως από τη</w:t>
      </w:r>
      <w:r w:rsidRPr="0031372D">
        <w:rPr>
          <w:rFonts w:ascii="Calibri" w:hAnsi="Calibri"/>
        </w:rPr>
        <w:t xml:space="preserve"> </w:t>
      </w:r>
      <w:r>
        <w:rPr>
          <w:rFonts w:ascii="Calibri" w:hAnsi="Calibri"/>
        </w:rPr>
        <w:t>σ</w:t>
      </w:r>
      <w:r w:rsidRPr="0031372D">
        <w:rPr>
          <w:rFonts w:ascii="Calibri" w:hAnsi="Calibri"/>
        </w:rPr>
        <w:t>το</w:t>
      </w:r>
      <w:r>
        <w:rPr>
          <w:rFonts w:ascii="Calibri" w:hAnsi="Calibri"/>
        </w:rPr>
        <w:t>χ</w:t>
      </w:r>
      <w:r w:rsidRPr="0031372D">
        <w:rPr>
          <w:rFonts w:ascii="Calibri" w:hAnsi="Calibri"/>
        </w:rPr>
        <w:t>οθέτηση του νομοθετήματος</w:t>
      </w:r>
      <w:r>
        <w:rPr>
          <w:rFonts w:ascii="Calibri" w:hAnsi="Calibri"/>
        </w:rPr>
        <w:t>,</w:t>
      </w:r>
      <w:r w:rsidRPr="0031372D">
        <w:rPr>
          <w:rFonts w:ascii="Calibri" w:hAnsi="Calibri"/>
        </w:rPr>
        <w:t xml:space="preserve"> αλλά και τη γενική φιλοσοφία της </w:t>
      </w:r>
      <w:r>
        <w:rPr>
          <w:rFonts w:ascii="Calibri" w:hAnsi="Calibri"/>
        </w:rPr>
        <w:t>Ε.Ε</w:t>
      </w:r>
      <w:r w:rsidRPr="0031372D">
        <w:rPr>
          <w:rFonts w:ascii="Calibri" w:hAnsi="Calibri"/>
        </w:rPr>
        <w:t xml:space="preserve"> και όλων των κρατών να </w:t>
      </w:r>
      <w:r>
        <w:rPr>
          <w:rFonts w:ascii="Calibri" w:hAnsi="Calibri"/>
        </w:rPr>
        <w:t>«</w:t>
      </w:r>
      <w:proofErr w:type="spellStart"/>
      <w:r w:rsidRPr="0031372D">
        <w:rPr>
          <w:rFonts w:ascii="Calibri" w:hAnsi="Calibri"/>
        </w:rPr>
        <w:t>πλαφ</w:t>
      </w:r>
      <w:r>
        <w:rPr>
          <w:rFonts w:ascii="Calibri" w:hAnsi="Calibri"/>
        </w:rPr>
        <w:t>ο</w:t>
      </w:r>
      <w:r w:rsidRPr="0031372D">
        <w:rPr>
          <w:rFonts w:ascii="Calibri" w:hAnsi="Calibri"/>
        </w:rPr>
        <w:t>νάρουν</w:t>
      </w:r>
      <w:proofErr w:type="spellEnd"/>
      <w:r>
        <w:rPr>
          <w:rFonts w:ascii="Calibri" w:hAnsi="Calibri"/>
        </w:rPr>
        <w:t>»</w:t>
      </w:r>
      <w:r w:rsidRPr="0031372D">
        <w:rPr>
          <w:rFonts w:ascii="Calibri" w:hAnsi="Calibri"/>
        </w:rPr>
        <w:t xml:space="preserve"> το</w:t>
      </w:r>
      <w:r>
        <w:rPr>
          <w:rFonts w:ascii="Calibri" w:hAnsi="Calibri"/>
        </w:rPr>
        <w:t xml:space="preserve"> όριο αυτό στα 25 χιλιάδες ευρώ</w:t>
      </w:r>
      <w:r w:rsidRPr="0031372D">
        <w:rPr>
          <w:rFonts w:ascii="Calibri" w:hAnsi="Calibri"/>
        </w:rPr>
        <w:t xml:space="preserve">. </w:t>
      </w:r>
    </w:p>
    <w:p w:rsidR="00E22D4B" w:rsidRDefault="00E22D4B" w:rsidP="002D72C8">
      <w:pPr>
        <w:spacing w:line="276" w:lineRule="auto"/>
        <w:ind w:firstLine="720"/>
        <w:jc w:val="both"/>
        <w:rPr>
          <w:rFonts w:ascii="Calibri" w:hAnsi="Calibri"/>
        </w:rPr>
      </w:pPr>
      <w:r w:rsidRPr="0031372D">
        <w:rPr>
          <w:rFonts w:ascii="Calibri" w:hAnsi="Calibri"/>
        </w:rPr>
        <w:t>Λαμβάνουμε σοβαρά υπόψη όλες τις προτάσεις</w:t>
      </w:r>
      <w:r>
        <w:rPr>
          <w:rFonts w:ascii="Calibri" w:hAnsi="Calibri"/>
        </w:rPr>
        <w:t>, ν</w:t>
      </w:r>
      <w:r w:rsidRPr="0031372D">
        <w:rPr>
          <w:rFonts w:ascii="Calibri" w:hAnsi="Calibri"/>
        </w:rPr>
        <w:t xml:space="preserve">ομίζουμε </w:t>
      </w:r>
      <w:r>
        <w:rPr>
          <w:rFonts w:ascii="Calibri" w:hAnsi="Calibri"/>
        </w:rPr>
        <w:t xml:space="preserve">είναι </w:t>
      </w:r>
      <w:r w:rsidRPr="0031372D">
        <w:rPr>
          <w:rFonts w:ascii="Calibri" w:hAnsi="Calibri"/>
        </w:rPr>
        <w:t>πολύ εποικοδομητικές από όλες τις πλευρές</w:t>
      </w:r>
      <w:r>
        <w:rPr>
          <w:rFonts w:ascii="Calibri" w:hAnsi="Calibri"/>
        </w:rPr>
        <w:t>,</w:t>
      </w:r>
      <w:r w:rsidRPr="0031372D">
        <w:rPr>
          <w:rFonts w:ascii="Calibri" w:hAnsi="Calibri"/>
        </w:rPr>
        <w:t xml:space="preserve"> από όλους τους κοινωνικούς φορείς</w:t>
      </w:r>
      <w:r>
        <w:rPr>
          <w:rFonts w:ascii="Calibri" w:hAnsi="Calibri"/>
        </w:rPr>
        <w:t>,</w:t>
      </w:r>
      <w:r w:rsidRPr="0031372D">
        <w:rPr>
          <w:rFonts w:ascii="Calibri" w:hAnsi="Calibri"/>
        </w:rPr>
        <w:t xml:space="preserve"> αλλά και </w:t>
      </w:r>
      <w:r>
        <w:rPr>
          <w:rFonts w:ascii="Calibri" w:hAnsi="Calibri"/>
        </w:rPr>
        <w:t xml:space="preserve">των </w:t>
      </w:r>
      <w:r w:rsidRPr="0031372D">
        <w:rPr>
          <w:rFonts w:ascii="Calibri" w:hAnsi="Calibri"/>
        </w:rPr>
        <w:t>εδώ αντιπροσώπων των διαφ</w:t>
      </w:r>
      <w:r>
        <w:rPr>
          <w:rFonts w:ascii="Calibri" w:hAnsi="Calibri"/>
        </w:rPr>
        <w:t>όρων κομμάτων, γ</w:t>
      </w:r>
      <w:r w:rsidRPr="0031372D">
        <w:rPr>
          <w:rFonts w:ascii="Calibri" w:hAnsi="Calibri"/>
        </w:rPr>
        <w:t xml:space="preserve">ια τα θέματα που αφορούν </w:t>
      </w:r>
      <w:r>
        <w:rPr>
          <w:rFonts w:ascii="Calibri" w:hAnsi="Calibri"/>
        </w:rPr>
        <w:t xml:space="preserve">κάποιον </w:t>
      </w:r>
      <w:r w:rsidRPr="0031372D">
        <w:rPr>
          <w:rFonts w:ascii="Calibri" w:hAnsi="Calibri"/>
        </w:rPr>
        <w:t>προσδιορισμό του επιτοκίου</w:t>
      </w:r>
      <w:r>
        <w:rPr>
          <w:rFonts w:ascii="Calibri" w:hAnsi="Calibri"/>
        </w:rPr>
        <w:t>,</w:t>
      </w:r>
      <w:r w:rsidRPr="0031372D">
        <w:rPr>
          <w:rFonts w:ascii="Calibri" w:hAnsi="Calibri"/>
        </w:rPr>
        <w:t xml:space="preserve"> γιατί είναι</w:t>
      </w:r>
      <w:r>
        <w:rPr>
          <w:rFonts w:ascii="Calibri" w:hAnsi="Calibri"/>
        </w:rPr>
        <w:t xml:space="preserve"> προφανώς ένα πολύ κρίσιμο θέμα</w:t>
      </w:r>
      <w:r w:rsidRPr="0031372D">
        <w:rPr>
          <w:rFonts w:ascii="Calibri" w:hAnsi="Calibri"/>
        </w:rPr>
        <w:t xml:space="preserve">. </w:t>
      </w:r>
      <w:r>
        <w:rPr>
          <w:rFonts w:ascii="Calibri" w:hAnsi="Calibri"/>
        </w:rPr>
        <w:t>Επίσης,</w:t>
      </w:r>
      <w:r w:rsidRPr="0031372D">
        <w:rPr>
          <w:rFonts w:ascii="Calibri" w:hAnsi="Calibri"/>
        </w:rPr>
        <w:t xml:space="preserve"> αν χρειαστεί θα διευκρινίσουμε ακόμα περισσότερο τα θέματα των εγγυήσεων</w:t>
      </w:r>
      <w:r>
        <w:rPr>
          <w:rFonts w:ascii="Calibri" w:hAnsi="Calibri"/>
        </w:rPr>
        <w:t>,</w:t>
      </w:r>
      <w:r w:rsidRPr="0031372D">
        <w:rPr>
          <w:rFonts w:ascii="Calibri" w:hAnsi="Calibri"/>
        </w:rPr>
        <w:t xml:space="preserve"> αλλά νομίζουμε </w:t>
      </w:r>
      <w:r w:rsidRPr="0031372D">
        <w:rPr>
          <w:rFonts w:ascii="Calibri" w:hAnsi="Calibri"/>
        </w:rPr>
        <w:lastRenderedPageBreak/>
        <w:t xml:space="preserve">το νομοθέτημα </w:t>
      </w:r>
      <w:r>
        <w:rPr>
          <w:rFonts w:ascii="Calibri" w:hAnsi="Calibri"/>
        </w:rPr>
        <w:t xml:space="preserve">δίνει </w:t>
      </w:r>
      <w:r w:rsidRPr="0031372D">
        <w:rPr>
          <w:rFonts w:ascii="Calibri" w:hAnsi="Calibri"/>
        </w:rPr>
        <w:t xml:space="preserve">ήδη </w:t>
      </w:r>
      <w:r>
        <w:rPr>
          <w:rFonts w:ascii="Calibri" w:hAnsi="Calibri"/>
        </w:rPr>
        <w:t xml:space="preserve">μια </w:t>
      </w:r>
      <w:r w:rsidRPr="0031372D">
        <w:rPr>
          <w:rFonts w:ascii="Calibri" w:hAnsi="Calibri"/>
        </w:rPr>
        <w:t>αρκετή διάσταση στο ότι δεν χρειάζονται αυτή τη στιγμή εμπράγματες διασφαλίσεις</w:t>
      </w:r>
      <w:r>
        <w:rPr>
          <w:rFonts w:ascii="Calibri" w:hAnsi="Calibri"/>
        </w:rPr>
        <w:t>.</w:t>
      </w:r>
      <w:r w:rsidRPr="0031372D">
        <w:rPr>
          <w:rFonts w:ascii="Calibri" w:hAnsi="Calibri"/>
        </w:rPr>
        <w:t xml:space="preserve"> </w:t>
      </w:r>
    </w:p>
    <w:p w:rsidR="00E22D4B" w:rsidRDefault="00E22D4B" w:rsidP="002D72C8">
      <w:pPr>
        <w:spacing w:line="276" w:lineRule="auto"/>
        <w:ind w:firstLine="720"/>
        <w:jc w:val="both"/>
        <w:rPr>
          <w:rFonts w:ascii="Calibri" w:hAnsi="Calibri"/>
        </w:rPr>
      </w:pPr>
      <w:r>
        <w:rPr>
          <w:rFonts w:ascii="Calibri" w:hAnsi="Calibri"/>
        </w:rPr>
        <w:t>Θ</w:t>
      </w:r>
      <w:r w:rsidRPr="0031372D">
        <w:rPr>
          <w:rFonts w:ascii="Calibri" w:hAnsi="Calibri"/>
        </w:rPr>
        <w:t xml:space="preserve">α ήθελα να διαβεβαιώσω </w:t>
      </w:r>
      <w:r>
        <w:rPr>
          <w:rFonts w:ascii="Calibri" w:hAnsi="Calibri"/>
        </w:rPr>
        <w:t>επίσης,</w:t>
      </w:r>
      <w:r w:rsidRPr="0031372D">
        <w:rPr>
          <w:rFonts w:ascii="Calibri" w:hAnsi="Calibri"/>
        </w:rPr>
        <w:t xml:space="preserve"> ιδιαίτερα τους καταναλωτές</w:t>
      </w:r>
      <w:r>
        <w:rPr>
          <w:rFonts w:ascii="Calibri" w:hAnsi="Calibri"/>
        </w:rPr>
        <w:t>,</w:t>
      </w:r>
      <w:r w:rsidRPr="005F1012">
        <w:rPr>
          <w:rFonts w:ascii="Calibri" w:hAnsi="Calibri"/>
        </w:rPr>
        <w:t xml:space="preserve"> </w:t>
      </w:r>
      <w:r>
        <w:rPr>
          <w:rFonts w:ascii="Calibri" w:hAnsi="Calibri"/>
        </w:rPr>
        <w:t>ότι</w:t>
      </w:r>
      <w:r w:rsidRPr="0031372D">
        <w:rPr>
          <w:rFonts w:ascii="Calibri" w:hAnsi="Calibri"/>
        </w:rPr>
        <w:t xml:space="preserve"> στο νομ</w:t>
      </w:r>
      <w:r>
        <w:rPr>
          <w:rFonts w:ascii="Calibri" w:hAnsi="Calibri"/>
        </w:rPr>
        <w:t xml:space="preserve">οσχέδιο αυτό </w:t>
      </w:r>
      <w:r w:rsidRPr="0031372D">
        <w:rPr>
          <w:rFonts w:ascii="Calibri" w:hAnsi="Calibri"/>
        </w:rPr>
        <w:t>εφαρμόζονται πλήρως οι κανόνες περί καταναλωτών</w:t>
      </w:r>
      <w:r>
        <w:rPr>
          <w:rFonts w:ascii="Calibri" w:hAnsi="Calibri"/>
        </w:rPr>
        <w:t xml:space="preserve">, ιδιαίτερα </w:t>
      </w:r>
      <w:r w:rsidRPr="0031372D">
        <w:rPr>
          <w:rFonts w:ascii="Calibri" w:hAnsi="Calibri"/>
        </w:rPr>
        <w:t>στους φορείς</w:t>
      </w:r>
      <w:r>
        <w:rPr>
          <w:rFonts w:ascii="Calibri" w:hAnsi="Calibri"/>
        </w:rPr>
        <w:t xml:space="preserve"> και στα ιδρύματα μικρό-</w:t>
      </w:r>
      <w:r w:rsidRPr="0031372D">
        <w:rPr>
          <w:rFonts w:ascii="Calibri" w:hAnsi="Calibri"/>
        </w:rPr>
        <w:t>πιστώσεων</w:t>
      </w:r>
      <w:r>
        <w:rPr>
          <w:rFonts w:ascii="Calibri" w:hAnsi="Calibri"/>
        </w:rPr>
        <w:t>.</w:t>
      </w:r>
      <w:r w:rsidRPr="0031372D">
        <w:rPr>
          <w:rFonts w:ascii="Calibri" w:hAnsi="Calibri"/>
        </w:rPr>
        <w:t xml:space="preserve"> </w:t>
      </w:r>
      <w:r>
        <w:rPr>
          <w:rFonts w:ascii="Calibri" w:hAnsi="Calibri"/>
        </w:rPr>
        <w:t>Δ</w:t>
      </w:r>
      <w:r w:rsidRPr="0031372D">
        <w:rPr>
          <w:rFonts w:ascii="Calibri" w:hAnsi="Calibri"/>
        </w:rPr>
        <w:t>ηλαδή</w:t>
      </w:r>
      <w:r>
        <w:rPr>
          <w:rFonts w:ascii="Calibri" w:hAnsi="Calibri"/>
        </w:rPr>
        <w:t>, όπου χρειαστεί, η αρμόδια υπηρεσία του Υπουργείου Ανάπτυξης θα λειτουργήσει</w:t>
      </w:r>
      <w:r w:rsidRPr="0031372D">
        <w:rPr>
          <w:rFonts w:ascii="Calibri" w:hAnsi="Calibri"/>
        </w:rPr>
        <w:t>. Δεν το βάλαμε μέσα</w:t>
      </w:r>
      <w:r>
        <w:rPr>
          <w:rFonts w:ascii="Calibri" w:hAnsi="Calibri"/>
        </w:rPr>
        <w:t>,</w:t>
      </w:r>
      <w:r w:rsidRPr="0031372D">
        <w:rPr>
          <w:rFonts w:ascii="Calibri" w:hAnsi="Calibri"/>
        </w:rPr>
        <w:t xml:space="preserve"> γιατί</w:t>
      </w:r>
      <w:r>
        <w:rPr>
          <w:rFonts w:ascii="Calibri" w:hAnsi="Calibri"/>
        </w:rPr>
        <w:t xml:space="preserve"> είναι ακριβώς αυτονόητο</w:t>
      </w:r>
      <w:r w:rsidRPr="0031372D">
        <w:rPr>
          <w:rFonts w:ascii="Calibri" w:hAnsi="Calibri"/>
        </w:rPr>
        <w:t xml:space="preserve"> ότι λειτουργούν πλήρως κα</w:t>
      </w:r>
      <w:r>
        <w:rPr>
          <w:rFonts w:ascii="Calibri" w:hAnsi="Calibri"/>
        </w:rPr>
        <w:t>ι εφαρμόζονται αυτοί οι κανόνες</w:t>
      </w:r>
      <w:r w:rsidRPr="0031372D">
        <w:rPr>
          <w:rFonts w:ascii="Calibri" w:hAnsi="Calibri"/>
        </w:rPr>
        <w:t xml:space="preserve">. </w:t>
      </w:r>
    </w:p>
    <w:p w:rsidR="00E22D4B" w:rsidRDefault="00E22D4B" w:rsidP="002D72C8">
      <w:pPr>
        <w:spacing w:line="276" w:lineRule="auto"/>
        <w:ind w:firstLine="720"/>
        <w:jc w:val="both"/>
        <w:rPr>
          <w:rFonts w:ascii="Calibri" w:hAnsi="Calibri"/>
        </w:rPr>
      </w:pPr>
      <w:r>
        <w:rPr>
          <w:rFonts w:ascii="Calibri" w:hAnsi="Calibri"/>
        </w:rPr>
        <w:t>Κύριε Π</w:t>
      </w:r>
      <w:r w:rsidRPr="0031372D">
        <w:rPr>
          <w:rFonts w:ascii="Calibri" w:hAnsi="Calibri"/>
        </w:rPr>
        <w:t>ρόεδρε</w:t>
      </w:r>
      <w:r>
        <w:rPr>
          <w:rFonts w:ascii="Calibri" w:hAnsi="Calibri"/>
        </w:rPr>
        <w:t>,</w:t>
      </w:r>
      <w:r w:rsidRPr="0031372D">
        <w:rPr>
          <w:rFonts w:ascii="Calibri" w:hAnsi="Calibri"/>
        </w:rPr>
        <w:t xml:space="preserve"> θα σταματήσω εδώ</w:t>
      </w:r>
      <w:r>
        <w:rPr>
          <w:rFonts w:ascii="Calibri" w:hAnsi="Calibri"/>
        </w:rPr>
        <w:t xml:space="preserve">, εκτός </w:t>
      </w:r>
      <w:r w:rsidRPr="0031372D">
        <w:rPr>
          <w:rFonts w:ascii="Calibri" w:hAnsi="Calibri"/>
        </w:rPr>
        <w:t xml:space="preserve">και </w:t>
      </w:r>
      <w:r>
        <w:rPr>
          <w:rFonts w:ascii="Calibri" w:hAnsi="Calibri"/>
        </w:rPr>
        <w:t>αν έχει κανείς κάποια</w:t>
      </w:r>
      <w:r w:rsidRPr="0031372D">
        <w:rPr>
          <w:rFonts w:ascii="Calibri" w:hAnsi="Calibri"/>
        </w:rPr>
        <w:t xml:space="preserve"> </w:t>
      </w:r>
      <w:r>
        <w:rPr>
          <w:rFonts w:ascii="Calibri" w:hAnsi="Calibri"/>
        </w:rPr>
        <w:t>πιο συγκεκριμένη ερώτηση.</w:t>
      </w:r>
    </w:p>
    <w:p w:rsidR="00E22D4B" w:rsidRPr="00F547C3" w:rsidRDefault="00E22D4B" w:rsidP="002D72C8">
      <w:pPr>
        <w:spacing w:line="276" w:lineRule="auto"/>
        <w:ind w:firstLine="720"/>
        <w:jc w:val="both"/>
        <w:rPr>
          <w:rFonts w:ascii="Calibri" w:hAnsi="Calibri"/>
        </w:rPr>
      </w:pPr>
      <w:r>
        <w:rPr>
          <w:rFonts w:ascii="Calibri" w:hAnsi="Calibri"/>
        </w:rPr>
        <w:t>Σας ευχαριστώ.</w:t>
      </w:r>
      <w:r w:rsidRPr="0031372D">
        <w:rPr>
          <w:rFonts w:ascii="Calibri" w:hAnsi="Calibri"/>
        </w:rPr>
        <w:t xml:space="preserve"> </w:t>
      </w:r>
    </w:p>
    <w:p w:rsidR="00E22D4B" w:rsidRDefault="00E22D4B" w:rsidP="002D72C8">
      <w:pPr>
        <w:spacing w:line="276" w:lineRule="auto"/>
        <w:ind w:firstLine="720"/>
        <w:jc w:val="both"/>
        <w:rPr>
          <w:rFonts w:cstheme="minorHAnsi"/>
        </w:rPr>
      </w:pPr>
      <w:r w:rsidRPr="00FE0888">
        <w:rPr>
          <w:rFonts w:cstheme="minorHAnsi"/>
          <w:b/>
        </w:rPr>
        <w:t>ΣΤΑΥΡΟΣ ΚΑΛΟΓΙΑΝΝΗΣ (Πρόεδρος της Επιτροπής) :</w:t>
      </w:r>
      <w:r>
        <w:rPr>
          <w:rFonts w:cstheme="minorHAnsi"/>
          <w:b/>
        </w:rPr>
        <w:t xml:space="preserve"> </w:t>
      </w:r>
      <w:r w:rsidRPr="00FE0888">
        <w:rPr>
          <w:rFonts w:cstheme="minorHAnsi"/>
        </w:rPr>
        <w:t xml:space="preserve">Ευχαριστούμε πολύ και </w:t>
      </w:r>
      <w:r>
        <w:rPr>
          <w:rFonts w:cstheme="minorHAnsi"/>
        </w:rPr>
        <w:t>εμείς,</w:t>
      </w:r>
      <w:r w:rsidRPr="00FE0888">
        <w:rPr>
          <w:rFonts w:cstheme="minorHAnsi"/>
        </w:rPr>
        <w:t xml:space="preserve"> κύριε </w:t>
      </w:r>
      <w:r>
        <w:rPr>
          <w:rFonts w:cstheme="minorHAnsi"/>
        </w:rPr>
        <w:t>Υ</w:t>
      </w:r>
      <w:r w:rsidRPr="00FE0888">
        <w:rPr>
          <w:rFonts w:cstheme="minorHAnsi"/>
        </w:rPr>
        <w:t>πουργέ</w:t>
      </w:r>
      <w:r>
        <w:rPr>
          <w:rFonts w:cstheme="minorHAnsi"/>
        </w:rPr>
        <w:t>.</w:t>
      </w:r>
      <w:r w:rsidRPr="00FE0888">
        <w:rPr>
          <w:rFonts w:cstheme="minorHAnsi"/>
        </w:rPr>
        <w:t xml:space="preserve"> </w:t>
      </w:r>
    </w:p>
    <w:p w:rsidR="00E22D4B" w:rsidRDefault="00E22D4B" w:rsidP="002D72C8">
      <w:pPr>
        <w:spacing w:line="276" w:lineRule="auto"/>
        <w:ind w:firstLine="720"/>
        <w:jc w:val="both"/>
        <w:rPr>
          <w:rFonts w:cstheme="minorHAnsi"/>
        </w:rPr>
      </w:pPr>
      <w:r>
        <w:rPr>
          <w:rFonts w:cstheme="minorHAnsi"/>
        </w:rPr>
        <w:t>Π</w:t>
      </w:r>
      <w:r w:rsidRPr="00FE0888">
        <w:rPr>
          <w:rFonts w:cstheme="minorHAnsi"/>
        </w:rPr>
        <w:t>ριν περάσω στους καλεσμένους</w:t>
      </w:r>
      <w:r>
        <w:rPr>
          <w:rFonts w:cstheme="minorHAnsi"/>
        </w:rPr>
        <w:t xml:space="preserve"> μας, ο συνάδελφος,</w:t>
      </w:r>
      <w:r w:rsidRPr="00FE0888">
        <w:rPr>
          <w:rFonts w:cstheme="minorHAnsi"/>
        </w:rPr>
        <w:t xml:space="preserve"> ο κ</w:t>
      </w:r>
      <w:r>
        <w:rPr>
          <w:rFonts w:cstheme="minorHAnsi"/>
        </w:rPr>
        <w:t>.</w:t>
      </w:r>
      <w:r w:rsidRPr="00FE0888">
        <w:rPr>
          <w:rFonts w:cstheme="minorHAnsi"/>
        </w:rPr>
        <w:t xml:space="preserve"> </w:t>
      </w:r>
      <w:r>
        <w:rPr>
          <w:rFonts w:cstheme="minorHAnsi"/>
        </w:rPr>
        <w:t>Τ</w:t>
      </w:r>
      <w:r w:rsidRPr="00FE0888">
        <w:rPr>
          <w:rFonts w:cstheme="minorHAnsi"/>
        </w:rPr>
        <w:t xml:space="preserve">ρύφων </w:t>
      </w:r>
      <w:r>
        <w:rPr>
          <w:rFonts w:cstheme="minorHAnsi"/>
        </w:rPr>
        <w:t>Α</w:t>
      </w:r>
      <w:r w:rsidRPr="00FE0888">
        <w:rPr>
          <w:rFonts w:cstheme="minorHAnsi"/>
        </w:rPr>
        <w:t>λεξιάδης</w:t>
      </w:r>
      <w:r>
        <w:rPr>
          <w:rFonts w:cstheme="minorHAnsi"/>
        </w:rPr>
        <w:t>,</w:t>
      </w:r>
      <w:r w:rsidRPr="00FE0888">
        <w:rPr>
          <w:rFonts w:cstheme="minorHAnsi"/>
        </w:rPr>
        <w:t xml:space="preserve"> θα ήθελε να κάνει μια τοποθέτηση</w:t>
      </w:r>
      <w:r>
        <w:rPr>
          <w:rFonts w:cstheme="minorHAnsi"/>
        </w:rPr>
        <w:t>,</w:t>
      </w:r>
      <w:r w:rsidRPr="00FE0888">
        <w:rPr>
          <w:rFonts w:cstheme="minorHAnsi"/>
        </w:rPr>
        <w:t xml:space="preserve"> μια ερώτηση</w:t>
      </w:r>
      <w:r>
        <w:rPr>
          <w:rFonts w:cstheme="minorHAnsi"/>
        </w:rPr>
        <w:t>.</w:t>
      </w:r>
    </w:p>
    <w:p w:rsidR="00E22D4B" w:rsidRDefault="00E22D4B" w:rsidP="002D72C8">
      <w:pPr>
        <w:spacing w:line="276" w:lineRule="auto"/>
        <w:ind w:firstLine="720"/>
        <w:jc w:val="both"/>
        <w:rPr>
          <w:rFonts w:cstheme="minorHAnsi"/>
        </w:rPr>
      </w:pPr>
      <w:r>
        <w:rPr>
          <w:rFonts w:cstheme="minorHAnsi"/>
          <w:b/>
        </w:rPr>
        <w:t xml:space="preserve">ΤΡΥΦΩΝ ΑΛΕΞΙΑΔΗΣ : </w:t>
      </w:r>
      <w:r>
        <w:rPr>
          <w:rFonts w:cstheme="minorHAnsi"/>
        </w:rPr>
        <w:t>Μία ερώτηση κύριε Πρόεδρε.</w:t>
      </w:r>
      <w:r w:rsidRPr="00FE0888">
        <w:rPr>
          <w:rFonts w:cstheme="minorHAnsi"/>
        </w:rPr>
        <w:t xml:space="preserve"> </w:t>
      </w:r>
      <w:r>
        <w:rPr>
          <w:rFonts w:cstheme="minorHAnsi"/>
        </w:rPr>
        <w:t xml:space="preserve"> Το έθεσα και </w:t>
      </w:r>
      <w:r w:rsidRPr="00FE0888">
        <w:rPr>
          <w:rFonts w:cstheme="minorHAnsi"/>
        </w:rPr>
        <w:t xml:space="preserve"> χθες στην ομιλία μου</w:t>
      </w:r>
      <w:r>
        <w:rPr>
          <w:rFonts w:cstheme="minorHAnsi"/>
        </w:rPr>
        <w:t>.</w:t>
      </w:r>
      <w:r w:rsidRPr="00FE0888">
        <w:rPr>
          <w:rFonts w:cstheme="minorHAnsi"/>
        </w:rPr>
        <w:t xml:space="preserve"> </w:t>
      </w:r>
      <w:r>
        <w:rPr>
          <w:rFonts w:cstheme="minorHAnsi"/>
        </w:rPr>
        <w:t>Μ</w:t>
      </w:r>
      <w:r w:rsidRPr="00FE0888">
        <w:rPr>
          <w:rFonts w:cstheme="minorHAnsi"/>
        </w:rPr>
        <w:t>ε έκπληξη είδα ότι δεν υπάρχει ακόμα απάντηση</w:t>
      </w:r>
      <w:r>
        <w:rPr>
          <w:rFonts w:cstheme="minorHAnsi"/>
        </w:rPr>
        <w:t>,</w:t>
      </w:r>
      <w:r w:rsidRPr="00FE0888">
        <w:rPr>
          <w:rFonts w:cstheme="minorHAnsi"/>
        </w:rPr>
        <w:t xml:space="preserve"> διότι το έθεσαν και οι φορείς</w:t>
      </w:r>
      <w:r>
        <w:rPr>
          <w:rFonts w:cstheme="minorHAnsi"/>
        </w:rPr>
        <w:t>.</w:t>
      </w:r>
      <w:r w:rsidRPr="00FE0888">
        <w:rPr>
          <w:rFonts w:cstheme="minorHAnsi"/>
        </w:rPr>
        <w:t xml:space="preserve"> </w:t>
      </w:r>
      <w:r>
        <w:rPr>
          <w:rFonts w:cstheme="minorHAnsi"/>
        </w:rPr>
        <w:t>Ε</w:t>
      </w:r>
      <w:r w:rsidRPr="00FE0888">
        <w:rPr>
          <w:rFonts w:cstheme="minorHAnsi"/>
        </w:rPr>
        <w:t>ίναι το θέμα που ταλαιπωρεί χιλ</w:t>
      </w:r>
      <w:r>
        <w:rPr>
          <w:rFonts w:cstheme="minorHAnsi"/>
        </w:rPr>
        <w:t>ιάδες συνταξιούχους σε όλη την Ε</w:t>
      </w:r>
      <w:r w:rsidRPr="00FE0888">
        <w:rPr>
          <w:rFonts w:cstheme="minorHAnsi"/>
        </w:rPr>
        <w:t>λλάδα</w:t>
      </w:r>
      <w:r>
        <w:rPr>
          <w:rFonts w:cstheme="minorHAnsi"/>
        </w:rPr>
        <w:t>.</w:t>
      </w:r>
      <w:r w:rsidRPr="00FE0888">
        <w:rPr>
          <w:rFonts w:cstheme="minorHAnsi"/>
        </w:rPr>
        <w:t xml:space="preserve"> Πρέπει να υπάρχει μία απάντηση από τη</w:t>
      </w:r>
      <w:r>
        <w:rPr>
          <w:rFonts w:cstheme="minorHAnsi"/>
        </w:rPr>
        <w:t>ν πλευρά του Υ</w:t>
      </w:r>
      <w:r w:rsidRPr="00FE0888">
        <w:rPr>
          <w:rFonts w:cstheme="minorHAnsi"/>
        </w:rPr>
        <w:t xml:space="preserve">πουργείου </w:t>
      </w:r>
      <w:r>
        <w:rPr>
          <w:rFonts w:cstheme="minorHAnsi"/>
        </w:rPr>
        <w:t>Ο</w:t>
      </w:r>
      <w:r w:rsidRPr="00FE0888">
        <w:rPr>
          <w:rFonts w:cstheme="minorHAnsi"/>
        </w:rPr>
        <w:t>ικονομικών</w:t>
      </w:r>
      <w:r>
        <w:rPr>
          <w:rFonts w:cstheme="minorHAnsi"/>
        </w:rPr>
        <w:t>.</w:t>
      </w:r>
      <w:r w:rsidRPr="00FE0888">
        <w:rPr>
          <w:rFonts w:cstheme="minorHAnsi"/>
        </w:rPr>
        <w:t xml:space="preserve"> Υπάρχει παραγραφή</w:t>
      </w:r>
      <w:r>
        <w:rPr>
          <w:rFonts w:cstheme="minorHAnsi"/>
        </w:rPr>
        <w:t xml:space="preserve">, ναι ή </w:t>
      </w:r>
      <w:r w:rsidRPr="00FE0888">
        <w:rPr>
          <w:rFonts w:cstheme="minorHAnsi"/>
        </w:rPr>
        <w:t>όχι</w:t>
      </w:r>
      <w:r>
        <w:rPr>
          <w:rFonts w:cstheme="minorHAnsi"/>
        </w:rPr>
        <w:t>;</w:t>
      </w:r>
    </w:p>
    <w:p w:rsidR="00E22D4B" w:rsidRDefault="00E22D4B" w:rsidP="002D72C8">
      <w:pPr>
        <w:spacing w:line="276" w:lineRule="auto"/>
        <w:ind w:firstLine="720"/>
        <w:jc w:val="both"/>
        <w:rPr>
          <w:rFonts w:cstheme="minorHAnsi"/>
        </w:rPr>
      </w:pPr>
      <w:r w:rsidRPr="00FE0888">
        <w:rPr>
          <w:rFonts w:cstheme="minorHAnsi"/>
        </w:rPr>
        <w:t>Δεύτερον</w:t>
      </w:r>
      <w:r>
        <w:rPr>
          <w:rFonts w:cstheme="minorHAnsi"/>
        </w:rPr>
        <w:t>, θα ταλαιπωρήσουμε</w:t>
      </w:r>
      <w:r w:rsidRPr="00FE0888">
        <w:rPr>
          <w:rFonts w:cstheme="minorHAnsi"/>
        </w:rPr>
        <w:t xml:space="preserve"> στην εποχή του ψηφιακού επιτελικού κράτους</w:t>
      </w:r>
      <w:r>
        <w:rPr>
          <w:rFonts w:cstheme="minorHAnsi"/>
        </w:rPr>
        <w:t>,</w:t>
      </w:r>
      <w:r w:rsidRPr="00FE0888">
        <w:rPr>
          <w:rFonts w:cstheme="minorHAnsi"/>
        </w:rPr>
        <w:t xml:space="preserve"> τον κόσμο</w:t>
      </w:r>
      <w:r>
        <w:rPr>
          <w:rFonts w:cstheme="minorHAnsi"/>
        </w:rPr>
        <w:t>,</w:t>
      </w:r>
      <w:r w:rsidRPr="00FE0888">
        <w:rPr>
          <w:rFonts w:cstheme="minorHAnsi"/>
        </w:rPr>
        <w:t xml:space="preserve"> </w:t>
      </w:r>
      <w:r>
        <w:rPr>
          <w:rFonts w:cstheme="minorHAnsi"/>
        </w:rPr>
        <w:t>να ξαναπηγαίνει στις εφορίες, να κάνει συμπληρωματικές</w:t>
      </w:r>
      <w:r w:rsidRPr="00FE0888">
        <w:rPr>
          <w:rFonts w:cstheme="minorHAnsi"/>
        </w:rPr>
        <w:t xml:space="preserve"> δηλώσεις ή με αυτόματο τρόπο θα λυθεί αυτό το ζήτημα</w:t>
      </w:r>
      <w:r>
        <w:rPr>
          <w:rFonts w:cstheme="minorHAnsi"/>
        </w:rPr>
        <w:t>;</w:t>
      </w:r>
      <w:r w:rsidRPr="00FE0888">
        <w:rPr>
          <w:rFonts w:cstheme="minorHAnsi"/>
        </w:rPr>
        <w:t xml:space="preserve"> </w:t>
      </w:r>
      <w:r>
        <w:rPr>
          <w:rFonts w:cstheme="minorHAnsi"/>
        </w:rPr>
        <w:t>Δ</w:t>
      </w:r>
      <w:r w:rsidRPr="00FE0888">
        <w:rPr>
          <w:rFonts w:cstheme="minorHAnsi"/>
        </w:rPr>
        <w:t>ώστε μια απάντηση</w:t>
      </w:r>
      <w:r>
        <w:rPr>
          <w:rFonts w:cstheme="minorHAnsi"/>
        </w:rPr>
        <w:t>.</w:t>
      </w:r>
      <w:r w:rsidRPr="00FE0888">
        <w:rPr>
          <w:rFonts w:cstheme="minorHAnsi"/>
        </w:rPr>
        <w:t xml:space="preserve"> Νομίζω το έθεσαν και οι φορείς</w:t>
      </w:r>
      <w:r>
        <w:rPr>
          <w:rFonts w:cstheme="minorHAnsi"/>
        </w:rPr>
        <w:t>.</w:t>
      </w:r>
      <w:r w:rsidRPr="00FE0888">
        <w:rPr>
          <w:rFonts w:cstheme="minorHAnsi"/>
        </w:rPr>
        <w:t xml:space="preserve"> </w:t>
      </w:r>
    </w:p>
    <w:p w:rsidR="00E22D4B" w:rsidRDefault="00E22D4B" w:rsidP="002D72C8">
      <w:pPr>
        <w:spacing w:line="276" w:lineRule="auto"/>
        <w:ind w:firstLine="720"/>
        <w:jc w:val="both"/>
        <w:rPr>
          <w:rFonts w:cstheme="minorHAnsi"/>
        </w:rPr>
      </w:pPr>
      <w:r w:rsidRPr="00FE0888">
        <w:rPr>
          <w:rFonts w:cstheme="minorHAnsi"/>
          <w:b/>
        </w:rPr>
        <w:t>ΣΤΑΥΡΟΣ ΚΑΛΟΓΙΑΝΝΗΣ (Πρόεδρος της Επιτροπής) :</w:t>
      </w:r>
      <w:r>
        <w:rPr>
          <w:rFonts w:cstheme="minorHAnsi"/>
          <w:b/>
        </w:rPr>
        <w:t xml:space="preserve"> </w:t>
      </w:r>
      <w:r>
        <w:rPr>
          <w:rFonts w:cstheme="minorHAnsi"/>
        </w:rPr>
        <w:t>Παρακαλώ κύριε Υπουργέ.</w:t>
      </w:r>
    </w:p>
    <w:p w:rsidR="00E22D4B" w:rsidRDefault="00E22D4B" w:rsidP="002D72C8">
      <w:pPr>
        <w:spacing w:line="276" w:lineRule="auto"/>
        <w:ind w:firstLine="720"/>
        <w:jc w:val="both"/>
        <w:rPr>
          <w:rFonts w:cstheme="minorHAnsi"/>
        </w:rPr>
      </w:pPr>
      <w:r>
        <w:rPr>
          <w:rFonts w:cstheme="minorHAnsi"/>
          <w:b/>
        </w:rPr>
        <w:t xml:space="preserve">ΓΕΩΡΓΙΟΣ ΖΑΒΒΟΣ (Υφυπουργός Οικονομικών) : </w:t>
      </w:r>
      <w:r w:rsidRPr="00FE0888">
        <w:rPr>
          <w:rFonts w:cstheme="minorHAnsi"/>
        </w:rPr>
        <w:t xml:space="preserve">Είναι εύλογο το ερώτημα </w:t>
      </w:r>
      <w:r>
        <w:rPr>
          <w:rFonts w:cstheme="minorHAnsi"/>
        </w:rPr>
        <w:t>του κ. Αλεξιάδη. Θ</w:t>
      </w:r>
      <w:r w:rsidRPr="00FE0888">
        <w:rPr>
          <w:rFonts w:cstheme="minorHAnsi"/>
        </w:rPr>
        <w:t>έλω</w:t>
      </w:r>
      <w:r>
        <w:rPr>
          <w:rFonts w:cstheme="minorHAnsi"/>
        </w:rPr>
        <w:t xml:space="preserve"> να πω, ότι </w:t>
      </w:r>
      <w:r w:rsidRPr="00FE0888">
        <w:rPr>
          <w:rFonts w:cstheme="minorHAnsi"/>
        </w:rPr>
        <w:t>σήμερα το απόγευμα</w:t>
      </w:r>
      <w:r>
        <w:rPr>
          <w:rFonts w:cstheme="minorHAnsi"/>
        </w:rPr>
        <w:t>,</w:t>
      </w:r>
      <w:r w:rsidRPr="00FE0888">
        <w:rPr>
          <w:rFonts w:cstheme="minorHAnsi"/>
        </w:rPr>
        <w:t xml:space="preserve"> στην κατ</w:t>
      </w:r>
      <w:r>
        <w:rPr>
          <w:rFonts w:cstheme="minorHAnsi"/>
        </w:rPr>
        <w:t xml:space="preserve">’ </w:t>
      </w:r>
      <w:r w:rsidRPr="00FE0888">
        <w:rPr>
          <w:rFonts w:cstheme="minorHAnsi"/>
        </w:rPr>
        <w:t xml:space="preserve"> </w:t>
      </w:r>
      <w:proofErr w:type="spellStart"/>
      <w:r w:rsidRPr="00FE0888">
        <w:rPr>
          <w:rFonts w:cstheme="minorHAnsi"/>
        </w:rPr>
        <w:t>άρθρον</w:t>
      </w:r>
      <w:proofErr w:type="spellEnd"/>
      <w:r w:rsidRPr="00FE0888">
        <w:rPr>
          <w:rFonts w:cstheme="minorHAnsi"/>
        </w:rPr>
        <w:t xml:space="preserve"> συζήτηση</w:t>
      </w:r>
      <w:r>
        <w:rPr>
          <w:rFonts w:cstheme="minorHAnsi"/>
        </w:rPr>
        <w:t>, θα έρθει ο αγαπητός συνάδελφος, ο κ. Βεσυρόπουλος</w:t>
      </w:r>
      <w:r w:rsidRPr="00FE0888">
        <w:rPr>
          <w:rFonts w:cstheme="minorHAnsi"/>
        </w:rPr>
        <w:t xml:space="preserve"> και θα έχει </w:t>
      </w:r>
      <w:r>
        <w:rPr>
          <w:rFonts w:cstheme="minorHAnsi"/>
        </w:rPr>
        <w:t>τη δυνατότητα να σας δώσει απαντήσεις.</w:t>
      </w:r>
      <w:r w:rsidRPr="00FE0888">
        <w:rPr>
          <w:rFonts w:cstheme="minorHAnsi"/>
        </w:rPr>
        <w:t xml:space="preserve"> Αντιλαμβάνεστε</w:t>
      </w:r>
      <w:r>
        <w:rPr>
          <w:rFonts w:cstheme="minorHAnsi"/>
        </w:rPr>
        <w:t>,</w:t>
      </w:r>
      <w:r w:rsidRPr="00FE0888">
        <w:rPr>
          <w:rFonts w:cstheme="minorHAnsi"/>
        </w:rPr>
        <w:t xml:space="preserve"> ότι </w:t>
      </w:r>
      <w:r>
        <w:rPr>
          <w:rFonts w:cstheme="minorHAnsi"/>
        </w:rPr>
        <w:t xml:space="preserve">είναι </w:t>
      </w:r>
      <w:r w:rsidRPr="00FE0888">
        <w:rPr>
          <w:rFonts w:cstheme="minorHAnsi"/>
        </w:rPr>
        <w:t>τα φορολογικά</w:t>
      </w:r>
      <w:r>
        <w:rPr>
          <w:rFonts w:cstheme="minorHAnsi"/>
        </w:rPr>
        <w:t>, που</w:t>
      </w:r>
      <w:r w:rsidRPr="00FE0888">
        <w:rPr>
          <w:rFonts w:cstheme="minorHAnsi"/>
        </w:rPr>
        <w:t xml:space="preserve"> </w:t>
      </w:r>
      <w:r>
        <w:rPr>
          <w:rFonts w:cstheme="minorHAnsi"/>
        </w:rPr>
        <w:t xml:space="preserve">τα </w:t>
      </w:r>
      <w:r w:rsidRPr="00FE0888">
        <w:rPr>
          <w:rFonts w:cstheme="minorHAnsi"/>
        </w:rPr>
        <w:t xml:space="preserve">ξέρετε </w:t>
      </w:r>
      <w:r>
        <w:rPr>
          <w:rFonts w:cstheme="minorHAnsi"/>
        </w:rPr>
        <w:t xml:space="preserve">εσείς οι δυο πολύ </w:t>
      </w:r>
      <w:r w:rsidRPr="00FE0888">
        <w:rPr>
          <w:rFonts w:cstheme="minorHAnsi"/>
        </w:rPr>
        <w:t>καλύτερα</w:t>
      </w:r>
      <w:r>
        <w:rPr>
          <w:rFonts w:cstheme="minorHAnsi"/>
        </w:rPr>
        <w:t xml:space="preserve"> και θα σας δώσει, νομίζω, </w:t>
      </w:r>
      <w:r w:rsidRPr="00FE0888">
        <w:rPr>
          <w:rFonts w:cstheme="minorHAnsi"/>
        </w:rPr>
        <w:t>επαρκείς απαντήσεις</w:t>
      </w:r>
      <w:r>
        <w:rPr>
          <w:rFonts w:cstheme="minorHAnsi"/>
        </w:rPr>
        <w:t>. Ευχαριστώ πολύ.</w:t>
      </w:r>
    </w:p>
    <w:p w:rsidR="00E22D4B" w:rsidRDefault="00E22D4B" w:rsidP="002D72C8">
      <w:pPr>
        <w:spacing w:line="276" w:lineRule="auto"/>
        <w:ind w:firstLine="720"/>
        <w:jc w:val="both"/>
        <w:rPr>
          <w:rFonts w:cstheme="minorHAnsi"/>
        </w:rPr>
      </w:pPr>
      <w:r w:rsidRPr="00FE0888">
        <w:rPr>
          <w:rFonts w:cstheme="minorHAnsi"/>
          <w:b/>
        </w:rPr>
        <w:t>ΣΤΑΥΡΟΣ ΚΑΛΟΓΙΑΝΝΗΣ (Πρόεδρος της Επιτροπής) :</w:t>
      </w:r>
      <w:r>
        <w:rPr>
          <w:rFonts w:cstheme="minorHAnsi"/>
        </w:rPr>
        <w:t xml:space="preserve"> Κι εμείς ευχαριστούμε κύριε Υπουργέ.</w:t>
      </w:r>
    </w:p>
    <w:p w:rsidR="00E22D4B" w:rsidRDefault="00E22D4B" w:rsidP="002D72C8">
      <w:pPr>
        <w:spacing w:line="276" w:lineRule="auto"/>
        <w:ind w:firstLine="720"/>
        <w:jc w:val="both"/>
        <w:rPr>
          <w:rFonts w:cstheme="minorHAnsi"/>
        </w:rPr>
      </w:pPr>
      <w:r>
        <w:rPr>
          <w:rFonts w:cstheme="minorHAnsi"/>
        </w:rPr>
        <w:t xml:space="preserve">Το λόγο έχει η κυρία </w:t>
      </w:r>
      <w:proofErr w:type="spellStart"/>
      <w:r>
        <w:rPr>
          <w:rFonts w:cstheme="minorHAnsi"/>
        </w:rPr>
        <w:t>Παπαγιαννίδου</w:t>
      </w:r>
      <w:proofErr w:type="spellEnd"/>
      <w:r>
        <w:rPr>
          <w:rFonts w:cstheme="minorHAnsi"/>
        </w:rPr>
        <w:t>, για να απαντήσει στα ερωτήματα των συναδέλφων.</w:t>
      </w:r>
    </w:p>
    <w:p w:rsidR="00E22D4B" w:rsidRDefault="00E22D4B" w:rsidP="002D72C8">
      <w:pPr>
        <w:spacing w:line="276" w:lineRule="auto"/>
        <w:ind w:firstLine="720"/>
        <w:jc w:val="both"/>
        <w:rPr>
          <w:rFonts w:cstheme="minorHAnsi"/>
        </w:rPr>
      </w:pPr>
      <w:r>
        <w:rPr>
          <w:rFonts w:cstheme="minorHAnsi"/>
          <w:b/>
        </w:rPr>
        <w:t xml:space="preserve">ΣΠΥΡΙΔΟΥΛΑ ΠΑΠΑΓΙΑΝΝΙΔΟΥ (Διευθύντρια της Διεύθυνσης Εποπτείας Πιστωτικού Συστήματος της Τράπεζας της Ελλάδος) : </w:t>
      </w:r>
      <w:r>
        <w:rPr>
          <w:rFonts w:cstheme="minorHAnsi"/>
        </w:rPr>
        <w:t>Ευχαριστώ πολύ κύριε Πρόεδρε.</w:t>
      </w:r>
    </w:p>
    <w:p w:rsidR="00E22D4B" w:rsidRDefault="00E22D4B" w:rsidP="002D72C8">
      <w:pPr>
        <w:spacing w:line="276" w:lineRule="auto"/>
        <w:ind w:firstLine="720"/>
        <w:jc w:val="both"/>
        <w:rPr>
          <w:rFonts w:cstheme="minorHAnsi"/>
        </w:rPr>
      </w:pPr>
      <w:r>
        <w:rPr>
          <w:rFonts w:cstheme="minorHAnsi"/>
        </w:rPr>
        <w:t>Υπάρχουν</w:t>
      </w:r>
      <w:r w:rsidRPr="00FE0888">
        <w:rPr>
          <w:rFonts w:cstheme="minorHAnsi"/>
        </w:rPr>
        <w:t xml:space="preserve"> ερωτήματα για το ίδιο θέμα</w:t>
      </w:r>
      <w:r>
        <w:rPr>
          <w:rFonts w:cstheme="minorHAnsi"/>
        </w:rPr>
        <w:t>,</w:t>
      </w:r>
      <w:r w:rsidRPr="00FE0888">
        <w:rPr>
          <w:rFonts w:cstheme="minorHAnsi"/>
        </w:rPr>
        <w:t xml:space="preserve"> κυρίως</w:t>
      </w:r>
      <w:r>
        <w:rPr>
          <w:rFonts w:cstheme="minorHAnsi"/>
        </w:rPr>
        <w:t xml:space="preserve"> γι’</w:t>
      </w:r>
      <w:r w:rsidRPr="00FE0888">
        <w:rPr>
          <w:rFonts w:cstheme="minorHAnsi"/>
        </w:rPr>
        <w:t xml:space="preserve"> </w:t>
      </w:r>
      <w:r>
        <w:rPr>
          <w:rFonts w:cstheme="minorHAnsi"/>
        </w:rPr>
        <w:t xml:space="preserve">αυτό, από τον κ. </w:t>
      </w:r>
      <w:proofErr w:type="spellStart"/>
      <w:r>
        <w:rPr>
          <w:rFonts w:cstheme="minorHAnsi"/>
        </w:rPr>
        <w:t>Σαλμά</w:t>
      </w:r>
      <w:proofErr w:type="spellEnd"/>
      <w:r>
        <w:rPr>
          <w:rFonts w:cstheme="minorHAnsi"/>
        </w:rPr>
        <w:t xml:space="preserve"> αρχικώς και από άλλους ερωτώντες. Ο κ. Σαλμάς ρωτάει, αν αρκεί ο έλεγχος δύο μετόχων αντί όλων των μετόχων. Το</w:t>
      </w:r>
      <w:r w:rsidRPr="00FE0888">
        <w:rPr>
          <w:rFonts w:cstheme="minorHAnsi"/>
        </w:rPr>
        <w:t xml:space="preserve"> παρόν σχέδιο</w:t>
      </w:r>
      <w:r>
        <w:rPr>
          <w:rFonts w:cstheme="minorHAnsi"/>
        </w:rPr>
        <w:t xml:space="preserve"> δεν παρέχει τ</w:t>
      </w:r>
      <w:r w:rsidRPr="00FE0888">
        <w:rPr>
          <w:rFonts w:cstheme="minorHAnsi"/>
        </w:rPr>
        <w:t>η δυνατότητα οποιασδήποτε αξιολόγησης κ</w:t>
      </w:r>
      <w:r>
        <w:rPr>
          <w:rFonts w:cstheme="minorHAnsi"/>
        </w:rPr>
        <w:t>αταλληλόλητας,</w:t>
      </w:r>
      <w:r w:rsidRPr="00FE0888">
        <w:rPr>
          <w:rFonts w:cstheme="minorHAnsi"/>
        </w:rPr>
        <w:t xml:space="preserve"> αξιολόγησης κανενός </w:t>
      </w:r>
      <w:r>
        <w:rPr>
          <w:rFonts w:cstheme="minorHAnsi"/>
        </w:rPr>
        <w:t>μετόχου. Τ</w:t>
      </w:r>
      <w:r w:rsidRPr="00FE0888">
        <w:rPr>
          <w:rFonts w:cstheme="minorHAnsi"/>
        </w:rPr>
        <w:t>α δύο υπεύθυνα πρόσωπα τα οποία αναφέρονται</w:t>
      </w:r>
      <w:r>
        <w:rPr>
          <w:rFonts w:cstheme="minorHAnsi"/>
        </w:rPr>
        <w:t xml:space="preserve">,  θα μπορούσε να είναι οποιαδήποτε πρόσωπα. </w:t>
      </w:r>
      <w:r w:rsidRPr="00FE0888">
        <w:rPr>
          <w:rFonts w:cstheme="minorHAnsi"/>
        </w:rPr>
        <w:t xml:space="preserve"> Η αξιολόγηση </w:t>
      </w:r>
      <w:r>
        <w:rPr>
          <w:rFonts w:cstheme="minorHAnsi"/>
        </w:rPr>
        <w:t>που μπορεί να γίνει από την Τράπεζα της Ε</w:t>
      </w:r>
      <w:r w:rsidRPr="00FE0888">
        <w:rPr>
          <w:rFonts w:cstheme="minorHAnsi"/>
        </w:rPr>
        <w:t>λλάδας</w:t>
      </w:r>
      <w:r>
        <w:rPr>
          <w:rFonts w:cstheme="minorHAnsi"/>
        </w:rPr>
        <w:t>, είναι μόνο</w:t>
      </w:r>
      <w:r w:rsidRPr="00FE0888">
        <w:rPr>
          <w:rFonts w:cstheme="minorHAnsi"/>
        </w:rPr>
        <w:t xml:space="preserve"> ως προς την εμπειρία και ως προς τη </w:t>
      </w:r>
      <w:r>
        <w:rPr>
          <w:rFonts w:cstheme="minorHAnsi"/>
        </w:rPr>
        <w:t>φήμη.</w:t>
      </w:r>
      <w:r w:rsidRPr="00FE0888">
        <w:rPr>
          <w:rFonts w:cstheme="minorHAnsi"/>
        </w:rPr>
        <w:t xml:space="preserve"> </w:t>
      </w:r>
      <w:r>
        <w:rPr>
          <w:rFonts w:cstheme="minorHAnsi"/>
        </w:rPr>
        <w:t>Δεν μ</w:t>
      </w:r>
      <w:r w:rsidRPr="00FE0888">
        <w:rPr>
          <w:rFonts w:cstheme="minorHAnsi"/>
        </w:rPr>
        <w:t xml:space="preserve">πορούμε </w:t>
      </w:r>
      <w:r>
        <w:rPr>
          <w:rFonts w:cstheme="minorHAnsi"/>
        </w:rPr>
        <w:t xml:space="preserve">ούτε </w:t>
      </w:r>
      <w:r w:rsidRPr="00FE0888">
        <w:rPr>
          <w:rFonts w:cstheme="minorHAnsi"/>
        </w:rPr>
        <w:t xml:space="preserve">να ζητήσουμε </w:t>
      </w:r>
      <w:r>
        <w:rPr>
          <w:rFonts w:cstheme="minorHAnsi"/>
        </w:rPr>
        <w:t xml:space="preserve">ποινικά μητρώα, </w:t>
      </w:r>
      <w:r w:rsidRPr="00FE0888">
        <w:rPr>
          <w:rFonts w:cstheme="minorHAnsi"/>
        </w:rPr>
        <w:t>ούτε απολύτως τίποτα</w:t>
      </w:r>
      <w:r>
        <w:rPr>
          <w:rFonts w:cstheme="minorHAnsi"/>
        </w:rPr>
        <w:t>.</w:t>
      </w:r>
      <w:r w:rsidRPr="00FE0888">
        <w:rPr>
          <w:rFonts w:cstheme="minorHAnsi"/>
        </w:rPr>
        <w:t xml:space="preserve"> Για δε τους μετόχους</w:t>
      </w:r>
      <w:r>
        <w:rPr>
          <w:rFonts w:cstheme="minorHAnsi"/>
        </w:rPr>
        <w:t>,</w:t>
      </w:r>
      <w:r w:rsidRPr="00FE0888">
        <w:rPr>
          <w:rFonts w:cstheme="minorHAnsi"/>
        </w:rPr>
        <w:t xml:space="preserve"> δεν μπορούμε να ζητήσουμε απολύτως τίποτα</w:t>
      </w:r>
      <w:r>
        <w:rPr>
          <w:rFonts w:cstheme="minorHAnsi"/>
        </w:rPr>
        <w:t>.</w:t>
      </w:r>
      <w:r w:rsidRPr="00FE0888">
        <w:rPr>
          <w:rFonts w:cstheme="minorHAnsi"/>
        </w:rPr>
        <w:t xml:space="preserve"> Επομένως</w:t>
      </w:r>
      <w:r>
        <w:rPr>
          <w:rFonts w:cstheme="minorHAnsi"/>
        </w:rPr>
        <w:t>,</w:t>
      </w:r>
      <w:r w:rsidRPr="00FE0888">
        <w:rPr>
          <w:rFonts w:cstheme="minorHAnsi"/>
        </w:rPr>
        <w:t xml:space="preserve"> δε</w:t>
      </w:r>
      <w:r>
        <w:rPr>
          <w:rFonts w:cstheme="minorHAnsi"/>
        </w:rPr>
        <w:t>ν τίθεται θέμα δύο ή περισσοτέρων.</w:t>
      </w:r>
      <w:r w:rsidRPr="00FE0888">
        <w:rPr>
          <w:rFonts w:cstheme="minorHAnsi"/>
        </w:rPr>
        <w:t xml:space="preserve"> </w:t>
      </w:r>
      <w:r>
        <w:rPr>
          <w:rFonts w:cstheme="minorHAnsi"/>
        </w:rPr>
        <w:t>Α</w:t>
      </w:r>
      <w:r w:rsidRPr="00FE0888">
        <w:rPr>
          <w:rFonts w:cstheme="minorHAnsi"/>
        </w:rPr>
        <w:t xml:space="preserve">υτή τη στιγμή </w:t>
      </w:r>
      <w:r>
        <w:rPr>
          <w:rFonts w:cstheme="minorHAnsi"/>
        </w:rPr>
        <w:t xml:space="preserve">το σχέδιο, δεν προβλέπει για </w:t>
      </w:r>
      <w:r w:rsidRPr="00FE0888">
        <w:rPr>
          <w:rFonts w:cstheme="minorHAnsi"/>
        </w:rPr>
        <w:t xml:space="preserve">κανένα </w:t>
      </w:r>
      <w:r>
        <w:rPr>
          <w:rFonts w:cstheme="minorHAnsi"/>
        </w:rPr>
        <w:t xml:space="preserve">μέτοχο. </w:t>
      </w:r>
    </w:p>
    <w:p w:rsidR="00E22D4B" w:rsidRDefault="00E22D4B" w:rsidP="002D72C8">
      <w:pPr>
        <w:spacing w:line="276" w:lineRule="auto"/>
        <w:ind w:firstLine="720"/>
        <w:jc w:val="both"/>
        <w:rPr>
          <w:rFonts w:cstheme="minorHAnsi"/>
        </w:rPr>
      </w:pPr>
      <w:r>
        <w:rPr>
          <w:rFonts w:cstheme="minorHAnsi"/>
        </w:rPr>
        <w:t>Θεωρούμε ότι το θέμα των μετόχων ε</w:t>
      </w:r>
      <w:r w:rsidRPr="00FE0888">
        <w:rPr>
          <w:rFonts w:cstheme="minorHAnsi"/>
        </w:rPr>
        <w:t>ίναι πάρα πολύ σημαντικό</w:t>
      </w:r>
      <w:r>
        <w:rPr>
          <w:rFonts w:cstheme="minorHAnsi"/>
        </w:rPr>
        <w:t>, γιατί λειτουργεί,</w:t>
      </w:r>
      <w:r w:rsidRPr="00FE0888">
        <w:rPr>
          <w:rFonts w:cstheme="minorHAnsi"/>
        </w:rPr>
        <w:t xml:space="preserve"> απολύτως συμπληρωματικά και </w:t>
      </w:r>
      <w:r>
        <w:rPr>
          <w:rFonts w:cstheme="minorHAnsi"/>
        </w:rPr>
        <w:t>με τη νομοθεσία και τις αρμοδιότητες που έχει η Τράπεζα της Ε</w:t>
      </w:r>
      <w:r w:rsidRPr="00FE0888">
        <w:rPr>
          <w:rFonts w:cstheme="minorHAnsi"/>
        </w:rPr>
        <w:t xml:space="preserve">λλάδος </w:t>
      </w:r>
      <w:r>
        <w:rPr>
          <w:rFonts w:cstheme="minorHAnsi"/>
        </w:rPr>
        <w:t xml:space="preserve">για το ξέπλυμα.  Η αρμοδιότητα της Τράπεζας της Ελλάδος για το ξέπλυμα, </w:t>
      </w:r>
      <w:r w:rsidRPr="00FE0888">
        <w:rPr>
          <w:rFonts w:cstheme="minorHAnsi"/>
        </w:rPr>
        <w:t xml:space="preserve">για όλα τα άλλα </w:t>
      </w:r>
      <w:r>
        <w:rPr>
          <w:rFonts w:cstheme="minorHAnsi"/>
        </w:rPr>
        <w:t>ιδρύματα</w:t>
      </w:r>
      <w:r w:rsidRPr="00FE0888">
        <w:rPr>
          <w:rFonts w:cstheme="minorHAnsi"/>
        </w:rPr>
        <w:t xml:space="preserve"> </w:t>
      </w:r>
      <w:r>
        <w:rPr>
          <w:rFonts w:cstheme="minorHAnsi"/>
        </w:rPr>
        <w:t xml:space="preserve">- </w:t>
      </w:r>
      <w:r w:rsidRPr="00FE0888">
        <w:rPr>
          <w:rFonts w:cstheme="minorHAnsi"/>
        </w:rPr>
        <w:t xml:space="preserve">και αναγκαστικά πρέπει να εφαρμοστεί και </w:t>
      </w:r>
      <w:r>
        <w:rPr>
          <w:rFonts w:cstheme="minorHAnsi"/>
        </w:rPr>
        <w:t xml:space="preserve">εδώ - </w:t>
      </w:r>
      <w:r w:rsidRPr="00FE0888">
        <w:rPr>
          <w:rFonts w:cstheme="minorHAnsi"/>
        </w:rPr>
        <w:t>έχει προσαρμοστεί έτσι ώστε</w:t>
      </w:r>
      <w:r>
        <w:rPr>
          <w:rFonts w:cstheme="minorHAnsi"/>
        </w:rPr>
        <w:t>,</w:t>
      </w:r>
      <w:r w:rsidRPr="00FE0888">
        <w:rPr>
          <w:rFonts w:cstheme="minorHAnsi"/>
        </w:rPr>
        <w:t xml:space="preserve"> να</w:t>
      </w:r>
      <w:r>
        <w:rPr>
          <w:rFonts w:cstheme="minorHAnsi"/>
        </w:rPr>
        <w:t xml:space="preserve"> επαφίεται σε αυτόν τον έλεγχο </w:t>
      </w:r>
      <w:r w:rsidRPr="00FE0888">
        <w:rPr>
          <w:rFonts w:cstheme="minorHAnsi"/>
        </w:rPr>
        <w:t xml:space="preserve"> που γίν</w:t>
      </w:r>
      <w:r>
        <w:rPr>
          <w:rFonts w:cstheme="minorHAnsi"/>
        </w:rPr>
        <w:t>ετα</w:t>
      </w:r>
      <w:r w:rsidRPr="00FE0888">
        <w:rPr>
          <w:rFonts w:cstheme="minorHAnsi"/>
        </w:rPr>
        <w:t>ι για τους μετόχους</w:t>
      </w:r>
      <w:r>
        <w:rPr>
          <w:rFonts w:cstheme="minorHAnsi"/>
        </w:rPr>
        <w:t>, α</w:t>
      </w:r>
      <w:r w:rsidRPr="00FE0888">
        <w:rPr>
          <w:rFonts w:cstheme="minorHAnsi"/>
        </w:rPr>
        <w:t xml:space="preserve">πό πλευράς </w:t>
      </w:r>
      <w:r>
        <w:rPr>
          <w:rFonts w:cstheme="minorHAnsi"/>
        </w:rPr>
        <w:lastRenderedPageBreak/>
        <w:t>της εποπτικής δουλειάς. Έτσι έχει διαρθρωθεί. Σήμερα, έτσι προβλέπεται. Το</w:t>
      </w:r>
      <w:r w:rsidRPr="00FE0888">
        <w:rPr>
          <w:rFonts w:cstheme="minorHAnsi"/>
        </w:rPr>
        <w:t xml:space="preserve"> να μην έχουμε καμία </w:t>
      </w:r>
      <w:r>
        <w:rPr>
          <w:rFonts w:cstheme="minorHAnsi"/>
        </w:rPr>
        <w:t xml:space="preserve">εικόνα, </w:t>
      </w:r>
      <w:r w:rsidRPr="00FE0888">
        <w:rPr>
          <w:rFonts w:cstheme="minorHAnsi"/>
        </w:rPr>
        <w:t>από πού προέρχονται τα χρήματα</w:t>
      </w:r>
      <w:r>
        <w:rPr>
          <w:rFonts w:cstheme="minorHAnsi"/>
        </w:rPr>
        <w:t>,</w:t>
      </w:r>
      <w:r w:rsidRPr="00FE0888">
        <w:rPr>
          <w:rFonts w:cstheme="minorHAnsi"/>
        </w:rPr>
        <w:t xml:space="preserve"> ποιοι κρύβονται από πίσω και για να το πούμε με απλά λόγια</w:t>
      </w:r>
      <w:r>
        <w:rPr>
          <w:rFonts w:cstheme="minorHAnsi"/>
        </w:rPr>
        <w:t>,</w:t>
      </w:r>
      <w:r w:rsidRPr="00FE0888">
        <w:rPr>
          <w:rFonts w:cstheme="minorHAnsi"/>
        </w:rPr>
        <w:t xml:space="preserve"> τα </w:t>
      </w:r>
      <w:r>
        <w:rPr>
          <w:rFonts w:cstheme="minorHAnsi"/>
        </w:rPr>
        <w:t>δύο υπεύθυνα</w:t>
      </w:r>
      <w:r w:rsidRPr="00FE0888">
        <w:rPr>
          <w:rFonts w:cstheme="minorHAnsi"/>
        </w:rPr>
        <w:t xml:space="preserve"> πρόσωπα</w:t>
      </w:r>
      <w:r>
        <w:rPr>
          <w:rFonts w:cstheme="minorHAnsi"/>
        </w:rPr>
        <w:t>,</w:t>
      </w:r>
      <w:r w:rsidRPr="00FE0888">
        <w:rPr>
          <w:rFonts w:cstheme="minorHAnsi"/>
        </w:rPr>
        <w:t xml:space="preserve"> μπορ</w:t>
      </w:r>
      <w:r>
        <w:rPr>
          <w:rFonts w:cstheme="minorHAnsi"/>
        </w:rPr>
        <w:t>εί</w:t>
      </w:r>
      <w:r w:rsidRPr="00FE0888">
        <w:rPr>
          <w:rFonts w:cstheme="minorHAnsi"/>
        </w:rPr>
        <w:t xml:space="preserve"> πολύ εύκολα</w:t>
      </w:r>
      <w:r>
        <w:rPr>
          <w:rFonts w:cstheme="minorHAnsi"/>
        </w:rPr>
        <w:t xml:space="preserve">, να είναι δύο αχυράνθρωποι, </w:t>
      </w:r>
      <w:r w:rsidRPr="00FE0888">
        <w:rPr>
          <w:rFonts w:cstheme="minorHAnsi"/>
        </w:rPr>
        <w:t xml:space="preserve"> για τους οποίους και πάλι δεν μπορούμε να ζητήσουμε κανένα στοιχείο ακεραιότητας</w:t>
      </w:r>
      <w:r>
        <w:rPr>
          <w:rFonts w:cstheme="minorHAnsi"/>
        </w:rPr>
        <w:t>,</w:t>
      </w:r>
      <w:r w:rsidRPr="00FE0888">
        <w:rPr>
          <w:rFonts w:cstheme="minorHAnsi"/>
        </w:rPr>
        <w:t xml:space="preserve"> το οποίο σημαίνει ακεραιότητα στην πράξη</w:t>
      </w:r>
      <w:r>
        <w:rPr>
          <w:rFonts w:cstheme="minorHAnsi"/>
        </w:rPr>
        <w:t>, ποινικά μητρώα κ.λπ..</w:t>
      </w:r>
      <w:r w:rsidRPr="00FE0888">
        <w:rPr>
          <w:rFonts w:cstheme="minorHAnsi"/>
        </w:rPr>
        <w:t xml:space="preserve"> Εμείς </w:t>
      </w:r>
      <w:r>
        <w:rPr>
          <w:rFonts w:cstheme="minorHAnsi"/>
        </w:rPr>
        <w:t xml:space="preserve">ζητάμε κάποια ερωτηματολόγια, όπου δίνονται αρκετές </w:t>
      </w:r>
      <w:r w:rsidRPr="00FE0888">
        <w:rPr>
          <w:rFonts w:cstheme="minorHAnsi"/>
        </w:rPr>
        <w:t xml:space="preserve"> λεπτομέρειες για κάθε πρόσωπ</w:t>
      </w:r>
      <w:r>
        <w:rPr>
          <w:rFonts w:cstheme="minorHAnsi"/>
        </w:rPr>
        <w:t>ο.</w:t>
      </w:r>
    </w:p>
    <w:p w:rsidR="00E22D4B" w:rsidRDefault="00E22D4B" w:rsidP="002D72C8">
      <w:pPr>
        <w:spacing w:line="276" w:lineRule="auto"/>
        <w:ind w:firstLine="720"/>
        <w:jc w:val="both"/>
        <w:rPr>
          <w:rFonts w:cstheme="minorHAnsi"/>
        </w:rPr>
      </w:pPr>
      <w:r>
        <w:rPr>
          <w:rFonts w:cstheme="minorHAnsi"/>
        </w:rPr>
        <w:t>Ό</w:t>
      </w:r>
      <w:r w:rsidRPr="00FE0888">
        <w:rPr>
          <w:rFonts w:cstheme="minorHAnsi"/>
        </w:rPr>
        <w:t xml:space="preserve">σον </w:t>
      </w:r>
      <w:r>
        <w:rPr>
          <w:rFonts w:cstheme="minorHAnsi"/>
        </w:rPr>
        <w:t xml:space="preserve">δε </w:t>
      </w:r>
      <w:r w:rsidRPr="00FE0888">
        <w:rPr>
          <w:rFonts w:cstheme="minorHAnsi"/>
        </w:rPr>
        <w:t xml:space="preserve">αφορά τους </w:t>
      </w:r>
      <w:r>
        <w:rPr>
          <w:rFonts w:cstheme="minorHAnsi"/>
        </w:rPr>
        <w:t xml:space="preserve">μετόχους, αν δεν πάμε μέχρι τον τελικό δικαιούχο, μπορεί να χάνουμε πάρα πολύ σημαντική πληροφόρηση. </w:t>
      </w:r>
      <w:r w:rsidRPr="00FE0888">
        <w:rPr>
          <w:rFonts w:cstheme="minorHAnsi"/>
        </w:rPr>
        <w:t>Μπορώ να σας πω</w:t>
      </w:r>
      <w:r>
        <w:rPr>
          <w:rFonts w:cstheme="minorHAnsi"/>
        </w:rPr>
        <w:t xml:space="preserve">, ότι έναντι άλλων διατάξεων, που </w:t>
      </w:r>
      <w:r w:rsidRPr="00FE0888">
        <w:rPr>
          <w:rFonts w:cstheme="minorHAnsi"/>
        </w:rPr>
        <w:t>έχουν σχέση με την προληπτική εποπτεία και οι οποίε</w:t>
      </w:r>
      <w:r>
        <w:rPr>
          <w:rFonts w:cstheme="minorHAnsi"/>
        </w:rPr>
        <w:t xml:space="preserve">ς όπως παρατηρήθηκε από πολλούς ομιλούντες, </w:t>
      </w:r>
      <w:r w:rsidRPr="00FE0888">
        <w:rPr>
          <w:rFonts w:cstheme="minorHAnsi"/>
        </w:rPr>
        <w:t xml:space="preserve"> ακόμα και από </w:t>
      </w:r>
      <w:r>
        <w:rPr>
          <w:rFonts w:cstheme="minorHAnsi"/>
        </w:rPr>
        <w:t xml:space="preserve">βουλευτές νομίζω, </w:t>
      </w:r>
      <w:r w:rsidRPr="00FE0888">
        <w:rPr>
          <w:rFonts w:cstheme="minorHAnsi"/>
        </w:rPr>
        <w:t xml:space="preserve">έρχονται κάποιες φορές σε σύγκρουση με τον </w:t>
      </w:r>
      <w:r>
        <w:rPr>
          <w:rFonts w:cstheme="minorHAnsi"/>
        </w:rPr>
        <w:t xml:space="preserve">κοινωνικό </w:t>
      </w:r>
      <w:r w:rsidRPr="00FE0888">
        <w:rPr>
          <w:rFonts w:cstheme="minorHAnsi"/>
        </w:rPr>
        <w:t xml:space="preserve">χαρακτήρα των ιδρυμάτων </w:t>
      </w:r>
      <w:r>
        <w:rPr>
          <w:rFonts w:cstheme="minorHAnsi"/>
        </w:rPr>
        <w:t xml:space="preserve">και των </w:t>
      </w:r>
      <w:proofErr w:type="spellStart"/>
      <w:r>
        <w:rPr>
          <w:rFonts w:cstheme="minorHAnsi"/>
        </w:rPr>
        <w:t>μικροχρηματοδοτήσεων</w:t>
      </w:r>
      <w:proofErr w:type="spellEnd"/>
      <w:r>
        <w:rPr>
          <w:rFonts w:cstheme="minorHAnsi"/>
        </w:rPr>
        <w:t xml:space="preserve"> ως προϊόντος. </w:t>
      </w:r>
      <w:r w:rsidRPr="00FE0888">
        <w:rPr>
          <w:rFonts w:cstheme="minorHAnsi"/>
        </w:rPr>
        <w:t xml:space="preserve"> Το κ</w:t>
      </w:r>
      <w:r>
        <w:rPr>
          <w:rFonts w:cstheme="minorHAnsi"/>
        </w:rPr>
        <w:t xml:space="preserve">ομμάτι, όμως, του ελέγχου των μετόχων, </w:t>
      </w:r>
      <w:r w:rsidRPr="00FE0888">
        <w:rPr>
          <w:rFonts w:cstheme="minorHAnsi"/>
        </w:rPr>
        <w:t xml:space="preserve">είναι πάρα πολύ σημαντικό και έχει σχέση </w:t>
      </w:r>
      <w:r>
        <w:rPr>
          <w:rFonts w:cstheme="minorHAnsi"/>
        </w:rPr>
        <w:t xml:space="preserve">και </w:t>
      </w:r>
      <w:r w:rsidRPr="00FE0888">
        <w:rPr>
          <w:rFonts w:cstheme="minorHAnsi"/>
        </w:rPr>
        <w:t xml:space="preserve">με το ξέπλυμα και με </w:t>
      </w:r>
      <w:r>
        <w:rPr>
          <w:rFonts w:cstheme="minorHAnsi"/>
        </w:rPr>
        <w:t>το ποιόν των ανθρώπων που θα μπουν</w:t>
      </w:r>
      <w:r w:rsidRPr="00FE0888">
        <w:rPr>
          <w:rFonts w:cstheme="minorHAnsi"/>
        </w:rPr>
        <w:t xml:space="preserve"> στην αγορά</w:t>
      </w:r>
      <w:r>
        <w:rPr>
          <w:rFonts w:cstheme="minorHAnsi"/>
        </w:rPr>
        <w:t xml:space="preserve"> αυτή.</w:t>
      </w:r>
      <w:r w:rsidRPr="00FE0888">
        <w:rPr>
          <w:rFonts w:cstheme="minorHAnsi"/>
        </w:rPr>
        <w:t xml:space="preserve"> Χρειαζόμαστε ακέραιους ανθρώπους και όχι ανθρώπους </w:t>
      </w:r>
      <w:r>
        <w:rPr>
          <w:rFonts w:cstheme="minorHAnsi"/>
        </w:rPr>
        <w:t xml:space="preserve">εμπλεκόμενους </w:t>
      </w:r>
      <w:r w:rsidRPr="00FE0888">
        <w:rPr>
          <w:rFonts w:cstheme="minorHAnsi"/>
        </w:rPr>
        <w:t>με περίεργα κυκλώματα</w:t>
      </w:r>
      <w:r>
        <w:rPr>
          <w:rFonts w:cstheme="minorHAnsi"/>
        </w:rPr>
        <w:t>.</w:t>
      </w:r>
      <w:r w:rsidRPr="00FE0888">
        <w:rPr>
          <w:rFonts w:cstheme="minorHAnsi"/>
        </w:rPr>
        <w:t xml:space="preserve"> </w:t>
      </w:r>
      <w:r>
        <w:rPr>
          <w:rFonts w:cstheme="minorHAnsi"/>
        </w:rPr>
        <w:t>Υ</w:t>
      </w:r>
      <w:r w:rsidRPr="00FE0888">
        <w:rPr>
          <w:rFonts w:cstheme="minorHAnsi"/>
        </w:rPr>
        <w:t xml:space="preserve">πάρχουν καταδίκες έτσι ώστε να προχωρήσει </w:t>
      </w:r>
      <w:r>
        <w:rPr>
          <w:rFonts w:cstheme="minorHAnsi"/>
        </w:rPr>
        <w:t>σωστά ο θεσμός.</w:t>
      </w:r>
    </w:p>
    <w:p w:rsidR="00E22D4B" w:rsidRDefault="00E22D4B" w:rsidP="002D72C8">
      <w:pPr>
        <w:spacing w:line="276" w:lineRule="auto"/>
        <w:ind w:firstLine="720"/>
        <w:jc w:val="both"/>
        <w:rPr>
          <w:rFonts w:cstheme="minorHAnsi"/>
        </w:rPr>
      </w:pPr>
      <w:r w:rsidRPr="00FE0888">
        <w:rPr>
          <w:rFonts w:cstheme="minorHAnsi"/>
        </w:rPr>
        <w:t xml:space="preserve"> </w:t>
      </w:r>
      <w:r>
        <w:rPr>
          <w:rFonts w:cstheme="minorHAnsi"/>
        </w:rPr>
        <w:t>Έ</w:t>
      </w:r>
      <w:r w:rsidRPr="00FE0888">
        <w:rPr>
          <w:rFonts w:cstheme="minorHAnsi"/>
        </w:rPr>
        <w:t xml:space="preserve">να ερώτημα από τον </w:t>
      </w:r>
      <w:r>
        <w:rPr>
          <w:rFonts w:cstheme="minorHAnsi"/>
        </w:rPr>
        <w:t xml:space="preserve">κ. Αρσένη, είναι πώς </w:t>
      </w:r>
      <w:r w:rsidRPr="00FE0888">
        <w:rPr>
          <w:rFonts w:cstheme="minorHAnsi"/>
        </w:rPr>
        <w:t xml:space="preserve">διασφαλίζεται ότι δεν </w:t>
      </w:r>
      <w:r>
        <w:rPr>
          <w:rFonts w:cstheme="minorHAnsi"/>
        </w:rPr>
        <w:t xml:space="preserve">θα </w:t>
      </w:r>
      <w:r w:rsidRPr="00FE0888">
        <w:rPr>
          <w:rFonts w:cstheme="minorHAnsi"/>
        </w:rPr>
        <w:t xml:space="preserve">έχουμε </w:t>
      </w:r>
      <w:r>
        <w:rPr>
          <w:rFonts w:cstheme="minorHAnsi"/>
        </w:rPr>
        <w:t xml:space="preserve">φαινόμενα ξεπλύματος. </w:t>
      </w:r>
    </w:p>
    <w:p w:rsidR="00E22D4B" w:rsidRDefault="00E22D4B" w:rsidP="009143F9">
      <w:pPr>
        <w:spacing w:line="276" w:lineRule="auto"/>
        <w:ind w:firstLine="720"/>
        <w:jc w:val="both"/>
        <w:rPr>
          <w:rFonts w:cs="Arial"/>
          <w:color w:val="212529"/>
        </w:rPr>
      </w:pPr>
      <w:r w:rsidRPr="00276DF8">
        <w:rPr>
          <w:rFonts w:cs="Arial"/>
          <w:color w:val="212529"/>
        </w:rPr>
        <w:t xml:space="preserve">Σήμερα υπάρχει μια </w:t>
      </w:r>
      <w:r>
        <w:rPr>
          <w:rFonts w:cs="Arial"/>
          <w:color w:val="212529"/>
        </w:rPr>
        <w:t>πολύ ανεπτυγμένη για το ξέπλυμα,</w:t>
      </w:r>
      <w:r w:rsidRPr="00276DF8">
        <w:rPr>
          <w:rFonts w:cs="Arial"/>
          <w:color w:val="212529"/>
        </w:rPr>
        <w:t xml:space="preserve"> </w:t>
      </w:r>
      <w:r>
        <w:rPr>
          <w:rFonts w:cs="Arial"/>
          <w:color w:val="212529"/>
        </w:rPr>
        <w:t>όμως,</w:t>
      </w:r>
      <w:r w:rsidRPr="00276DF8">
        <w:rPr>
          <w:rFonts w:cs="Arial"/>
          <w:color w:val="212529"/>
        </w:rPr>
        <w:t xml:space="preserve"> όπως εξήγησα</w:t>
      </w:r>
      <w:r>
        <w:rPr>
          <w:rFonts w:cs="Arial"/>
          <w:color w:val="212529"/>
        </w:rPr>
        <w:t>,</w:t>
      </w:r>
      <w:r w:rsidRPr="00276DF8">
        <w:rPr>
          <w:rFonts w:cs="Arial"/>
          <w:color w:val="212529"/>
        </w:rPr>
        <w:t xml:space="preserve"> συνδ</w:t>
      </w:r>
      <w:r>
        <w:rPr>
          <w:rFonts w:cs="Arial"/>
          <w:color w:val="212529"/>
        </w:rPr>
        <w:t>έεται</w:t>
      </w:r>
      <w:r w:rsidRPr="00276DF8">
        <w:rPr>
          <w:rFonts w:cs="Arial"/>
          <w:color w:val="212529"/>
        </w:rPr>
        <w:t xml:space="preserve"> άρρηκτα και με το κομμάτι αυτό </w:t>
      </w:r>
      <w:r>
        <w:rPr>
          <w:rFonts w:cs="Arial"/>
          <w:color w:val="212529"/>
        </w:rPr>
        <w:t>που ανέφερα. 100%</w:t>
      </w:r>
      <w:r w:rsidRPr="00276DF8">
        <w:rPr>
          <w:rFonts w:cs="Arial"/>
          <w:color w:val="212529"/>
        </w:rPr>
        <w:t xml:space="preserve"> διασφάλιση</w:t>
      </w:r>
      <w:r>
        <w:rPr>
          <w:rFonts w:cs="Arial"/>
          <w:color w:val="212529"/>
        </w:rPr>
        <w:t>,</w:t>
      </w:r>
      <w:r w:rsidRPr="00276DF8">
        <w:rPr>
          <w:rFonts w:cs="Arial"/>
          <w:color w:val="212529"/>
        </w:rPr>
        <w:t xml:space="preserve"> βεβαίως</w:t>
      </w:r>
      <w:r>
        <w:rPr>
          <w:rFonts w:cs="Arial"/>
          <w:color w:val="212529"/>
        </w:rPr>
        <w:t>,</w:t>
      </w:r>
      <w:r w:rsidRPr="00276DF8">
        <w:rPr>
          <w:rFonts w:cs="Arial"/>
          <w:color w:val="212529"/>
        </w:rPr>
        <w:t xml:space="preserve"> δεν μπορεί να υπάρχει ποτέ</w:t>
      </w:r>
      <w:r>
        <w:rPr>
          <w:rFonts w:cs="Arial"/>
          <w:color w:val="212529"/>
        </w:rPr>
        <w:t>,</w:t>
      </w:r>
      <w:r w:rsidRPr="00276DF8">
        <w:rPr>
          <w:rFonts w:cs="Arial"/>
          <w:color w:val="212529"/>
        </w:rPr>
        <w:t xml:space="preserve"> αλλά υπάρχει ένα πολύ μεγάλο ποσοστό διασφάλισης</w:t>
      </w:r>
      <w:r>
        <w:rPr>
          <w:rFonts w:cs="Arial"/>
          <w:color w:val="212529"/>
        </w:rPr>
        <w:t>,</w:t>
      </w:r>
      <w:r w:rsidRPr="00276DF8">
        <w:rPr>
          <w:rFonts w:cs="Arial"/>
          <w:color w:val="212529"/>
        </w:rPr>
        <w:t xml:space="preserve"> αν εφαρμόσουμε αυτές τις διατάξεις</w:t>
      </w:r>
      <w:r>
        <w:rPr>
          <w:rFonts w:cs="Arial"/>
          <w:color w:val="212529"/>
        </w:rPr>
        <w:t>.</w:t>
      </w:r>
    </w:p>
    <w:p w:rsidR="00E22D4B" w:rsidRDefault="00E22D4B" w:rsidP="002D72C8">
      <w:pPr>
        <w:spacing w:line="276" w:lineRule="auto"/>
        <w:ind w:firstLine="720"/>
        <w:jc w:val="both"/>
        <w:rPr>
          <w:rFonts w:cs="Arial"/>
          <w:color w:val="212529"/>
        </w:rPr>
      </w:pPr>
      <w:r>
        <w:rPr>
          <w:rFonts w:cs="Arial"/>
          <w:color w:val="212529"/>
        </w:rPr>
        <w:t>Εμείς προτιμάμ</w:t>
      </w:r>
      <w:r w:rsidRPr="00276DF8">
        <w:rPr>
          <w:rFonts w:cs="Arial"/>
          <w:color w:val="212529"/>
        </w:rPr>
        <w:t>ε να υπάρχει</w:t>
      </w:r>
      <w:r>
        <w:rPr>
          <w:rFonts w:cs="Arial"/>
          <w:color w:val="212529"/>
        </w:rPr>
        <w:t xml:space="preserve"> ο</w:t>
      </w:r>
      <w:r w:rsidRPr="00276DF8">
        <w:rPr>
          <w:rFonts w:cs="Arial"/>
          <w:color w:val="212529"/>
        </w:rPr>
        <w:t xml:space="preserve"> έλεγχος των </w:t>
      </w:r>
      <w:r>
        <w:rPr>
          <w:rFonts w:cs="Arial"/>
          <w:color w:val="212529"/>
        </w:rPr>
        <w:t>μετόχων</w:t>
      </w:r>
      <w:r w:rsidRPr="00276DF8">
        <w:rPr>
          <w:rFonts w:cs="Arial"/>
          <w:color w:val="212529"/>
        </w:rPr>
        <w:t xml:space="preserve"> και να μην υπάρχουν ενδεχομένως</w:t>
      </w:r>
      <w:r>
        <w:rPr>
          <w:rFonts w:cs="Arial"/>
          <w:color w:val="212529"/>
        </w:rPr>
        <w:t>,</w:t>
      </w:r>
      <w:r w:rsidRPr="00276DF8">
        <w:rPr>
          <w:rFonts w:cs="Arial"/>
          <w:color w:val="212529"/>
        </w:rPr>
        <w:t xml:space="preserve"> αναφορές </w:t>
      </w:r>
      <w:r>
        <w:rPr>
          <w:rFonts w:cs="Arial"/>
          <w:color w:val="212529"/>
        </w:rPr>
        <w:t xml:space="preserve">ίσως </w:t>
      </w:r>
      <w:r w:rsidRPr="00276DF8">
        <w:rPr>
          <w:rFonts w:cs="Arial"/>
          <w:color w:val="212529"/>
        </w:rPr>
        <w:t xml:space="preserve">σε τραπεζικά κριτήρια τα οποία πραγματικά δημιουργούν ερωτηματικά όσον αφορά τη σύγκρουση </w:t>
      </w:r>
      <w:r>
        <w:rPr>
          <w:rFonts w:cs="Arial"/>
          <w:color w:val="212529"/>
        </w:rPr>
        <w:t xml:space="preserve">τους </w:t>
      </w:r>
      <w:r w:rsidRPr="00276DF8">
        <w:rPr>
          <w:rFonts w:cs="Arial"/>
          <w:color w:val="212529"/>
        </w:rPr>
        <w:t>με το</w:t>
      </w:r>
      <w:r>
        <w:rPr>
          <w:rFonts w:cs="Arial"/>
          <w:color w:val="212529"/>
        </w:rPr>
        <w:t xml:space="preserve"> κοινωνικό χαρακτήρα του προϊόντος.</w:t>
      </w:r>
      <w:r w:rsidRPr="00276DF8">
        <w:rPr>
          <w:rFonts w:cs="Arial"/>
          <w:color w:val="212529"/>
        </w:rPr>
        <w:t xml:space="preserve"> </w:t>
      </w:r>
      <w:r>
        <w:rPr>
          <w:rFonts w:cs="Arial"/>
          <w:color w:val="212529"/>
        </w:rPr>
        <w:t xml:space="preserve">Εντούτοις, θα ήθελα να </w:t>
      </w:r>
      <w:r w:rsidRPr="00276DF8">
        <w:rPr>
          <w:rFonts w:cs="Arial"/>
          <w:color w:val="212529"/>
        </w:rPr>
        <w:t>παρατηρήσω τα εξής</w:t>
      </w:r>
      <w:r>
        <w:rPr>
          <w:rFonts w:cs="Arial"/>
          <w:color w:val="212529"/>
        </w:rPr>
        <w:t>. Κ</w:t>
      </w:r>
      <w:r w:rsidRPr="00276DF8">
        <w:rPr>
          <w:rFonts w:cs="Arial"/>
          <w:color w:val="212529"/>
        </w:rPr>
        <w:t xml:space="preserve">αι να υπάρχουν </w:t>
      </w:r>
      <w:r>
        <w:rPr>
          <w:rFonts w:cs="Arial"/>
          <w:color w:val="212529"/>
        </w:rPr>
        <w:t xml:space="preserve">οι </w:t>
      </w:r>
      <w:r w:rsidRPr="00276DF8">
        <w:rPr>
          <w:rFonts w:cs="Arial"/>
          <w:color w:val="212529"/>
        </w:rPr>
        <w:t xml:space="preserve">διατάξεις </w:t>
      </w:r>
      <w:r>
        <w:rPr>
          <w:rFonts w:cs="Arial"/>
          <w:color w:val="212529"/>
        </w:rPr>
        <w:t xml:space="preserve">αυτές </w:t>
      </w:r>
      <w:r w:rsidRPr="00276DF8">
        <w:rPr>
          <w:rFonts w:cs="Arial"/>
          <w:color w:val="212529"/>
        </w:rPr>
        <w:t>που αφορούν τη λειτο</w:t>
      </w:r>
      <w:r>
        <w:rPr>
          <w:rFonts w:cs="Arial"/>
          <w:color w:val="212529"/>
        </w:rPr>
        <w:t xml:space="preserve">υργία και την εποπτεία κατά </w:t>
      </w:r>
      <w:r w:rsidRPr="00276DF8">
        <w:rPr>
          <w:rFonts w:cs="Arial"/>
          <w:color w:val="212529"/>
        </w:rPr>
        <w:t>τη λειτο</w:t>
      </w:r>
      <w:r>
        <w:rPr>
          <w:rFonts w:cs="Arial"/>
          <w:color w:val="212529"/>
        </w:rPr>
        <w:t>υργία, αν κριθούν</w:t>
      </w:r>
      <w:r w:rsidRPr="00276DF8">
        <w:rPr>
          <w:rFonts w:cs="Arial"/>
          <w:color w:val="212529"/>
        </w:rPr>
        <w:t xml:space="preserve"> ενδεχομένως επιβαρυντικές και επαχθείς στην πορεία του θεσμού</w:t>
      </w:r>
      <w:r>
        <w:rPr>
          <w:rFonts w:cs="Arial"/>
          <w:color w:val="212529"/>
        </w:rPr>
        <w:t>,</w:t>
      </w:r>
      <w:r w:rsidRPr="00276DF8">
        <w:rPr>
          <w:rFonts w:cs="Arial"/>
          <w:color w:val="212529"/>
        </w:rPr>
        <w:t xml:space="preserve"> θα μπορούσαν </w:t>
      </w:r>
      <w:r>
        <w:rPr>
          <w:rFonts w:cs="Arial"/>
          <w:color w:val="212529"/>
        </w:rPr>
        <w:t xml:space="preserve">και </w:t>
      </w:r>
      <w:r w:rsidRPr="00276DF8">
        <w:rPr>
          <w:rFonts w:cs="Arial"/>
          <w:color w:val="212529"/>
        </w:rPr>
        <w:t>να φύγουν από το πλαίσιο σε κάποια αναθεώρηση</w:t>
      </w:r>
      <w:r>
        <w:rPr>
          <w:rFonts w:cs="Arial"/>
          <w:color w:val="212529"/>
        </w:rPr>
        <w:t>.</w:t>
      </w:r>
      <w:r w:rsidRPr="00276DF8">
        <w:rPr>
          <w:rFonts w:cs="Arial"/>
          <w:color w:val="212529"/>
        </w:rPr>
        <w:t xml:space="preserve"> </w:t>
      </w:r>
      <w:r>
        <w:rPr>
          <w:rFonts w:cs="Arial"/>
          <w:color w:val="212529"/>
        </w:rPr>
        <w:t xml:space="preserve">Γιατί πραγματικά, ένας καινούργιος </w:t>
      </w:r>
      <w:r w:rsidRPr="00276DF8">
        <w:rPr>
          <w:rFonts w:cs="Arial"/>
          <w:color w:val="212529"/>
        </w:rPr>
        <w:t>θεσμός</w:t>
      </w:r>
      <w:r>
        <w:rPr>
          <w:rFonts w:cs="Arial"/>
          <w:color w:val="212529"/>
        </w:rPr>
        <w:t xml:space="preserve">, αν δούμε, ότι δεν λειτουργεί, </w:t>
      </w:r>
      <w:r w:rsidRPr="00276DF8">
        <w:rPr>
          <w:rFonts w:cs="Arial"/>
          <w:color w:val="212529"/>
        </w:rPr>
        <w:t>μπορεί να απλοποιηθεί</w:t>
      </w:r>
      <w:r>
        <w:rPr>
          <w:rFonts w:cs="Arial"/>
          <w:color w:val="212529"/>
        </w:rPr>
        <w:t>. Τ</w:t>
      </w:r>
      <w:r w:rsidRPr="00276DF8">
        <w:rPr>
          <w:rFonts w:cs="Arial"/>
          <w:color w:val="212529"/>
        </w:rPr>
        <w:t>ο κομμάτι της εισόδ</w:t>
      </w:r>
      <w:r>
        <w:rPr>
          <w:rFonts w:cs="Arial"/>
          <w:color w:val="212529"/>
        </w:rPr>
        <w:t>ου υπόπτων</w:t>
      </w:r>
      <w:r w:rsidRPr="00276DF8">
        <w:rPr>
          <w:rFonts w:cs="Arial"/>
          <w:color w:val="212529"/>
        </w:rPr>
        <w:t xml:space="preserve"> στοιχείων μέσα στην αγορά</w:t>
      </w:r>
      <w:r>
        <w:rPr>
          <w:rFonts w:cs="Arial"/>
          <w:color w:val="212529"/>
        </w:rPr>
        <w:t>, δεν μπορούμε να το ξεφορτωθούμε τόσο εύκολα αν ξεκινήσει και παγιωθεί. Ε</w:t>
      </w:r>
      <w:r w:rsidRPr="00276DF8">
        <w:rPr>
          <w:rFonts w:cs="Arial"/>
          <w:color w:val="212529"/>
        </w:rPr>
        <w:t xml:space="preserve">κεί είναι πολύ δύσκολο να κάνουμε πίσω αν </w:t>
      </w:r>
      <w:r>
        <w:rPr>
          <w:rFonts w:cs="Arial"/>
          <w:color w:val="212529"/>
        </w:rPr>
        <w:t xml:space="preserve">το </w:t>
      </w:r>
      <w:r w:rsidRPr="00276DF8">
        <w:rPr>
          <w:rFonts w:cs="Arial"/>
          <w:color w:val="212529"/>
        </w:rPr>
        <w:t>έχουμε ξεκινήσει</w:t>
      </w:r>
      <w:r>
        <w:rPr>
          <w:rFonts w:cs="Arial"/>
          <w:color w:val="212529"/>
        </w:rPr>
        <w:t xml:space="preserve"> λάθος.</w:t>
      </w:r>
      <w:r w:rsidRPr="00276DF8">
        <w:rPr>
          <w:rFonts w:cs="Arial"/>
          <w:color w:val="212529"/>
        </w:rPr>
        <w:t xml:space="preserve"> Εκεί είναι η μεγάλη ειδοποιός διαφορά</w:t>
      </w:r>
      <w:r>
        <w:rPr>
          <w:rFonts w:cs="Arial"/>
          <w:color w:val="212529"/>
        </w:rPr>
        <w:t>.</w:t>
      </w:r>
      <w:r w:rsidRPr="00276DF8">
        <w:rPr>
          <w:rFonts w:cs="Arial"/>
          <w:color w:val="212529"/>
        </w:rPr>
        <w:t xml:space="preserve"> Επομένως</w:t>
      </w:r>
      <w:r>
        <w:rPr>
          <w:rFonts w:cs="Arial"/>
          <w:color w:val="212529"/>
        </w:rPr>
        <w:t>,</w:t>
      </w:r>
      <w:r w:rsidRPr="00276DF8">
        <w:rPr>
          <w:rFonts w:cs="Arial"/>
          <w:color w:val="212529"/>
        </w:rPr>
        <w:t xml:space="preserve"> δίνουμε πολύ μεγαλύτερη βαρύτητα εκεί</w:t>
      </w:r>
      <w:r>
        <w:rPr>
          <w:rFonts w:cs="Arial"/>
          <w:color w:val="212529"/>
        </w:rPr>
        <w:t>,</w:t>
      </w:r>
      <w:r w:rsidRPr="00276DF8">
        <w:rPr>
          <w:rFonts w:cs="Arial"/>
          <w:color w:val="212529"/>
        </w:rPr>
        <w:t xml:space="preserve"> παρά στο κομμάτι των </w:t>
      </w:r>
      <w:r>
        <w:rPr>
          <w:rFonts w:cs="Arial"/>
          <w:color w:val="212529"/>
        </w:rPr>
        <w:t>όποιον</w:t>
      </w:r>
      <w:r w:rsidRPr="00276DF8">
        <w:rPr>
          <w:rFonts w:cs="Arial"/>
          <w:color w:val="212529"/>
        </w:rPr>
        <w:t xml:space="preserve"> εποπτικών κανό</w:t>
      </w:r>
      <w:r>
        <w:rPr>
          <w:rFonts w:cs="Arial"/>
          <w:color w:val="212529"/>
        </w:rPr>
        <w:t>νων που σωστά είναι απλοποιημένοι. Θ</w:t>
      </w:r>
      <w:r w:rsidRPr="00276DF8">
        <w:rPr>
          <w:rFonts w:cs="Arial"/>
          <w:color w:val="212529"/>
        </w:rPr>
        <w:t xml:space="preserve">α μπορούσαν να είναι </w:t>
      </w:r>
      <w:r>
        <w:rPr>
          <w:rFonts w:cs="Arial"/>
          <w:color w:val="212529"/>
        </w:rPr>
        <w:t xml:space="preserve">ακόμα πιο απλοποιημένοι. Διότι, εκεί μπορούμε </w:t>
      </w:r>
      <w:r w:rsidRPr="00276DF8">
        <w:rPr>
          <w:rFonts w:cs="Arial"/>
          <w:color w:val="212529"/>
        </w:rPr>
        <w:t>να παρέμβουμε στην πορεία και να το διορθώσουμε</w:t>
      </w:r>
      <w:r>
        <w:rPr>
          <w:rFonts w:cs="Arial"/>
          <w:color w:val="212529"/>
        </w:rPr>
        <w:t xml:space="preserve"> αν δούμε, ότι δεν λειτουργεί ο θεσμός. Ο λόγος που επιμένουμε, είναι αυτός. Είχα ερώτημα και από άλλον βουλευτή σε σχέση με το ίδιο θέμα, δεν ξέρω αν απάντησα τα ερωτήματά του, αλλά αφορούσε ακριβώς αυτό, τον έλεγχο του ξεπλύματος, ο έλεγχος αξιολόγησης μετόχων. Νομίζω ήμουν σαφής.</w:t>
      </w:r>
    </w:p>
    <w:p w:rsidR="00E22D4B" w:rsidRDefault="00E22D4B" w:rsidP="002D72C8">
      <w:pPr>
        <w:spacing w:line="276" w:lineRule="auto"/>
        <w:ind w:firstLine="720"/>
        <w:jc w:val="both"/>
        <w:rPr>
          <w:rFonts w:cs="Arial"/>
          <w:color w:val="212529"/>
        </w:rPr>
      </w:pPr>
      <w:r w:rsidRPr="008B0112">
        <w:rPr>
          <w:rFonts w:cs="Arial"/>
          <w:b/>
          <w:color w:val="212529"/>
        </w:rPr>
        <w:t>ΣΤΑΥΡΟΣ ΚΑΛΟΓΙΑΝΝΗΣ (Πρόεδρος της Επιτροπής):</w:t>
      </w:r>
      <w:r>
        <w:rPr>
          <w:rFonts w:cs="Arial"/>
          <w:color w:val="212529"/>
        </w:rPr>
        <w:t xml:space="preserve"> Ε</w:t>
      </w:r>
      <w:r w:rsidRPr="00276DF8">
        <w:rPr>
          <w:rFonts w:cs="Arial"/>
          <w:color w:val="212529"/>
        </w:rPr>
        <w:t>υχαριστούμε πολύ για τις απαντήσεις</w:t>
      </w:r>
      <w:r>
        <w:rPr>
          <w:rFonts w:cs="Arial"/>
          <w:color w:val="212529"/>
        </w:rPr>
        <w:t xml:space="preserve"> σας. Η κυρία Τσίλογλου</w:t>
      </w:r>
      <w:r w:rsidRPr="00276DF8">
        <w:rPr>
          <w:rFonts w:cs="Arial"/>
          <w:color w:val="212529"/>
        </w:rPr>
        <w:t xml:space="preserve"> </w:t>
      </w:r>
      <w:r>
        <w:rPr>
          <w:rFonts w:cs="Arial"/>
          <w:color w:val="212529"/>
        </w:rPr>
        <w:t xml:space="preserve">για 3 λεπτά, </w:t>
      </w:r>
      <w:r w:rsidRPr="00276DF8">
        <w:rPr>
          <w:rFonts w:cs="Arial"/>
          <w:color w:val="212529"/>
        </w:rPr>
        <w:t>παρακαλώ</w:t>
      </w:r>
      <w:r>
        <w:rPr>
          <w:rFonts w:cs="Arial"/>
          <w:color w:val="212529"/>
        </w:rPr>
        <w:t>.</w:t>
      </w:r>
    </w:p>
    <w:p w:rsidR="00E22D4B" w:rsidRDefault="00E22D4B" w:rsidP="002D72C8">
      <w:pPr>
        <w:spacing w:line="276" w:lineRule="auto"/>
        <w:ind w:firstLine="720"/>
        <w:jc w:val="both"/>
        <w:rPr>
          <w:rFonts w:cs="Arial"/>
          <w:color w:val="212529"/>
        </w:rPr>
      </w:pPr>
      <w:r w:rsidRPr="008B0112">
        <w:rPr>
          <w:rFonts w:cs="Arial"/>
          <w:b/>
          <w:color w:val="212529"/>
        </w:rPr>
        <w:t>ΑΝΑΣΤΑΣΙΑ ΤΣΙΛΟΓΛΟΥ (Διευθύνων Σύμβουλος της αστικής, μη κερδοσκοπικής εταιρίας ΑΦΗ):</w:t>
      </w:r>
      <w:r>
        <w:rPr>
          <w:rFonts w:cs="Arial"/>
          <w:color w:val="212529"/>
        </w:rPr>
        <w:t xml:space="preserve"> </w:t>
      </w:r>
      <w:r w:rsidRPr="00276DF8">
        <w:rPr>
          <w:rFonts w:cs="Arial"/>
          <w:color w:val="212529"/>
        </w:rPr>
        <w:t>Γεια σας και πάλι</w:t>
      </w:r>
      <w:r>
        <w:rPr>
          <w:rFonts w:cs="Arial"/>
          <w:color w:val="212529"/>
        </w:rPr>
        <w:t>.</w:t>
      </w:r>
      <w:r w:rsidRPr="00276DF8">
        <w:rPr>
          <w:rFonts w:cs="Arial"/>
          <w:color w:val="212529"/>
        </w:rPr>
        <w:t xml:space="preserve"> </w:t>
      </w:r>
      <w:r>
        <w:rPr>
          <w:rFonts w:cs="Arial"/>
          <w:color w:val="212529"/>
        </w:rPr>
        <w:t>Υπήρξε τοποθέτηση,</w:t>
      </w:r>
      <w:r w:rsidRPr="00276DF8">
        <w:rPr>
          <w:rFonts w:cs="Arial"/>
          <w:color w:val="212529"/>
        </w:rPr>
        <w:t xml:space="preserve"> μια ερώτηση</w:t>
      </w:r>
      <w:r>
        <w:rPr>
          <w:rFonts w:cs="Arial"/>
          <w:color w:val="212529"/>
        </w:rPr>
        <w:t>,</w:t>
      </w:r>
      <w:r w:rsidRPr="00276DF8">
        <w:rPr>
          <w:rFonts w:cs="Arial"/>
          <w:color w:val="212529"/>
        </w:rPr>
        <w:t xml:space="preserve"> σχετικά </w:t>
      </w:r>
      <w:r>
        <w:rPr>
          <w:rFonts w:cs="Arial"/>
          <w:color w:val="212529"/>
        </w:rPr>
        <w:t xml:space="preserve">τη λειτουργία της ΑΦΗ, σχετικά </w:t>
      </w:r>
      <w:r w:rsidRPr="00276DF8">
        <w:rPr>
          <w:rFonts w:cs="Arial"/>
          <w:color w:val="212529"/>
        </w:rPr>
        <w:t>με τις εγγυήσεις</w:t>
      </w:r>
      <w:r>
        <w:rPr>
          <w:rFonts w:cs="Arial"/>
          <w:color w:val="212529"/>
        </w:rPr>
        <w:t>.</w:t>
      </w:r>
      <w:r w:rsidRPr="00276DF8">
        <w:rPr>
          <w:rFonts w:cs="Arial"/>
          <w:color w:val="212529"/>
        </w:rPr>
        <w:t xml:space="preserve"> </w:t>
      </w:r>
      <w:r>
        <w:rPr>
          <w:rFonts w:cs="Arial"/>
          <w:color w:val="212529"/>
        </w:rPr>
        <w:t xml:space="preserve">Πράγματι, δεν ζητάμε </w:t>
      </w:r>
      <w:r w:rsidRPr="00276DF8">
        <w:rPr>
          <w:rFonts w:cs="Arial"/>
          <w:color w:val="212529"/>
        </w:rPr>
        <w:t xml:space="preserve">εμπράγματες εγγυήσεις όπως </w:t>
      </w:r>
      <w:r>
        <w:rPr>
          <w:rFonts w:cs="Arial"/>
          <w:color w:val="212529"/>
        </w:rPr>
        <w:t>κατατέθηκε</w:t>
      </w:r>
      <w:r w:rsidRPr="00276DF8">
        <w:rPr>
          <w:rFonts w:cs="Arial"/>
          <w:color w:val="212529"/>
        </w:rPr>
        <w:t xml:space="preserve"> στο νομοσχέδιο</w:t>
      </w:r>
      <w:r>
        <w:rPr>
          <w:rFonts w:cs="Arial"/>
          <w:color w:val="212529"/>
        </w:rPr>
        <w:t>.</w:t>
      </w:r>
      <w:r w:rsidRPr="00276DF8">
        <w:rPr>
          <w:rFonts w:cs="Arial"/>
          <w:color w:val="212529"/>
        </w:rPr>
        <w:t xml:space="preserve"> Μέχρι στιγμής</w:t>
      </w:r>
      <w:r>
        <w:rPr>
          <w:rFonts w:cs="Arial"/>
          <w:color w:val="212529"/>
        </w:rPr>
        <w:t>,</w:t>
      </w:r>
      <w:r w:rsidRPr="00276DF8">
        <w:rPr>
          <w:rFonts w:cs="Arial"/>
          <w:color w:val="212529"/>
        </w:rPr>
        <w:t xml:space="preserve"> αυτό που ζητούσαμε ήταν την ύπαρξη </w:t>
      </w:r>
      <w:r>
        <w:rPr>
          <w:rFonts w:cs="Arial"/>
          <w:color w:val="212529"/>
        </w:rPr>
        <w:t>ενός εγγυητή</w:t>
      </w:r>
      <w:r w:rsidRPr="00276DF8">
        <w:rPr>
          <w:rFonts w:cs="Arial"/>
          <w:color w:val="212529"/>
        </w:rPr>
        <w:t xml:space="preserve"> για το </w:t>
      </w:r>
      <w:r>
        <w:rPr>
          <w:rFonts w:cs="Arial"/>
          <w:color w:val="212529"/>
        </w:rPr>
        <w:t>1/4</w:t>
      </w:r>
      <w:r w:rsidRPr="00276DF8">
        <w:rPr>
          <w:rFonts w:cs="Arial"/>
          <w:color w:val="212529"/>
        </w:rPr>
        <w:t xml:space="preserve"> του ποσού που ζητάει ο δανειολήπτης και υπάρχει </w:t>
      </w:r>
      <w:r>
        <w:rPr>
          <w:rFonts w:cs="Arial"/>
          <w:color w:val="212529"/>
        </w:rPr>
        <w:t xml:space="preserve">εκεί </w:t>
      </w:r>
      <w:r w:rsidRPr="00276DF8">
        <w:rPr>
          <w:rFonts w:cs="Arial"/>
          <w:color w:val="212529"/>
        </w:rPr>
        <w:t xml:space="preserve">ένα πλαφόν </w:t>
      </w:r>
      <w:r>
        <w:rPr>
          <w:rFonts w:cs="Arial"/>
          <w:color w:val="212529"/>
        </w:rPr>
        <w:t>μέχρι τις 3.000 €, που λειτουργεί μονάχα</w:t>
      </w:r>
      <w:r w:rsidRPr="00276DF8">
        <w:rPr>
          <w:rFonts w:cs="Arial"/>
          <w:color w:val="212529"/>
        </w:rPr>
        <w:t xml:space="preserve"> σε περίπτωση αδυναμίας αποπληρωμής του</w:t>
      </w:r>
      <w:r>
        <w:rPr>
          <w:rFonts w:cs="Arial"/>
          <w:color w:val="212529"/>
        </w:rPr>
        <w:t xml:space="preserve"> ίδιου του</w:t>
      </w:r>
      <w:r w:rsidRPr="00276DF8">
        <w:rPr>
          <w:rFonts w:cs="Arial"/>
          <w:color w:val="212529"/>
        </w:rPr>
        <w:t xml:space="preserve"> δανειολήπτη και από εκεί έχει αποδειχτεί</w:t>
      </w:r>
      <w:r>
        <w:rPr>
          <w:rFonts w:cs="Arial"/>
          <w:color w:val="212529"/>
        </w:rPr>
        <w:t>,</w:t>
      </w:r>
      <w:r w:rsidRPr="00276DF8">
        <w:rPr>
          <w:rFonts w:cs="Arial"/>
          <w:color w:val="212529"/>
        </w:rPr>
        <w:t xml:space="preserve"> τουλάχιστον μέχρι τώρα</w:t>
      </w:r>
      <w:r>
        <w:rPr>
          <w:rFonts w:cs="Arial"/>
          <w:color w:val="212529"/>
        </w:rPr>
        <w:t xml:space="preserve"> στα έξι χρόνια, λειτουργεί</w:t>
      </w:r>
      <w:r w:rsidRPr="00276DF8">
        <w:rPr>
          <w:rFonts w:cs="Arial"/>
          <w:color w:val="212529"/>
        </w:rPr>
        <w:t xml:space="preserve"> και πολύ καλά</w:t>
      </w:r>
      <w:r>
        <w:rPr>
          <w:rFonts w:cs="Arial"/>
          <w:color w:val="212529"/>
        </w:rPr>
        <w:t>, γιατί αποτελεί και μια έμμεση ψυχολογική πίεση</w:t>
      </w:r>
      <w:r w:rsidRPr="00276DF8">
        <w:rPr>
          <w:rFonts w:cs="Arial"/>
          <w:color w:val="212529"/>
        </w:rPr>
        <w:t xml:space="preserve"> στον ίδιο τον δανειολήπτη να</w:t>
      </w:r>
      <w:r>
        <w:rPr>
          <w:rFonts w:cs="Arial"/>
          <w:color w:val="212529"/>
        </w:rPr>
        <w:t xml:space="preserve"> τιμάει τις υποχρεώσεις του</w:t>
      </w:r>
      <w:r w:rsidRPr="00276DF8">
        <w:rPr>
          <w:rFonts w:cs="Arial"/>
          <w:color w:val="212529"/>
        </w:rPr>
        <w:t xml:space="preserve"> και να αποπληρώνει το δάνειο</w:t>
      </w:r>
      <w:r>
        <w:rPr>
          <w:rFonts w:cs="Arial"/>
          <w:color w:val="212529"/>
        </w:rPr>
        <w:t>.</w:t>
      </w:r>
    </w:p>
    <w:p w:rsidR="00E22D4B" w:rsidRDefault="00E22D4B" w:rsidP="002D72C8">
      <w:pPr>
        <w:spacing w:line="276" w:lineRule="auto"/>
        <w:ind w:firstLine="720"/>
        <w:jc w:val="both"/>
        <w:rPr>
          <w:rFonts w:cs="Arial"/>
          <w:color w:val="212529"/>
        </w:rPr>
      </w:pPr>
      <w:r>
        <w:rPr>
          <w:rFonts w:cs="Arial"/>
          <w:color w:val="212529"/>
        </w:rPr>
        <w:t>Μέχρι στιγμής</w:t>
      </w:r>
      <w:r w:rsidRPr="00276DF8">
        <w:rPr>
          <w:rFonts w:cs="Arial"/>
          <w:color w:val="212529"/>
        </w:rPr>
        <w:t xml:space="preserve"> </w:t>
      </w:r>
      <w:r>
        <w:rPr>
          <w:rFonts w:cs="Arial"/>
          <w:color w:val="212529"/>
        </w:rPr>
        <w:t>στα 6</w:t>
      </w:r>
      <w:r w:rsidRPr="00276DF8">
        <w:rPr>
          <w:rFonts w:cs="Arial"/>
          <w:color w:val="212529"/>
        </w:rPr>
        <w:t xml:space="preserve"> χρόνια</w:t>
      </w:r>
      <w:r>
        <w:rPr>
          <w:rFonts w:cs="Arial"/>
          <w:color w:val="212529"/>
        </w:rPr>
        <w:t xml:space="preserve">, </w:t>
      </w:r>
      <w:r w:rsidRPr="00276DF8">
        <w:rPr>
          <w:rFonts w:cs="Arial"/>
          <w:color w:val="212529"/>
        </w:rPr>
        <w:t xml:space="preserve">καταλάβαμε </w:t>
      </w:r>
      <w:r>
        <w:rPr>
          <w:rFonts w:cs="Arial"/>
          <w:color w:val="212529"/>
        </w:rPr>
        <w:t xml:space="preserve">και εμείς,  γιατί και </w:t>
      </w:r>
      <w:r w:rsidRPr="00276DF8">
        <w:rPr>
          <w:rFonts w:cs="Arial"/>
          <w:color w:val="212529"/>
        </w:rPr>
        <w:t>για εμάς ήταν ένα μάθημα</w:t>
      </w:r>
      <w:r>
        <w:rPr>
          <w:rFonts w:cs="Arial"/>
          <w:color w:val="212529"/>
        </w:rPr>
        <w:t>, θ</w:t>
      </w:r>
      <w:r w:rsidRPr="00276DF8">
        <w:rPr>
          <w:rFonts w:cs="Arial"/>
          <w:color w:val="212529"/>
        </w:rPr>
        <w:t xml:space="preserve">α σας εκπλήξει η </w:t>
      </w:r>
      <w:r>
        <w:rPr>
          <w:rFonts w:cs="Arial"/>
          <w:color w:val="212529"/>
        </w:rPr>
        <w:t>αγορά. Α</w:t>
      </w:r>
      <w:r w:rsidRPr="00276DF8">
        <w:rPr>
          <w:rFonts w:cs="Arial"/>
          <w:color w:val="212529"/>
        </w:rPr>
        <w:t xml:space="preserve">υτή τη στιγμή </w:t>
      </w:r>
      <w:r>
        <w:rPr>
          <w:rFonts w:cs="Arial"/>
          <w:color w:val="212529"/>
        </w:rPr>
        <w:t>(…) είναι</w:t>
      </w:r>
      <w:r w:rsidRPr="00276DF8">
        <w:rPr>
          <w:rFonts w:cs="Arial"/>
          <w:color w:val="212529"/>
        </w:rPr>
        <w:t xml:space="preserve"> στο 3%</w:t>
      </w:r>
      <w:r>
        <w:rPr>
          <w:rFonts w:cs="Arial"/>
          <w:color w:val="212529"/>
        </w:rPr>
        <w:t xml:space="preserve">, για περίπου 3 ή </w:t>
      </w:r>
      <w:r w:rsidRPr="00276DF8">
        <w:rPr>
          <w:rFonts w:cs="Arial"/>
          <w:color w:val="212529"/>
        </w:rPr>
        <w:t>4 εκατομμύρια που έχουν δοθεί ήδη στην αγορά</w:t>
      </w:r>
      <w:r>
        <w:rPr>
          <w:rFonts w:cs="Arial"/>
          <w:color w:val="212529"/>
        </w:rPr>
        <w:t xml:space="preserve"> (..).</w:t>
      </w:r>
      <w:r w:rsidRPr="00276DF8">
        <w:rPr>
          <w:rFonts w:cs="Arial"/>
          <w:color w:val="212529"/>
        </w:rPr>
        <w:t xml:space="preserve"> Επομένως</w:t>
      </w:r>
      <w:r>
        <w:rPr>
          <w:rFonts w:cs="Arial"/>
          <w:color w:val="212529"/>
        </w:rPr>
        <w:t>,</w:t>
      </w:r>
      <w:r w:rsidRPr="00276DF8">
        <w:rPr>
          <w:rFonts w:cs="Arial"/>
          <w:color w:val="212529"/>
        </w:rPr>
        <w:t xml:space="preserve"> εμείς θα θέλαμε πάρα πολύ να κρατήσουμε κάποια μορφή εγγυήσεων</w:t>
      </w:r>
      <w:r>
        <w:rPr>
          <w:rFonts w:cs="Arial"/>
          <w:color w:val="212529"/>
        </w:rPr>
        <w:t>,</w:t>
      </w:r>
      <w:r w:rsidRPr="00276DF8">
        <w:rPr>
          <w:rFonts w:cs="Arial"/>
          <w:color w:val="212529"/>
        </w:rPr>
        <w:t xml:space="preserve"> είτε με τον </w:t>
      </w:r>
      <w:r>
        <w:rPr>
          <w:rFonts w:cs="Arial"/>
          <w:color w:val="212529"/>
        </w:rPr>
        <w:t>τριτεγγυητή,</w:t>
      </w:r>
      <w:r w:rsidRPr="00276DF8">
        <w:rPr>
          <w:rFonts w:cs="Arial"/>
          <w:color w:val="212529"/>
        </w:rPr>
        <w:t xml:space="preserve"> είτε με μια </w:t>
      </w:r>
      <w:r>
        <w:rPr>
          <w:rFonts w:cs="Arial"/>
          <w:color w:val="212529"/>
        </w:rPr>
        <w:t>ενχρήματη</w:t>
      </w:r>
      <w:r w:rsidRPr="00276DF8">
        <w:rPr>
          <w:rFonts w:cs="Arial"/>
          <w:color w:val="212529"/>
        </w:rPr>
        <w:t xml:space="preserve"> εγγύηση</w:t>
      </w:r>
      <w:r>
        <w:rPr>
          <w:rFonts w:cs="Arial"/>
          <w:color w:val="212529"/>
        </w:rPr>
        <w:t>,</w:t>
      </w:r>
      <w:r w:rsidRPr="00276DF8">
        <w:rPr>
          <w:rFonts w:cs="Arial"/>
          <w:color w:val="212529"/>
        </w:rPr>
        <w:t xml:space="preserve"> αλλά είναι πάρα </w:t>
      </w:r>
      <w:r>
        <w:rPr>
          <w:rFonts w:cs="Arial"/>
          <w:color w:val="212529"/>
        </w:rPr>
        <w:t xml:space="preserve">- </w:t>
      </w:r>
      <w:r w:rsidRPr="00276DF8">
        <w:rPr>
          <w:rFonts w:cs="Arial"/>
          <w:color w:val="212529"/>
        </w:rPr>
        <w:t>πάρα πολύ μικρή</w:t>
      </w:r>
      <w:r>
        <w:rPr>
          <w:rFonts w:cs="Arial"/>
          <w:color w:val="212529"/>
        </w:rPr>
        <w:t>, που είναι καθαρά</w:t>
      </w:r>
      <w:r w:rsidRPr="00276DF8">
        <w:rPr>
          <w:rFonts w:cs="Arial"/>
          <w:color w:val="212529"/>
        </w:rPr>
        <w:t xml:space="preserve"> για </w:t>
      </w:r>
      <w:r>
        <w:rPr>
          <w:rFonts w:cs="Arial"/>
          <w:color w:val="212529"/>
        </w:rPr>
        <w:t>ηθική πίεση στον</w:t>
      </w:r>
      <w:r w:rsidRPr="00276DF8">
        <w:rPr>
          <w:rFonts w:cs="Arial"/>
          <w:color w:val="212529"/>
        </w:rPr>
        <w:t xml:space="preserve"> άνθρωπο που θα δανειστεί και λειτουργεί και πάρα πολύ καλά</w:t>
      </w:r>
      <w:r>
        <w:rPr>
          <w:rFonts w:cs="Arial"/>
          <w:color w:val="212529"/>
        </w:rPr>
        <w:t>.</w:t>
      </w:r>
    </w:p>
    <w:p w:rsidR="00E22D4B" w:rsidRDefault="00E22D4B" w:rsidP="002D72C8">
      <w:pPr>
        <w:spacing w:line="276" w:lineRule="auto"/>
        <w:ind w:firstLine="720"/>
        <w:jc w:val="both"/>
        <w:rPr>
          <w:rFonts w:cs="Arial"/>
          <w:color w:val="212529"/>
        </w:rPr>
      </w:pPr>
      <w:r w:rsidRPr="00276DF8">
        <w:rPr>
          <w:rFonts w:cs="Arial"/>
          <w:color w:val="212529"/>
        </w:rPr>
        <w:t>Από κει και πέρα</w:t>
      </w:r>
      <w:r>
        <w:rPr>
          <w:rFonts w:cs="Arial"/>
          <w:color w:val="212529"/>
        </w:rPr>
        <w:t>,</w:t>
      </w:r>
      <w:r w:rsidRPr="00276DF8">
        <w:rPr>
          <w:rFonts w:cs="Arial"/>
          <w:color w:val="212529"/>
        </w:rPr>
        <w:t xml:space="preserve"> στην τοποθέτηση σχετικά με το επιτόκιο</w:t>
      </w:r>
      <w:r>
        <w:rPr>
          <w:rFonts w:cs="Arial"/>
          <w:color w:val="212529"/>
        </w:rPr>
        <w:t>, θα συμφωνήσω με τον</w:t>
      </w:r>
      <w:r w:rsidRPr="00276DF8">
        <w:rPr>
          <w:rFonts w:cs="Arial"/>
          <w:color w:val="212529"/>
        </w:rPr>
        <w:t xml:space="preserve"> </w:t>
      </w:r>
      <w:r>
        <w:rPr>
          <w:rFonts w:cs="Arial"/>
          <w:color w:val="212529"/>
        </w:rPr>
        <w:t xml:space="preserve">κ. Στάμκο, </w:t>
      </w:r>
      <w:r w:rsidRPr="00276DF8">
        <w:rPr>
          <w:rFonts w:cs="Arial"/>
          <w:color w:val="212529"/>
        </w:rPr>
        <w:t>στις περισσότερες χώρες δεν υπάρχει κάποιο πλαφόν</w:t>
      </w:r>
      <w:r>
        <w:rPr>
          <w:rFonts w:cs="Arial"/>
          <w:color w:val="212529"/>
        </w:rPr>
        <w:t>.</w:t>
      </w:r>
      <w:r w:rsidRPr="00276DF8">
        <w:rPr>
          <w:rFonts w:cs="Arial"/>
          <w:color w:val="212529"/>
        </w:rPr>
        <w:t xml:space="preserve"> Η ίδια η αγορά αυτή</w:t>
      </w:r>
      <w:r>
        <w:rPr>
          <w:rFonts w:cs="Arial"/>
          <w:color w:val="212529"/>
        </w:rPr>
        <w:t>, αυτο</w:t>
      </w:r>
      <w:r w:rsidRPr="00276DF8">
        <w:rPr>
          <w:rFonts w:cs="Arial"/>
          <w:color w:val="212529"/>
        </w:rPr>
        <w:t>ρυθμίζεται</w:t>
      </w:r>
      <w:r>
        <w:rPr>
          <w:rFonts w:cs="Arial"/>
          <w:color w:val="212529"/>
        </w:rPr>
        <w:t>.</w:t>
      </w:r>
      <w:r w:rsidRPr="00276DF8">
        <w:rPr>
          <w:rFonts w:cs="Arial"/>
          <w:color w:val="212529"/>
        </w:rPr>
        <w:t xml:space="preserve"> Καταλαβαίνω την αγωνία σας</w:t>
      </w:r>
      <w:r>
        <w:rPr>
          <w:rFonts w:cs="Arial"/>
          <w:color w:val="212529"/>
        </w:rPr>
        <w:t>.</w:t>
      </w:r>
      <w:r w:rsidRPr="00276DF8">
        <w:rPr>
          <w:rFonts w:cs="Arial"/>
          <w:color w:val="212529"/>
        </w:rPr>
        <w:t xml:space="preserve"> Ωστόσο</w:t>
      </w:r>
      <w:r>
        <w:rPr>
          <w:rFonts w:cs="Arial"/>
          <w:color w:val="212529"/>
        </w:rPr>
        <w:t>,</w:t>
      </w:r>
      <w:r w:rsidRPr="00276DF8">
        <w:rPr>
          <w:rFonts w:cs="Arial"/>
          <w:color w:val="212529"/>
        </w:rPr>
        <w:t xml:space="preserve"> για να είναι και βιώσιμο το ίδρυμα </w:t>
      </w:r>
      <w:r w:rsidRPr="00276DF8">
        <w:rPr>
          <w:rFonts w:cs="Arial"/>
          <w:color w:val="212529"/>
        </w:rPr>
        <w:lastRenderedPageBreak/>
        <w:t>θα πρέπει να υπάρχουν κάποιες έξτρα προμήθειες</w:t>
      </w:r>
      <w:r>
        <w:rPr>
          <w:rFonts w:cs="Arial"/>
          <w:color w:val="212529"/>
        </w:rPr>
        <w:t>. Αυτό είναι ανάλογα</w:t>
      </w:r>
      <w:r w:rsidRPr="00276DF8">
        <w:rPr>
          <w:rFonts w:cs="Arial"/>
          <w:color w:val="212529"/>
        </w:rPr>
        <w:t xml:space="preserve"> </w:t>
      </w:r>
      <w:r>
        <w:rPr>
          <w:rFonts w:cs="Arial"/>
          <w:color w:val="212529"/>
        </w:rPr>
        <w:t xml:space="preserve">το </w:t>
      </w:r>
      <w:r w:rsidRPr="00EC36FE">
        <w:rPr>
          <w:rFonts w:cs="Arial"/>
          <w:color w:val="212529"/>
        </w:rPr>
        <w:t>business model</w:t>
      </w:r>
      <w:r w:rsidRPr="00276DF8">
        <w:rPr>
          <w:rFonts w:cs="Arial"/>
          <w:color w:val="212529"/>
        </w:rPr>
        <w:t xml:space="preserve"> του κάθε ιδρύματος</w:t>
      </w:r>
      <w:r>
        <w:rPr>
          <w:rFonts w:cs="Arial"/>
          <w:color w:val="212529"/>
        </w:rPr>
        <w:t>. Μπορεί να χρεώσει για (..)</w:t>
      </w:r>
      <w:r w:rsidRPr="00276DF8">
        <w:rPr>
          <w:rFonts w:cs="Arial"/>
          <w:color w:val="212529"/>
        </w:rPr>
        <w:t xml:space="preserve"> υπηρεσίες</w:t>
      </w:r>
      <w:r>
        <w:rPr>
          <w:rFonts w:cs="Arial"/>
          <w:color w:val="212529"/>
        </w:rPr>
        <w:t>,</w:t>
      </w:r>
      <w:r w:rsidRPr="00276DF8">
        <w:rPr>
          <w:rFonts w:cs="Arial"/>
          <w:color w:val="212529"/>
        </w:rPr>
        <w:t xml:space="preserve"> </w:t>
      </w:r>
      <w:r>
        <w:rPr>
          <w:rFonts w:cs="Arial"/>
          <w:color w:val="212529"/>
        </w:rPr>
        <w:t>μπορεί να χρεώσει για κάτι</w:t>
      </w:r>
      <w:r w:rsidRPr="00276DF8">
        <w:rPr>
          <w:rFonts w:cs="Arial"/>
          <w:color w:val="212529"/>
        </w:rPr>
        <w:t xml:space="preserve"> άλλο</w:t>
      </w:r>
      <w:r>
        <w:rPr>
          <w:rFonts w:cs="Arial"/>
          <w:color w:val="212529"/>
        </w:rPr>
        <w:t>.</w:t>
      </w:r>
      <w:r w:rsidRPr="00276DF8">
        <w:rPr>
          <w:rFonts w:cs="Arial"/>
          <w:color w:val="212529"/>
        </w:rPr>
        <w:t xml:space="preserve"> Αν θα είναι ένα όριο στο </w:t>
      </w:r>
      <w:r>
        <w:rPr>
          <w:rFonts w:cs="Arial"/>
          <w:color w:val="212529"/>
          <w:lang w:val="en-US"/>
        </w:rPr>
        <w:t>nominal</w:t>
      </w:r>
      <w:r w:rsidRPr="00EC36FE">
        <w:rPr>
          <w:rFonts w:cs="Arial"/>
          <w:color w:val="212529"/>
        </w:rPr>
        <w:t xml:space="preserve"> </w:t>
      </w:r>
      <w:r>
        <w:rPr>
          <w:rFonts w:cs="Arial"/>
          <w:color w:val="212529"/>
        </w:rPr>
        <w:t>επιτόκιο,</w:t>
      </w:r>
      <w:r w:rsidRPr="00276DF8">
        <w:rPr>
          <w:rFonts w:cs="Arial"/>
          <w:color w:val="212529"/>
        </w:rPr>
        <w:t xml:space="preserve"> </w:t>
      </w:r>
      <w:r>
        <w:rPr>
          <w:rFonts w:cs="Arial"/>
          <w:color w:val="212529"/>
        </w:rPr>
        <w:t>σ</w:t>
      </w:r>
      <w:r w:rsidRPr="00276DF8">
        <w:rPr>
          <w:rFonts w:cs="Arial"/>
          <w:color w:val="212529"/>
        </w:rPr>
        <w:t>το ονομαστικό</w:t>
      </w:r>
      <w:r>
        <w:rPr>
          <w:rFonts w:cs="Arial"/>
          <w:color w:val="212529"/>
        </w:rPr>
        <w:t>,</w:t>
      </w:r>
      <w:r w:rsidRPr="00276DF8">
        <w:rPr>
          <w:rFonts w:cs="Arial"/>
          <w:color w:val="212529"/>
        </w:rPr>
        <w:t xml:space="preserve"> είναι κάτι διαφορετικό ωστόσο</w:t>
      </w:r>
      <w:r>
        <w:rPr>
          <w:rFonts w:cs="Arial"/>
          <w:color w:val="212529"/>
        </w:rPr>
        <w:t>, απ’ ότι</w:t>
      </w:r>
      <w:r w:rsidRPr="00276DF8">
        <w:rPr>
          <w:rFonts w:cs="Arial"/>
          <w:color w:val="212529"/>
        </w:rPr>
        <w:t xml:space="preserve"> </w:t>
      </w:r>
      <w:r>
        <w:rPr>
          <w:rFonts w:cs="Arial"/>
          <w:color w:val="212529"/>
        </w:rPr>
        <w:t>σ</w:t>
      </w:r>
      <w:r w:rsidRPr="00276DF8">
        <w:rPr>
          <w:rFonts w:cs="Arial"/>
          <w:color w:val="212529"/>
        </w:rPr>
        <w:t>το πραγματικό επιτόκιο που θα κληθεί</w:t>
      </w:r>
      <w:r>
        <w:rPr>
          <w:rFonts w:cs="Arial"/>
          <w:color w:val="212529"/>
        </w:rPr>
        <w:t>,</w:t>
      </w:r>
      <w:r w:rsidRPr="00276DF8">
        <w:rPr>
          <w:rFonts w:cs="Arial"/>
          <w:color w:val="212529"/>
        </w:rPr>
        <w:t xml:space="preserve"> να ξέρει</w:t>
      </w:r>
      <w:r>
        <w:rPr>
          <w:rFonts w:cs="Arial"/>
          <w:color w:val="212529"/>
        </w:rPr>
        <w:t>,</w:t>
      </w:r>
      <w:r w:rsidRPr="00276DF8">
        <w:rPr>
          <w:rFonts w:cs="Arial"/>
          <w:color w:val="212529"/>
        </w:rPr>
        <w:t xml:space="preserve"> με βάση το </w:t>
      </w:r>
      <w:r w:rsidRPr="00E1213A">
        <w:rPr>
          <w:rFonts w:cs="Arial"/>
          <w:color w:val="212529"/>
        </w:rPr>
        <w:t>transference</w:t>
      </w:r>
      <w:r w:rsidRPr="00276DF8">
        <w:rPr>
          <w:rFonts w:cs="Arial"/>
          <w:color w:val="212529"/>
        </w:rPr>
        <w:t xml:space="preserve"> του ευρωπαϊκού κώδικα</w:t>
      </w:r>
      <w:r>
        <w:rPr>
          <w:rFonts w:cs="Arial"/>
          <w:color w:val="212529"/>
        </w:rPr>
        <w:t xml:space="preserve"> ο</w:t>
      </w:r>
      <w:r w:rsidRPr="00276DF8">
        <w:rPr>
          <w:rFonts w:cs="Arial"/>
          <w:color w:val="212529"/>
        </w:rPr>
        <w:t xml:space="preserve"> καταναλωτής</w:t>
      </w:r>
      <w:r>
        <w:rPr>
          <w:rFonts w:cs="Arial"/>
          <w:color w:val="212529"/>
        </w:rPr>
        <w:t>. Έ</w:t>
      </w:r>
      <w:r w:rsidRPr="00276DF8">
        <w:rPr>
          <w:rFonts w:cs="Arial"/>
          <w:color w:val="212529"/>
        </w:rPr>
        <w:t xml:space="preserve">να </w:t>
      </w:r>
      <w:r>
        <w:rPr>
          <w:rFonts w:cs="Arial"/>
          <w:color w:val="212529"/>
          <w:lang w:val="en-US"/>
        </w:rPr>
        <w:t>nominal</w:t>
      </w:r>
      <w:r w:rsidRPr="00276DF8">
        <w:rPr>
          <w:rFonts w:cs="Arial"/>
          <w:color w:val="212529"/>
        </w:rPr>
        <w:t xml:space="preserve"> επιτόκιο 7%</w:t>
      </w:r>
      <w:r w:rsidRPr="00E1213A">
        <w:rPr>
          <w:rFonts w:cs="Arial"/>
          <w:color w:val="212529"/>
        </w:rPr>
        <w:t>,</w:t>
      </w:r>
      <w:r>
        <w:rPr>
          <w:rFonts w:cs="Arial"/>
          <w:color w:val="212529"/>
        </w:rPr>
        <w:t xml:space="preserve"> μπορεί με</w:t>
      </w:r>
      <w:r w:rsidRPr="00276DF8">
        <w:rPr>
          <w:rFonts w:cs="Arial"/>
          <w:color w:val="212529"/>
        </w:rPr>
        <w:t xml:space="preserve"> τα άλλα </w:t>
      </w:r>
      <w:r>
        <w:rPr>
          <w:rFonts w:cs="Arial"/>
          <w:color w:val="212529"/>
        </w:rPr>
        <w:t>φις και προμήθειες να φτάσα</w:t>
      </w:r>
      <w:r w:rsidRPr="00276DF8">
        <w:rPr>
          <w:rFonts w:cs="Arial"/>
          <w:color w:val="212529"/>
        </w:rPr>
        <w:t>ν</w:t>
      </w:r>
      <w:r w:rsidR="009143F9">
        <w:rPr>
          <w:rFonts w:cs="Arial"/>
          <w:color w:val="212529"/>
        </w:rPr>
        <w:t xml:space="preserve">ε και το </w:t>
      </w:r>
      <w:r>
        <w:rPr>
          <w:rFonts w:cs="Arial"/>
          <w:color w:val="212529"/>
        </w:rPr>
        <w:t>10</w:t>
      </w:r>
      <w:r w:rsidRPr="00276DF8">
        <w:rPr>
          <w:rFonts w:cs="Arial"/>
          <w:color w:val="212529"/>
        </w:rPr>
        <w:t xml:space="preserve">% </w:t>
      </w:r>
      <w:r>
        <w:rPr>
          <w:rFonts w:cs="Arial"/>
          <w:color w:val="212529"/>
        </w:rPr>
        <w:t xml:space="preserve">και το </w:t>
      </w:r>
      <w:r w:rsidRPr="00276DF8">
        <w:rPr>
          <w:rFonts w:cs="Arial"/>
          <w:color w:val="212529"/>
        </w:rPr>
        <w:t>12%</w:t>
      </w:r>
      <w:r>
        <w:rPr>
          <w:rFonts w:cs="Arial"/>
          <w:color w:val="212529"/>
        </w:rPr>
        <w:t>.</w:t>
      </w:r>
      <w:r w:rsidRPr="00276DF8">
        <w:rPr>
          <w:rFonts w:cs="Arial"/>
          <w:color w:val="212529"/>
        </w:rPr>
        <w:t xml:space="preserve"> </w:t>
      </w:r>
      <w:r>
        <w:rPr>
          <w:rFonts w:cs="Arial"/>
          <w:color w:val="212529"/>
        </w:rPr>
        <w:t>Επομένως,</w:t>
      </w:r>
      <w:r w:rsidRPr="00276DF8">
        <w:rPr>
          <w:rFonts w:cs="Arial"/>
          <w:color w:val="212529"/>
        </w:rPr>
        <w:t xml:space="preserve"> </w:t>
      </w:r>
      <w:r>
        <w:rPr>
          <w:rFonts w:cs="Arial"/>
          <w:color w:val="212529"/>
        </w:rPr>
        <w:t xml:space="preserve">εκεί, λιγάκι </w:t>
      </w:r>
      <w:r w:rsidRPr="00276DF8">
        <w:rPr>
          <w:rFonts w:cs="Arial"/>
          <w:color w:val="212529"/>
        </w:rPr>
        <w:t>προσοχή</w:t>
      </w:r>
      <w:r>
        <w:rPr>
          <w:rFonts w:cs="Arial"/>
          <w:color w:val="212529"/>
        </w:rPr>
        <w:t>. Α</w:t>
      </w:r>
      <w:r w:rsidRPr="00276DF8">
        <w:rPr>
          <w:rFonts w:cs="Arial"/>
          <w:color w:val="212529"/>
        </w:rPr>
        <w:t xml:space="preserve">ν τοποθετηθεί </w:t>
      </w:r>
      <w:r>
        <w:rPr>
          <w:rFonts w:cs="Arial"/>
          <w:color w:val="212529"/>
        </w:rPr>
        <w:t>κάποιο</w:t>
      </w:r>
      <w:r w:rsidRPr="00276DF8">
        <w:rPr>
          <w:rFonts w:cs="Arial"/>
          <w:color w:val="212529"/>
        </w:rPr>
        <w:t xml:space="preserve"> </w:t>
      </w:r>
      <w:r>
        <w:rPr>
          <w:rFonts w:cs="Arial"/>
          <w:color w:val="212529"/>
        </w:rPr>
        <w:t>πλαφόν,</w:t>
      </w:r>
      <w:r w:rsidRPr="00276DF8">
        <w:rPr>
          <w:rFonts w:cs="Arial"/>
          <w:color w:val="212529"/>
        </w:rPr>
        <w:t xml:space="preserve"> σε ποιο </w:t>
      </w:r>
      <w:r>
        <w:rPr>
          <w:rFonts w:cs="Arial"/>
          <w:color w:val="212529"/>
        </w:rPr>
        <w:t>απ’ τα δύο</w:t>
      </w:r>
      <w:r w:rsidRPr="00276DF8">
        <w:rPr>
          <w:rFonts w:cs="Arial"/>
          <w:color w:val="212529"/>
        </w:rPr>
        <w:t xml:space="preserve"> θα οριστεί</w:t>
      </w:r>
      <w:r>
        <w:rPr>
          <w:rFonts w:cs="Arial"/>
          <w:color w:val="212529"/>
        </w:rPr>
        <w:t>.</w:t>
      </w:r>
      <w:r w:rsidRPr="00276DF8">
        <w:rPr>
          <w:rFonts w:cs="Arial"/>
          <w:color w:val="212529"/>
        </w:rPr>
        <w:t xml:space="preserve"> Αν και σας λέω ξανά</w:t>
      </w:r>
      <w:r>
        <w:rPr>
          <w:rFonts w:cs="Arial"/>
          <w:color w:val="212529"/>
        </w:rPr>
        <w:t>,</w:t>
      </w:r>
      <w:r w:rsidRPr="00276DF8">
        <w:rPr>
          <w:rFonts w:cs="Arial"/>
          <w:color w:val="212529"/>
        </w:rPr>
        <w:t xml:space="preserve"> ότι στις περισσότερες χώρες </w:t>
      </w:r>
      <w:r>
        <w:rPr>
          <w:rFonts w:cs="Arial"/>
          <w:color w:val="212529"/>
        </w:rPr>
        <w:t xml:space="preserve">δεν θα </w:t>
      </w:r>
      <w:r w:rsidRPr="00276DF8">
        <w:rPr>
          <w:rFonts w:cs="Arial"/>
          <w:color w:val="212529"/>
        </w:rPr>
        <w:t xml:space="preserve">υπάρχει </w:t>
      </w:r>
      <w:r>
        <w:rPr>
          <w:rFonts w:cs="Arial"/>
          <w:color w:val="212529"/>
        </w:rPr>
        <w:t>αυτό.</w:t>
      </w:r>
    </w:p>
    <w:p w:rsidR="00E22D4B" w:rsidRPr="00276DF8" w:rsidRDefault="00E22D4B" w:rsidP="002D72C8">
      <w:pPr>
        <w:spacing w:line="276" w:lineRule="auto"/>
        <w:ind w:firstLine="720"/>
        <w:jc w:val="both"/>
        <w:rPr>
          <w:b/>
        </w:rPr>
      </w:pPr>
      <w:r>
        <w:rPr>
          <w:rFonts w:cs="Arial"/>
          <w:color w:val="212529"/>
        </w:rPr>
        <w:t>Τ</w:t>
      </w:r>
      <w:r w:rsidRPr="00276DF8">
        <w:rPr>
          <w:rFonts w:cs="Arial"/>
          <w:color w:val="212529"/>
        </w:rPr>
        <w:t>ώρα</w:t>
      </w:r>
      <w:r>
        <w:rPr>
          <w:rFonts w:cs="Arial"/>
          <w:color w:val="212529"/>
        </w:rPr>
        <w:t>,</w:t>
      </w:r>
      <w:r w:rsidRPr="00276DF8">
        <w:rPr>
          <w:rFonts w:cs="Arial"/>
          <w:color w:val="212529"/>
        </w:rPr>
        <w:t xml:space="preserve"> σχετικά με την εποπτεία</w:t>
      </w:r>
      <w:r>
        <w:rPr>
          <w:rFonts w:cs="Arial"/>
          <w:color w:val="212529"/>
        </w:rPr>
        <w:t>.</w:t>
      </w:r>
      <w:r w:rsidRPr="00276DF8">
        <w:rPr>
          <w:rFonts w:cs="Arial"/>
          <w:color w:val="212529"/>
        </w:rPr>
        <w:t xml:space="preserve"> </w:t>
      </w:r>
      <w:r>
        <w:rPr>
          <w:rFonts w:cs="Arial"/>
          <w:color w:val="212529"/>
        </w:rPr>
        <w:t>Ξανά πρέπει να</w:t>
      </w:r>
      <w:r w:rsidRPr="00276DF8">
        <w:rPr>
          <w:rFonts w:cs="Arial"/>
          <w:color w:val="212529"/>
        </w:rPr>
        <w:t xml:space="preserve"> τοποθετηθώ με</w:t>
      </w:r>
      <w:r>
        <w:rPr>
          <w:rFonts w:cs="Arial"/>
          <w:color w:val="212529"/>
        </w:rPr>
        <w:t xml:space="preserve"> τις νομικές μορφές. Τ</w:t>
      </w:r>
      <w:r w:rsidRPr="00276DF8">
        <w:rPr>
          <w:rFonts w:cs="Arial"/>
          <w:color w:val="212529"/>
        </w:rPr>
        <w:t>α μεγαλύτερα ιδρύματα στην Ευρώπη</w:t>
      </w:r>
      <w:r>
        <w:rPr>
          <w:rFonts w:cs="Arial"/>
          <w:color w:val="212529"/>
        </w:rPr>
        <w:t>,</w:t>
      </w:r>
      <w:r w:rsidRPr="00276DF8">
        <w:rPr>
          <w:rFonts w:cs="Arial"/>
          <w:color w:val="212529"/>
        </w:rPr>
        <w:t xml:space="preserve"> αυτή τη στιγμή</w:t>
      </w:r>
      <w:r>
        <w:rPr>
          <w:rFonts w:cs="Arial"/>
          <w:color w:val="212529"/>
        </w:rPr>
        <w:t>,</w:t>
      </w:r>
      <w:r w:rsidRPr="00276DF8">
        <w:rPr>
          <w:rFonts w:cs="Arial"/>
          <w:color w:val="212529"/>
        </w:rPr>
        <w:t xml:space="preserve"> δεν είναι ούτε κερδοσκοπικού χαρακτήρα</w:t>
      </w:r>
      <w:r>
        <w:rPr>
          <w:rFonts w:cs="Arial"/>
          <w:color w:val="212529"/>
        </w:rPr>
        <w:t>,</w:t>
      </w:r>
      <w:r w:rsidRPr="00276DF8">
        <w:rPr>
          <w:rFonts w:cs="Arial"/>
          <w:color w:val="212529"/>
        </w:rPr>
        <w:t xml:space="preserve"> </w:t>
      </w:r>
      <w:r>
        <w:rPr>
          <w:rFonts w:cs="Arial"/>
          <w:color w:val="212529"/>
        </w:rPr>
        <w:t>ούτε νόμιμες</w:t>
      </w:r>
      <w:r w:rsidRPr="00276DF8">
        <w:rPr>
          <w:rFonts w:cs="Arial"/>
          <w:color w:val="212529"/>
        </w:rPr>
        <w:t xml:space="preserve"> εταιρείες</w:t>
      </w:r>
      <w:r>
        <w:rPr>
          <w:rFonts w:cs="Arial"/>
          <w:color w:val="212529"/>
        </w:rPr>
        <w:t>. Αυτά που έχουν το (…) να μεγαλώσουν για την (..),</w:t>
      </w:r>
      <w:r w:rsidRPr="00276DF8">
        <w:rPr>
          <w:rFonts w:cs="Arial"/>
          <w:color w:val="212529"/>
        </w:rPr>
        <w:t xml:space="preserve"> μιλάμε για την αρχή</w:t>
      </w:r>
      <w:r>
        <w:rPr>
          <w:rFonts w:cs="Arial"/>
          <w:color w:val="212529"/>
        </w:rPr>
        <w:t>.</w:t>
      </w:r>
      <w:r w:rsidRPr="00276DF8">
        <w:rPr>
          <w:rFonts w:cs="Arial"/>
          <w:color w:val="212529"/>
        </w:rPr>
        <w:t xml:space="preserve"> Μετά από πέντε χρόνια</w:t>
      </w:r>
      <w:r>
        <w:rPr>
          <w:rFonts w:cs="Arial"/>
          <w:color w:val="212529"/>
        </w:rPr>
        <w:t>,</w:t>
      </w:r>
      <w:r w:rsidRPr="00276DF8">
        <w:rPr>
          <w:rFonts w:cs="Arial"/>
          <w:color w:val="212529"/>
        </w:rPr>
        <w:t xml:space="preserve"> μπορεί ένα ί</w:t>
      </w:r>
      <w:r>
        <w:rPr>
          <w:rFonts w:cs="Arial"/>
          <w:color w:val="212529"/>
        </w:rPr>
        <w:t>δρυμα να διαχειρίζεται ένα (..)</w:t>
      </w:r>
      <w:r w:rsidRPr="00276DF8">
        <w:rPr>
          <w:rFonts w:cs="Arial"/>
          <w:color w:val="212529"/>
        </w:rPr>
        <w:t xml:space="preserve"> 100 </w:t>
      </w:r>
      <w:r>
        <w:rPr>
          <w:rFonts w:cs="Arial"/>
          <w:color w:val="212529"/>
        </w:rPr>
        <w:t xml:space="preserve">- </w:t>
      </w:r>
      <w:r w:rsidRPr="00276DF8">
        <w:rPr>
          <w:rFonts w:cs="Arial"/>
          <w:color w:val="212529"/>
        </w:rPr>
        <w:t>200 και παραπάνω εκατομμύρια</w:t>
      </w:r>
      <w:r>
        <w:rPr>
          <w:rFonts w:cs="Arial"/>
          <w:color w:val="212529"/>
        </w:rPr>
        <w:t>. Γ</w:t>
      </w:r>
      <w:r w:rsidRPr="00276DF8">
        <w:rPr>
          <w:rFonts w:cs="Arial"/>
          <w:color w:val="212529"/>
        </w:rPr>
        <w:t>ια το λόγο αυτό πρέπει να μείν</w:t>
      </w:r>
      <w:r>
        <w:rPr>
          <w:rFonts w:cs="Arial"/>
          <w:color w:val="212529"/>
        </w:rPr>
        <w:t>ουμε στις Α</w:t>
      </w:r>
      <w:r w:rsidRPr="00276DF8">
        <w:rPr>
          <w:rFonts w:cs="Arial"/>
          <w:color w:val="212529"/>
        </w:rPr>
        <w:t>.Ε</w:t>
      </w:r>
      <w:r>
        <w:rPr>
          <w:rFonts w:cs="Arial"/>
          <w:color w:val="212529"/>
        </w:rPr>
        <w:t>.</w:t>
      </w:r>
      <w:r w:rsidRPr="00276DF8">
        <w:rPr>
          <w:rFonts w:cs="Arial"/>
          <w:color w:val="212529"/>
        </w:rPr>
        <w:t xml:space="preserve"> Το ερώτημα μου είναι</w:t>
      </w:r>
      <w:r>
        <w:rPr>
          <w:rFonts w:cs="Arial"/>
          <w:color w:val="212529"/>
        </w:rPr>
        <w:t>,</w:t>
      </w:r>
      <w:r w:rsidRPr="00276DF8">
        <w:rPr>
          <w:rFonts w:cs="Arial"/>
          <w:color w:val="212529"/>
        </w:rPr>
        <w:t xml:space="preserve"> πώς θα μπορούσαμε να ξεπεράσουμε την δυσκολία</w:t>
      </w:r>
      <w:r>
        <w:rPr>
          <w:rFonts w:cs="Arial"/>
          <w:color w:val="212529"/>
        </w:rPr>
        <w:t>,</w:t>
      </w:r>
      <w:r w:rsidRPr="00276DF8">
        <w:rPr>
          <w:rFonts w:cs="Arial"/>
          <w:color w:val="212529"/>
        </w:rPr>
        <w:t xml:space="preserve"> του να δέχεται ένα ίδρυμα δωρεές</w:t>
      </w:r>
      <w:r>
        <w:rPr>
          <w:rFonts w:cs="Arial"/>
          <w:color w:val="212529"/>
        </w:rPr>
        <w:t>.</w:t>
      </w:r>
      <w:r w:rsidRPr="00276DF8">
        <w:rPr>
          <w:rFonts w:cs="Arial"/>
          <w:color w:val="212529"/>
        </w:rPr>
        <w:t xml:space="preserve"> Υπάρχουν άνθρωποι</w:t>
      </w:r>
      <w:r>
        <w:rPr>
          <w:rFonts w:cs="Arial"/>
          <w:color w:val="212529"/>
        </w:rPr>
        <w:t>,</w:t>
      </w:r>
      <w:r w:rsidRPr="00276DF8">
        <w:rPr>
          <w:rFonts w:cs="Arial"/>
          <w:color w:val="212529"/>
        </w:rPr>
        <w:t xml:space="preserve"> οι οποίοι θέλουν να φέρουν κεφάλαια στην Ελλάδα</w:t>
      </w:r>
      <w:r>
        <w:rPr>
          <w:rFonts w:cs="Arial"/>
          <w:color w:val="212529"/>
        </w:rPr>
        <w:t xml:space="preserve"> για τα οποία μπορούν να ελεγ</w:t>
      </w:r>
      <w:r w:rsidRPr="00276DF8">
        <w:rPr>
          <w:rFonts w:cs="Arial"/>
          <w:color w:val="212529"/>
        </w:rPr>
        <w:t>χθούν το προφίλ τους για ξέπλυμα</w:t>
      </w:r>
      <w:r>
        <w:rPr>
          <w:rFonts w:cs="Arial"/>
          <w:color w:val="212529"/>
        </w:rPr>
        <w:t>,</w:t>
      </w:r>
      <w:r w:rsidRPr="00276DF8">
        <w:rPr>
          <w:rFonts w:cs="Arial"/>
          <w:color w:val="212529"/>
        </w:rPr>
        <w:t xml:space="preserve"> οι οποίοι δεν </w:t>
      </w:r>
      <w:r>
        <w:rPr>
          <w:rFonts w:cs="Arial"/>
          <w:color w:val="212529"/>
        </w:rPr>
        <w:t xml:space="preserve">θέλουνε </w:t>
      </w:r>
      <w:r w:rsidRPr="00276DF8">
        <w:rPr>
          <w:rFonts w:cs="Arial"/>
          <w:color w:val="212529"/>
        </w:rPr>
        <w:t>κανένα</w:t>
      </w:r>
      <w:r>
        <w:rPr>
          <w:rFonts w:cs="Arial"/>
          <w:color w:val="212529"/>
        </w:rPr>
        <w:t xml:space="preserve"> (..).</w:t>
      </w:r>
      <w:r w:rsidRPr="00276DF8">
        <w:rPr>
          <w:rFonts w:cs="Arial"/>
          <w:color w:val="212529"/>
        </w:rPr>
        <w:t xml:space="preserve"> </w:t>
      </w:r>
      <w:r>
        <w:rPr>
          <w:rFonts w:cs="Arial"/>
          <w:color w:val="212529"/>
        </w:rPr>
        <w:t>Το δίνουνε</w:t>
      </w:r>
      <w:r w:rsidRPr="00276DF8">
        <w:rPr>
          <w:rFonts w:cs="Arial"/>
          <w:color w:val="212529"/>
        </w:rPr>
        <w:t xml:space="preserve"> το χρήμα αυτό</w:t>
      </w:r>
      <w:r>
        <w:rPr>
          <w:rFonts w:cs="Arial"/>
          <w:color w:val="212529"/>
        </w:rPr>
        <w:t>,</w:t>
      </w:r>
      <w:r w:rsidRPr="00276DF8">
        <w:rPr>
          <w:rFonts w:cs="Arial"/>
          <w:color w:val="212529"/>
        </w:rPr>
        <w:t xml:space="preserve"> τζάμπα</w:t>
      </w:r>
      <w:r>
        <w:rPr>
          <w:rFonts w:cs="Arial"/>
          <w:color w:val="212529"/>
        </w:rPr>
        <w:t>.</w:t>
      </w:r>
      <w:r w:rsidRPr="00276DF8">
        <w:rPr>
          <w:rFonts w:cs="Arial"/>
          <w:color w:val="212529"/>
        </w:rPr>
        <w:t xml:space="preserve"> Πάρα πολλά ιδρύματα τα οποία επικεντρώνονται ακριβώς </w:t>
      </w:r>
      <w:r>
        <w:rPr>
          <w:rFonts w:cs="Arial"/>
          <w:color w:val="212529"/>
        </w:rPr>
        <w:t xml:space="preserve">στον τομέα των μικρό πιστώσεων. Δίνουν λεφτά σαν </w:t>
      </w:r>
      <w:proofErr w:type="spellStart"/>
      <w:r>
        <w:rPr>
          <w:rFonts w:cs="Arial"/>
          <w:color w:val="212529"/>
        </w:rPr>
        <w:t>μικροπιστώσεις</w:t>
      </w:r>
      <w:proofErr w:type="spellEnd"/>
      <w:r>
        <w:rPr>
          <w:rFonts w:cs="Arial"/>
          <w:color w:val="212529"/>
        </w:rPr>
        <w:t xml:space="preserve">. Δεν θέλουν κάποιο </w:t>
      </w:r>
      <w:r>
        <w:rPr>
          <w:rFonts w:cs="Arial"/>
          <w:color w:val="212529"/>
          <w:lang w:val="en-US"/>
        </w:rPr>
        <w:t>return</w:t>
      </w:r>
      <w:r w:rsidRPr="004F4760">
        <w:rPr>
          <w:rFonts w:cs="Arial"/>
          <w:color w:val="212529"/>
        </w:rPr>
        <w:t xml:space="preserve">. </w:t>
      </w:r>
      <w:r>
        <w:rPr>
          <w:rFonts w:cs="Arial"/>
          <w:color w:val="212529"/>
        </w:rPr>
        <w:t xml:space="preserve">Η λογική του Α.Ε. είναι πως μπορεί να εξυπηρετηθεί αυτό το </w:t>
      </w:r>
      <w:r w:rsidRPr="00276DF8">
        <w:rPr>
          <w:rFonts w:cs="Arial"/>
          <w:color w:val="212529"/>
        </w:rPr>
        <w:t>πρόβλημα</w:t>
      </w:r>
      <w:r>
        <w:rPr>
          <w:rFonts w:cs="Arial"/>
          <w:color w:val="212529"/>
        </w:rPr>
        <w:t>.</w:t>
      </w:r>
      <w:r w:rsidRPr="00276DF8">
        <w:rPr>
          <w:rFonts w:cs="Arial"/>
          <w:color w:val="212529"/>
        </w:rPr>
        <w:t xml:space="preserve"> </w:t>
      </w:r>
    </w:p>
    <w:p w:rsidR="00E22D4B" w:rsidRDefault="00E22D4B" w:rsidP="002D72C8">
      <w:pPr>
        <w:spacing w:line="276" w:lineRule="auto"/>
        <w:ind w:firstLine="720"/>
        <w:jc w:val="both"/>
        <w:rPr>
          <w:rFonts w:ascii="Calibri" w:hAnsi="Calibri"/>
        </w:rPr>
      </w:pPr>
      <w:r w:rsidRPr="002D3CA8">
        <w:rPr>
          <w:rFonts w:ascii="Calibri" w:hAnsi="Calibri"/>
          <w:b/>
        </w:rPr>
        <w:t xml:space="preserve">ΣΤΑΥΡΟΣ ΚΑΛΟΓΙΑΝΝΗΣ (Πρόεδρος της Επιτροπής): </w:t>
      </w:r>
      <w:r>
        <w:rPr>
          <w:rFonts w:ascii="Calibri" w:hAnsi="Calibri"/>
        </w:rPr>
        <w:t>Το λόγο έχει ο κ. Μέγγουλης.</w:t>
      </w:r>
    </w:p>
    <w:p w:rsidR="00E22D4B" w:rsidRDefault="00E22D4B" w:rsidP="002D72C8">
      <w:pPr>
        <w:spacing w:line="276" w:lineRule="auto"/>
        <w:ind w:firstLine="720"/>
        <w:jc w:val="both"/>
        <w:rPr>
          <w:rFonts w:ascii="Calibri" w:hAnsi="Calibri"/>
        </w:rPr>
      </w:pPr>
      <w:r w:rsidRPr="00664C03">
        <w:rPr>
          <w:rFonts w:ascii="Calibri" w:hAnsi="Calibri"/>
          <w:b/>
        </w:rPr>
        <w:t>ΑΝΤΩΝΙΟΣ ΜΕΓΓΟΥΛΗΣ (Διευθυντής και Νομικός Σύμβουλος της Ελληνικής Συνομοσπονδίας Εμπορίου και Επιχειρηματικότητας (Ε.Σ.Ε.Ε.)):</w:t>
      </w:r>
      <w:r w:rsidRPr="002D3CA8">
        <w:rPr>
          <w:rFonts w:ascii="Arial" w:hAnsi="Arial" w:cs="Arial"/>
          <w:color w:val="212529"/>
          <w:sz w:val="21"/>
          <w:szCs w:val="21"/>
        </w:rPr>
        <w:t xml:space="preserve"> </w:t>
      </w:r>
      <w:r w:rsidRPr="002D3CA8">
        <w:rPr>
          <w:rFonts w:ascii="Calibri" w:hAnsi="Calibri"/>
        </w:rPr>
        <w:t>Το ερώτημα που δέχθηκα</w:t>
      </w:r>
      <w:r>
        <w:rPr>
          <w:rFonts w:ascii="Calibri" w:hAnsi="Calibri"/>
        </w:rPr>
        <w:t>,</w:t>
      </w:r>
      <w:r w:rsidRPr="002D3CA8">
        <w:rPr>
          <w:rFonts w:ascii="Calibri" w:hAnsi="Calibri"/>
        </w:rPr>
        <w:t xml:space="preserve"> έχει να κάνει περισσότερο με το πλαίσιο της υπερβολικής ρύθμισης</w:t>
      </w:r>
      <w:r>
        <w:rPr>
          <w:rFonts w:ascii="Calibri" w:hAnsi="Calibri"/>
        </w:rPr>
        <w:t>, ή</w:t>
      </w:r>
      <w:r w:rsidRPr="002D3CA8">
        <w:rPr>
          <w:rFonts w:ascii="Calibri" w:hAnsi="Calibri"/>
        </w:rPr>
        <w:t xml:space="preserve"> της πλημμελούς ρύθμισης</w:t>
      </w:r>
      <w:r>
        <w:rPr>
          <w:rFonts w:ascii="Calibri" w:hAnsi="Calibri"/>
        </w:rPr>
        <w:t xml:space="preserve"> του</w:t>
      </w:r>
      <w:r w:rsidRPr="002D3CA8">
        <w:rPr>
          <w:rFonts w:ascii="Calibri" w:hAnsi="Calibri"/>
        </w:rPr>
        <w:t xml:space="preserve"> όλου πλαισίου</w:t>
      </w:r>
      <w:r>
        <w:rPr>
          <w:rFonts w:ascii="Calibri" w:hAnsi="Calibri"/>
        </w:rPr>
        <w:t>.</w:t>
      </w:r>
      <w:r w:rsidRPr="002D3CA8">
        <w:rPr>
          <w:rFonts w:ascii="Calibri" w:hAnsi="Calibri"/>
        </w:rPr>
        <w:t xml:space="preserve"> Εδώ πρέπει να βρούμε τη χρυσή τομή</w:t>
      </w:r>
      <w:r>
        <w:rPr>
          <w:rFonts w:ascii="Calibri" w:hAnsi="Calibri"/>
        </w:rPr>
        <w:t>.</w:t>
      </w:r>
      <w:r w:rsidRPr="002D3CA8">
        <w:rPr>
          <w:rFonts w:ascii="Calibri" w:hAnsi="Calibri"/>
        </w:rPr>
        <w:t xml:space="preserve"> Το επιτόκιο είναι ένα θέμα</w:t>
      </w:r>
      <w:r>
        <w:rPr>
          <w:rFonts w:ascii="Calibri" w:hAnsi="Calibri"/>
        </w:rPr>
        <w:t>.</w:t>
      </w:r>
      <w:r w:rsidRPr="002D3CA8">
        <w:rPr>
          <w:rFonts w:ascii="Calibri" w:hAnsi="Calibri"/>
        </w:rPr>
        <w:t xml:space="preserve"> Ακούγεται άσχημα το να υπάρχει πλαφόν και το πλαφόν θα μπορούσε να λειτουργήσει και αρνητικά στην περίπτωση που υπάρχει περαιτέρω ύφεση</w:t>
      </w:r>
      <w:r>
        <w:rPr>
          <w:rFonts w:ascii="Calibri" w:hAnsi="Calibri"/>
        </w:rPr>
        <w:t xml:space="preserve"> και τ</w:t>
      </w:r>
      <w:r w:rsidRPr="002D3CA8">
        <w:rPr>
          <w:rFonts w:ascii="Calibri" w:hAnsi="Calibri"/>
        </w:rPr>
        <w:t>ο πλαφόν θεωρείται μεγάλο</w:t>
      </w:r>
      <w:r>
        <w:rPr>
          <w:rFonts w:ascii="Calibri" w:hAnsi="Calibri"/>
        </w:rPr>
        <w:t>.</w:t>
      </w:r>
      <w:r w:rsidRPr="002D3CA8">
        <w:rPr>
          <w:rFonts w:ascii="Calibri" w:hAnsi="Calibri"/>
        </w:rPr>
        <w:t xml:space="preserve"> Παρόλα αυτά</w:t>
      </w:r>
      <w:r>
        <w:rPr>
          <w:rFonts w:ascii="Calibri" w:hAnsi="Calibri"/>
        </w:rPr>
        <w:t>,</w:t>
      </w:r>
      <w:r w:rsidRPr="002D3CA8">
        <w:rPr>
          <w:rFonts w:ascii="Calibri" w:hAnsi="Calibri"/>
        </w:rPr>
        <w:t xml:space="preserve"> τώρα που σχεδιάζουμε τον καταστατικό χάρτη αυτής της μορφής της χρηματοδότησης</w:t>
      </w:r>
      <w:r>
        <w:rPr>
          <w:rFonts w:ascii="Calibri" w:hAnsi="Calibri"/>
        </w:rPr>
        <w:t>,</w:t>
      </w:r>
      <w:r w:rsidRPr="002D3CA8">
        <w:rPr>
          <w:rFonts w:ascii="Calibri" w:hAnsi="Calibri"/>
        </w:rPr>
        <w:t xml:space="preserve"> να την κάνουμε όσο πιο απλή και ταυτόχρονα όσο πιο αξιόπιστη γίνεται</w:t>
      </w:r>
      <w:r>
        <w:rPr>
          <w:rFonts w:ascii="Calibri" w:hAnsi="Calibri"/>
        </w:rPr>
        <w:t>.</w:t>
      </w:r>
      <w:r w:rsidRPr="002D3CA8">
        <w:rPr>
          <w:rFonts w:ascii="Calibri" w:hAnsi="Calibri"/>
        </w:rPr>
        <w:t xml:space="preserve"> Σαφώς τα εργαλεία τα οποία δίνονται με το σχέδιο νόμου μπορούν να αυξήσουν το επιτόκιο</w:t>
      </w:r>
      <w:r>
        <w:rPr>
          <w:rFonts w:ascii="Calibri" w:hAnsi="Calibri"/>
        </w:rPr>
        <w:t>. Δεν</w:t>
      </w:r>
      <w:r w:rsidRPr="002D3CA8">
        <w:rPr>
          <w:rFonts w:ascii="Calibri" w:hAnsi="Calibri"/>
        </w:rPr>
        <w:t xml:space="preserve"> το θέλουμε</w:t>
      </w:r>
      <w:r>
        <w:rPr>
          <w:rFonts w:ascii="Calibri" w:hAnsi="Calibri"/>
        </w:rPr>
        <w:t>, αυτό</w:t>
      </w:r>
      <w:r w:rsidRPr="002D3CA8">
        <w:rPr>
          <w:rFonts w:ascii="Calibri" w:hAnsi="Calibri"/>
        </w:rPr>
        <w:t xml:space="preserve"> προσπαθούμε να προλάβουμε</w:t>
      </w:r>
      <w:r>
        <w:rPr>
          <w:rFonts w:ascii="Calibri" w:hAnsi="Calibri"/>
        </w:rPr>
        <w:t>.</w:t>
      </w:r>
      <w:r w:rsidRPr="002D3CA8">
        <w:rPr>
          <w:rFonts w:ascii="Calibri" w:hAnsi="Calibri"/>
        </w:rPr>
        <w:t xml:space="preserve"> Θέλουμε να κρατήσουμε τα κόστη σχετικά χαμηλά</w:t>
      </w:r>
      <w:r>
        <w:rPr>
          <w:rFonts w:ascii="Calibri" w:hAnsi="Calibri"/>
        </w:rPr>
        <w:t>, ώστε και</w:t>
      </w:r>
      <w:r w:rsidRPr="002D3CA8">
        <w:rPr>
          <w:rFonts w:ascii="Calibri" w:hAnsi="Calibri"/>
        </w:rPr>
        <w:t xml:space="preserve"> το επιτόκιο</w:t>
      </w:r>
      <w:r>
        <w:rPr>
          <w:rFonts w:ascii="Calibri" w:hAnsi="Calibri"/>
        </w:rPr>
        <w:t xml:space="preserve"> να</w:t>
      </w:r>
      <w:r w:rsidRPr="002D3CA8">
        <w:rPr>
          <w:rFonts w:ascii="Calibri" w:hAnsi="Calibri"/>
        </w:rPr>
        <w:t xml:space="preserve"> είναι ανάλογο</w:t>
      </w:r>
      <w:r>
        <w:rPr>
          <w:rFonts w:ascii="Calibri" w:hAnsi="Calibri"/>
        </w:rPr>
        <w:t>.</w:t>
      </w:r>
      <w:r w:rsidRPr="002D3CA8">
        <w:rPr>
          <w:rFonts w:ascii="Calibri" w:hAnsi="Calibri"/>
        </w:rPr>
        <w:t xml:space="preserve"> </w:t>
      </w:r>
    </w:p>
    <w:p w:rsidR="00E22D4B" w:rsidRDefault="00E22D4B" w:rsidP="002D72C8">
      <w:pPr>
        <w:spacing w:line="276" w:lineRule="auto"/>
        <w:ind w:firstLine="720"/>
        <w:jc w:val="both"/>
        <w:rPr>
          <w:rFonts w:ascii="Calibri" w:hAnsi="Calibri"/>
        </w:rPr>
      </w:pPr>
      <w:r w:rsidRPr="002D3CA8">
        <w:rPr>
          <w:rFonts w:ascii="Calibri" w:hAnsi="Calibri"/>
        </w:rPr>
        <w:t>Σε ότι αφορά την αρχιτεκτονική της εποπτείας</w:t>
      </w:r>
      <w:r>
        <w:rPr>
          <w:rFonts w:ascii="Calibri" w:hAnsi="Calibri"/>
        </w:rPr>
        <w:t>,</w:t>
      </w:r>
      <w:r w:rsidRPr="002D3CA8">
        <w:rPr>
          <w:rFonts w:ascii="Calibri" w:hAnsi="Calibri"/>
        </w:rPr>
        <w:t xml:space="preserve"> κατά βάση</w:t>
      </w:r>
      <w:r>
        <w:rPr>
          <w:rFonts w:ascii="Calibri" w:hAnsi="Calibri"/>
        </w:rPr>
        <w:t>,</w:t>
      </w:r>
      <w:r w:rsidRPr="002D3CA8">
        <w:rPr>
          <w:rFonts w:ascii="Calibri" w:hAnsi="Calibri"/>
        </w:rPr>
        <w:t xml:space="preserve"> για εμάς</w:t>
      </w:r>
      <w:r>
        <w:rPr>
          <w:rFonts w:ascii="Calibri" w:hAnsi="Calibri"/>
        </w:rPr>
        <w:t>,</w:t>
      </w:r>
      <w:r w:rsidRPr="002D3CA8">
        <w:rPr>
          <w:rFonts w:ascii="Calibri" w:hAnsi="Calibri"/>
        </w:rPr>
        <w:t xml:space="preserve"> τους φορείς</w:t>
      </w:r>
      <w:r>
        <w:rPr>
          <w:rFonts w:ascii="Calibri" w:hAnsi="Calibri"/>
        </w:rPr>
        <w:t>,</w:t>
      </w:r>
      <w:r w:rsidRPr="002D3CA8">
        <w:rPr>
          <w:rFonts w:ascii="Calibri" w:hAnsi="Calibri"/>
        </w:rPr>
        <w:t xml:space="preserve"> όσο νομίζω και τους δανειολήπτες</w:t>
      </w:r>
      <w:r>
        <w:rPr>
          <w:rFonts w:ascii="Calibri" w:hAnsi="Calibri"/>
        </w:rPr>
        <w:t>,</w:t>
      </w:r>
      <w:r w:rsidRPr="002D3CA8">
        <w:rPr>
          <w:rFonts w:ascii="Calibri" w:hAnsi="Calibri"/>
        </w:rPr>
        <w:t xml:space="preserve"> δεν τους ενδιαφέρει αν θα είναι η τράπεζα της Ελλάδος</w:t>
      </w:r>
      <w:r>
        <w:rPr>
          <w:rFonts w:ascii="Calibri" w:hAnsi="Calibri"/>
        </w:rPr>
        <w:t>,</w:t>
      </w:r>
      <w:r w:rsidRPr="002D3CA8">
        <w:rPr>
          <w:rFonts w:ascii="Calibri" w:hAnsi="Calibri"/>
        </w:rPr>
        <w:t xml:space="preserve"> αν θα είναι το δημόσιο</w:t>
      </w:r>
      <w:r>
        <w:rPr>
          <w:rFonts w:ascii="Calibri" w:hAnsi="Calibri"/>
        </w:rPr>
        <w:t>, αυτό</w:t>
      </w:r>
      <w:r w:rsidRPr="002D3CA8">
        <w:rPr>
          <w:rFonts w:ascii="Calibri" w:hAnsi="Calibri"/>
        </w:rPr>
        <w:t xml:space="preserve"> που τους ενδιαφέρει είναι ο μηχανισμός να μην είναι γραφειοκρατικό</w:t>
      </w:r>
      <w:r>
        <w:rPr>
          <w:rFonts w:ascii="Calibri" w:hAnsi="Calibri"/>
        </w:rPr>
        <w:t xml:space="preserve">ς, </w:t>
      </w:r>
      <w:r w:rsidRPr="002D3CA8">
        <w:rPr>
          <w:rFonts w:ascii="Calibri" w:hAnsi="Calibri"/>
        </w:rPr>
        <w:t>να παίρνει αποφάσεις γρήγορα</w:t>
      </w:r>
      <w:r>
        <w:rPr>
          <w:rFonts w:ascii="Calibri" w:hAnsi="Calibri"/>
        </w:rPr>
        <w:t>.</w:t>
      </w:r>
      <w:r w:rsidRPr="002D3CA8">
        <w:rPr>
          <w:rFonts w:ascii="Calibri" w:hAnsi="Calibri"/>
        </w:rPr>
        <w:t xml:space="preserve"> Νομίζω</w:t>
      </w:r>
      <w:r>
        <w:rPr>
          <w:rFonts w:ascii="Calibri" w:hAnsi="Calibri"/>
        </w:rPr>
        <w:t>,</w:t>
      </w:r>
      <w:r w:rsidRPr="002D3CA8">
        <w:rPr>
          <w:rFonts w:ascii="Calibri" w:hAnsi="Calibri"/>
        </w:rPr>
        <w:t xml:space="preserve"> ότι η τράπεζα της Ελλάδος</w:t>
      </w:r>
      <w:r>
        <w:rPr>
          <w:rFonts w:ascii="Calibri" w:hAnsi="Calibri"/>
        </w:rPr>
        <w:t>,</w:t>
      </w:r>
      <w:r w:rsidRPr="002D3CA8">
        <w:rPr>
          <w:rFonts w:ascii="Calibri" w:hAnsi="Calibri"/>
        </w:rPr>
        <w:t xml:space="preserve"> με βάση τις πρόνοιες του σχετικού άρθρου που της αναθέτει την εποπτεία</w:t>
      </w:r>
      <w:r>
        <w:rPr>
          <w:rFonts w:ascii="Calibri" w:hAnsi="Calibri"/>
        </w:rPr>
        <w:t>,</w:t>
      </w:r>
      <w:r w:rsidRPr="002D3CA8">
        <w:rPr>
          <w:rFonts w:ascii="Calibri" w:hAnsi="Calibri"/>
        </w:rPr>
        <w:t xml:space="preserve"> μπορεί να ζητήσει ότι θέλει</w:t>
      </w:r>
      <w:r>
        <w:rPr>
          <w:rFonts w:ascii="Calibri" w:hAnsi="Calibri"/>
        </w:rPr>
        <w:t>.</w:t>
      </w:r>
      <w:r w:rsidRPr="002D3CA8">
        <w:rPr>
          <w:rFonts w:ascii="Calibri" w:hAnsi="Calibri"/>
        </w:rPr>
        <w:t xml:space="preserve"> Είναι</w:t>
      </w:r>
      <w:r>
        <w:rPr>
          <w:rFonts w:ascii="Calibri" w:hAnsi="Calibri"/>
        </w:rPr>
        <w:t>,</w:t>
      </w:r>
      <w:r w:rsidRPr="002D3CA8">
        <w:rPr>
          <w:rFonts w:ascii="Calibri" w:hAnsi="Calibri"/>
        </w:rPr>
        <w:t xml:space="preserve"> λοιπόν</w:t>
      </w:r>
      <w:r>
        <w:rPr>
          <w:rFonts w:ascii="Calibri" w:hAnsi="Calibri"/>
        </w:rPr>
        <w:t>,</w:t>
      </w:r>
      <w:r w:rsidRPr="002D3CA8">
        <w:rPr>
          <w:rFonts w:ascii="Calibri" w:hAnsi="Calibri"/>
        </w:rPr>
        <w:t xml:space="preserve"> θέμα δικό της</w:t>
      </w:r>
      <w:r>
        <w:rPr>
          <w:rFonts w:ascii="Calibri" w:hAnsi="Calibri"/>
        </w:rPr>
        <w:t>,</w:t>
      </w:r>
      <w:r w:rsidRPr="002D3CA8">
        <w:rPr>
          <w:rFonts w:ascii="Calibri" w:hAnsi="Calibri"/>
        </w:rPr>
        <w:t xml:space="preserve"> το να ζητήσει ότι θέλει</w:t>
      </w:r>
      <w:r>
        <w:rPr>
          <w:rFonts w:ascii="Calibri" w:hAnsi="Calibri"/>
        </w:rPr>
        <w:t xml:space="preserve">. </w:t>
      </w:r>
    </w:p>
    <w:p w:rsidR="00E22D4B" w:rsidRDefault="00E22D4B" w:rsidP="002D72C8">
      <w:pPr>
        <w:spacing w:line="276" w:lineRule="auto"/>
        <w:ind w:firstLine="720"/>
        <w:jc w:val="both"/>
        <w:rPr>
          <w:rFonts w:ascii="Calibri" w:hAnsi="Calibri"/>
        </w:rPr>
      </w:pPr>
      <w:r>
        <w:rPr>
          <w:rFonts w:ascii="Calibri" w:hAnsi="Calibri"/>
        </w:rPr>
        <w:t>Τέλος,</w:t>
      </w:r>
      <w:r w:rsidRPr="002D3CA8">
        <w:rPr>
          <w:rFonts w:ascii="Calibri" w:hAnsi="Calibri"/>
        </w:rPr>
        <w:t xml:space="preserve"> σε σχέση με τ</w:t>
      </w:r>
      <w:r>
        <w:rPr>
          <w:rFonts w:ascii="Calibri" w:hAnsi="Calibri"/>
        </w:rPr>
        <w:t>ην αναφορά που έκανα</w:t>
      </w:r>
      <w:r w:rsidRPr="002D3CA8">
        <w:rPr>
          <w:rFonts w:ascii="Calibri" w:hAnsi="Calibri"/>
        </w:rPr>
        <w:t xml:space="preserve"> προηγουμένως στον Τειρεσία</w:t>
      </w:r>
      <w:r>
        <w:rPr>
          <w:rFonts w:ascii="Calibri" w:hAnsi="Calibri"/>
        </w:rPr>
        <w:t>,</w:t>
      </w:r>
      <w:r w:rsidRPr="002D3CA8">
        <w:rPr>
          <w:rFonts w:ascii="Calibri" w:hAnsi="Calibri"/>
        </w:rPr>
        <w:t xml:space="preserve"> η οποία συζητήθηκε</w:t>
      </w:r>
      <w:r>
        <w:rPr>
          <w:rFonts w:ascii="Calibri" w:hAnsi="Calibri"/>
        </w:rPr>
        <w:t>,</w:t>
      </w:r>
      <w:r w:rsidRPr="002D3CA8">
        <w:rPr>
          <w:rFonts w:ascii="Calibri" w:hAnsi="Calibri"/>
        </w:rPr>
        <w:t xml:space="preserve"> η αναφορά μου στον Τειρεσία</w:t>
      </w:r>
      <w:r>
        <w:rPr>
          <w:rFonts w:ascii="Calibri" w:hAnsi="Calibri"/>
        </w:rPr>
        <w:t xml:space="preserve"> δεν έχει να κάνει με τη μη</w:t>
      </w:r>
      <w:r w:rsidRPr="002D3CA8">
        <w:rPr>
          <w:rFonts w:ascii="Calibri" w:hAnsi="Calibri"/>
        </w:rPr>
        <w:t xml:space="preserve"> χρήση του εργαλείου αυτού</w:t>
      </w:r>
      <w:r>
        <w:rPr>
          <w:rFonts w:ascii="Calibri" w:hAnsi="Calibri"/>
        </w:rPr>
        <w:t>,</w:t>
      </w:r>
      <w:r w:rsidRPr="002D3CA8">
        <w:rPr>
          <w:rFonts w:ascii="Calibri" w:hAnsi="Calibri"/>
        </w:rPr>
        <w:t xml:space="preserve"> έχει να κάνει με την απόλυτη σύνδεσή του με ένα υπερβολικό σύστημα πιστοληπτικής χρηματοδότησης το οποίο εφαρμόστηκε μέχρι σήμερα</w:t>
      </w:r>
      <w:r>
        <w:rPr>
          <w:rFonts w:ascii="Calibri" w:hAnsi="Calibri"/>
        </w:rPr>
        <w:t>,</w:t>
      </w:r>
      <w:r w:rsidRPr="002D3CA8">
        <w:rPr>
          <w:rFonts w:ascii="Calibri" w:hAnsi="Calibri"/>
        </w:rPr>
        <w:t xml:space="preserve"> με έναν και μόνο στόχο</w:t>
      </w:r>
      <w:r>
        <w:rPr>
          <w:rFonts w:ascii="Calibri" w:hAnsi="Calibri"/>
        </w:rPr>
        <w:t>,</w:t>
      </w:r>
      <w:r w:rsidRPr="002D3CA8">
        <w:rPr>
          <w:rFonts w:ascii="Calibri" w:hAnsi="Calibri"/>
        </w:rPr>
        <w:t xml:space="preserve"> να αποκλείσει τις επιχειρήσεις</w:t>
      </w:r>
      <w:r>
        <w:rPr>
          <w:rFonts w:ascii="Calibri" w:hAnsi="Calibri"/>
        </w:rPr>
        <w:t>,</w:t>
      </w:r>
      <w:r w:rsidRPr="002D3CA8">
        <w:rPr>
          <w:rFonts w:ascii="Calibri" w:hAnsi="Calibri"/>
        </w:rPr>
        <w:t xml:space="preserve"> τις μικρομεσαίες επιχειρήσεις</w:t>
      </w:r>
      <w:r>
        <w:rPr>
          <w:rFonts w:ascii="Calibri" w:hAnsi="Calibri"/>
        </w:rPr>
        <w:t>,</w:t>
      </w:r>
      <w:r w:rsidRPr="002D3CA8">
        <w:rPr>
          <w:rFonts w:ascii="Calibri" w:hAnsi="Calibri"/>
        </w:rPr>
        <w:t xml:space="preserve"> από την χρηματοδότηση και από τη ρευστότητα</w:t>
      </w:r>
      <w:r>
        <w:rPr>
          <w:rFonts w:ascii="Calibri" w:hAnsi="Calibri"/>
        </w:rPr>
        <w:t xml:space="preserve"> και</w:t>
      </w:r>
      <w:r w:rsidRPr="002D3CA8">
        <w:rPr>
          <w:rFonts w:ascii="Calibri" w:hAnsi="Calibri"/>
        </w:rPr>
        <w:t xml:space="preserve"> </w:t>
      </w:r>
      <w:r>
        <w:rPr>
          <w:rFonts w:ascii="Calibri" w:hAnsi="Calibri"/>
        </w:rPr>
        <w:t>ως τέτοιο το αντιμετωπίζουμε</w:t>
      </w:r>
      <w:r w:rsidRPr="002D3CA8">
        <w:rPr>
          <w:rFonts w:ascii="Calibri" w:hAnsi="Calibri"/>
        </w:rPr>
        <w:t xml:space="preserve"> με δυσπιστία</w:t>
      </w:r>
      <w:r>
        <w:rPr>
          <w:rFonts w:ascii="Calibri" w:hAnsi="Calibri"/>
        </w:rPr>
        <w:t>.</w:t>
      </w:r>
      <w:r w:rsidRPr="002D3CA8">
        <w:rPr>
          <w:rFonts w:ascii="Calibri" w:hAnsi="Calibri"/>
        </w:rPr>
        <w:t xml:space="preserve"> </w:t>
      </w:r>
    </w:p>
    <w:p w:rsidR="00E22D4B" w:rsidRDefault="00E22D4B" w:rsidP="002D72C8">
      <w:pPr>
        <w:spacing w:line="276" w:lineRule="auto"/>
        <w:ind w:firstLine="720"/>
        <w:jc w:val="both"/>
        <w:rPr>
          <w:rFonts w:ascii="Calibri" w:hAnsi="Calibri"/>
        </w:rPr>
      </w:pPr>
      <w:r>
        <w:rPr>
          <w:rFonts w:ascii="Calibri" w:hAnsi="Calibri"/>
        </w:rPr>
        <w:t>Ευχαριστώ πολύ.</w:t>
      </w:r>
    </w:p>
    <w:p w:rsidR="00E22D4B" w:rsidRDefault="00E22D4B" w:rsidP="002D72C8">
      <w:pPr>
        <w:spacing w:line="276" w:lineRule="auto"/>
        <w:ind w:firstLine="720"/>
        <w:jc w:val="both"/>
        <w:rPr>
          <w:rFonts w:ascii="Calibri" w:hAnsi="Calibri"/>
        </w:rPr>
      </w:pPr>
      <w:r w:rsidRPr="00664C03">
        <w:rPr>
          <w:rFonts w:ascii="Calibri" w:hAnsi="Calibri"/>
          <w:b/>
        </w:rPr>
        <w:t xml:space="preserve">ΣΤΑΥΡΟΣ ΚΑΛΟΓΙΑΝΝΗΣ (Πρόεδρος της Επιτροπής): </w:t>
      </w:r>
      <w:r w:rsidRPr="00664C03">
        <w:rPr>
          <w:rFonts w:ascii="Calibri" w:hAnsi="Calibri"/>
        </w:rPr>
        <w:t>Το λόγο έχει ο κ.</w:t>
      </w:r>
      <w:r w:rsidR="003C15D7">
        <w:rPr>
          <w:rFonts w:ascii="Calibri" w:hAnsi="Calibri"/>
        </w:rPr>
        <w:t xml:space="preserve"> </w:t>
      </w:r>
      <w:proofErr w:type="spellStart"/>
      <w:r w:rsidR="003C15D7">
        <w:rPr>
          <w:rFonts w:ascii="Calibri" w:hAnsi="Calibri"/>
        </w:rPr>
        <w:t>Καββαθ</w:t>
      </w:r>
      <w:r>
        <w:rPr>
          <w:rFonts w:ascii="Calibri" w:hAnsi="Calibri"/>
        </w:rPr>
        <w:t>άς</w:t>
      </w:r>
      <w:proofErr w:type="spellEnd"/>
      <w:r>
        <w:rPr>
          <w:rFonts w:ascii="Calibri" w:hAnsi="Calibri"/>
        </w:rPr>
        <w:t>.</w:t>
      </w:r>
    </w:p>
    <w:p w:rsidR="00E22D4B" w:rsidRDefault="00E22D4B" w:rsidP="002D72C8">
      <w:pPr>
        <w:spacing w:line="276" w:lineRule="auto"/>
        <w:ind w:firstLine="720"/>
        <w:jc w:val="both"/>
        <w:rPr>
          <w:rFonts w:ascii="Calibri" w:hAnsi="Calibri"/>
        </w:rPr>
      </w:pPr>
      <w:r w:rsidRPr="00664C03">
        <w:rPr>
          <w:rFonts w:ascii="Calibri" w:hAnsi="Calibri"/>
          <w:b/>
        </w:rPr>
        <w:t>ΓΕΩΡΓΙΟΣ ΚΑΒ</w:t>
      </w:r>
      <w:r w:rsidR="003C15D7">
        <w:rPr>
          <w:rFonts w:ascii="Calibri" w:hAnsi="Calibri"/>
          <w:b/>
        </w:rPr>
        <w:t>ΒΑΘ</w:t>
      </w:r>
      <w:r w:rsidRPr="00664C03">
        <w:rPr>
          <w:rFonts w:ascii="Calibri" w:hAnsi="Calibri"/>
          <w:b/>
        </w:rPr>
        <w:t xml:space="preserve">ΑΣ (Πρόεδρος της </w:t>
      </w:r>
      <w:r>
        <w:rPr>
          <w:rFonts w:ascii="Calibri" w:hAnsi="Calibri"/>
          <w:b/>
        </w:rPr>
        <w:t>Γ</w:t>
      </w:r>
      <w:r w:rsidRPr="00664C03">
        <w:rPr>
          <w:rFonts w:ascii="Calibri" w:hAnsi="Calibri"/>
          <w:b/>
        </w:rPr>
        <w:t xml:space="preserve">ενικής </w:t>
      </w:r>
      <w:r>
        <w:rPr>
          <w:rFonts w:ascii="Calibri" w:hAnsi="Calibri"/>
          <w:b/>
        </w:rPr>
        <w:t>Σ</w:t>
      </w:r>
      <w:r w:rsidRPr="00664C03">
        <w:rPr>
          <w:rFonts w:ascii="Calibri" w:hAnsi="Calibri"/>
          <w:b/>
        </w:rPr>
        <w:t xml:space="preserve">υνομοσπονδίας </w:t>
      </w:r>
      <w:r>
        <w:rPr>
          <w:rFonts w:ascii="Calibri" w:hAnsi="Calibri"/>
          <w:b/>
        </w:rPr>
        <w:t>Ε</w:t>
      </w:r>
      <w:r w:rsidRPr="00664C03">
        <w:rPr>
          <w:rFonts w:ascii="Calibri" w:hAnsi="Calibri"/>
          <w:b/>
        </w:rPr>
        <w:t xml:space="preserve">παγγελματιών Βιοτεχνών </w:t>
      </w:r>
      <w:r>
        <w:rPr>
          <w:rFonts w:ascii="Calibri" w:hAnsi="Calibri"/>
          <w:b/>
        </w:rPr>
        <w:t>Ε</w:t>
      </w:r>
      <w:r w:rsidRPr="00664C03">
        <w:rPr>
          <w:rFonts w:ascii="Calibri" w:hAnsi="Calibri"/>
          <w:b/>
        </w:rPr>
        <w:t>μπόρων Ελλάδας (Γ.Σ.Ε.Β.Ε.Ε.)):</w:t>
      </w:r>
      <w:r>
        <w:rPr>
          <w:rFonts w:ascii="Calibri" w:hAnsi="Calibri"/>
        </w:rPr>
        <w:t xml:space="preserve"> Αυτό που θέλω να τονίσω, σε σχέση με αυτό που είπε ο κ. Υπουργός, για τον εξοπλισμό,</w:t>
      </w:r>
      <w:r w:rsidRPr="002D3CA8">
        <w:rPr>
          <w:rFonts w:ascii="Calibri" w:hAnsi="Calibri"/>
        </w:rPr>
        <w:t xml:space="preserve"> αντιλαμβάνεστε</w:t>
      </w:r>
      <w:r>
        <w:rPr>
          <w:rFonts w:ascii="Calibri" w:hAnsi="Calibri"/>
        </w:rPr>
        <w:t>,</w:t>
      </w:r>
      <w:r w:rsidRPr="002D3CA8">
        <w:rPr>
          <w:rFonts w:ascii="Calibri" w:hAnsi="Calibri"/>
        </w:rPr>
        <w:t xml:space="preserve"> ότι οι μικρές επιχειρήσεις έχουν</w:t>
      </w:r>
      <w:r>
        <w:rPr>
          <w:rFonts w:ascii="Calibri" w:hAnsi="Calibri"/>
        </w:rPr>
        <w:t xml:space="preserve"> μια</w:t>
      </w:r>
      <w:r w:rsidRPr="002D3CA8">
        <w:rPr>
          <w:rFonts w:ascii="Calibri" w:hAnsi="Calibri"/>
        </w:rPr>
        <w:t xml:space="preserve"> δυσκολία να πάρουν οποιοδήποτε δάνειο</w:t>
      </w:r>
      <w:r>
        <w:rPr>
          <w:rFonts w:ascii="Calibri" w:hAnsi="Calibri"/>
        </w:rPr>
        <w:t xml:space="preserve"> σε συστημικές τράπεζες. Αφού μιλάμε για χρηματοδοτικές μισθώσεις, εκεί</w:t>
      </w:r>
      <w:r w:rsidRPr="002D3CA8">
        <w:rPr>
          <w:rFonts w:ascii="Calibri" w:hAnsi="Calibri"/>
        </w:rPr>
        <w:t xml:space="preserve"> θα μπορούσαμε να</w:t>
      </w:r>
      <w:r>
        <w:rPr>
          <w:rFonts w:ascii="Calibri" w:hAnsi="Calibri"/>
        </w:rPr>
        <w:t xml:space="preserve"> πάμε το όριο στις</w:t>
      </w:r>
      <w:r w:rsidRPr="002D3CA8">
        <w:rPr>
          <w:rFonts w:ascii="Calibri" w:hAnsi="Calibri"/>
        </w:rPr>
        <w:t xml:space="preserve"> 50.000</w:t>
      </w:r>
      <w:r>
        <w:rPr>
          <w:rFonts w:ascii="Calibri" w:hAnsi="Calibri"/>
        </w:rPr>
        <w:t>.</w:t>
      </w:r>
      <w:r w:rsidRPr="002D3CA8">
        <w:rPr>
          <w:rFonts w:ascii="Calibri" w:hAnsi="Calibri"/>
        </w:rPr>
        <w:t xml:space="preserve"> Αντιλαμβάνομαι</w:t>
      </w:r>
      <w:r>
        <w:rPr>
          <w:rFonts w:ascii="Calibri" w:hAnsi="Calibri"/>
        </w:rPr>
        <w:t xml:space="preserve"> το τι σημαίνει μικροπίστωση, αντιλαμβάνομαι</w:t>
      </w:r>
      <w:r w:rsidRPr="002D3CA8">
        <w:rPr>
          <w:rFonts w:ascii="Calibri" w:hAnsi="Calibri"/>
        </w:rPr>
        <w:t xml:space="preserve"> τι συμβαίνει και στις άλλες ευρωπαϊκές χώρες</w:t>
      </w:r>
      <w:r>
        <w:rPr>
          <w:rFonts w:ascii="Calibri" w:hAnsi="Calibri"/>
        </w:rPr>
        <w:t xml:space="preserve">. Γι' αυτό μιλάμε για την αύξηση του ορίου στις χρηματοδοτικές μισθώσεις στις 50.000 και να φύγουμε από το όριο των 25.000. Επίσης, κατά τη δική μας άποψη είναι καθοριστικό το να υπάρχει ένα όριο, έτσι ώστε </w:t>
      </w:r>
      <w:r w:rsidRPr="002D3CA8">
        <w:rPr>
          <w:rFonts w:ascii="Calibri" w:hAnsi="Calibri"/>
        </w:rPr>
        <w:t>να μην οδηγηθούν οι επιχειρήσεις</w:t>
      </w:r>
      <w:r>
        <w:rPr>
          <w:rFonts w:ascii="Calibri" w:hAnsi="Calibri"/>
        </w:rPr>
        <w:t>,</w:t>
      </w:r>
      <w:r w:rsidRPr="002D3CA8">
        <w:rPr>
          <w:rFonts w:ascii="Calibri" w:hAnsi="Calibri"/>
        </w:rPr>
        <w:t xml:space="preserve"> ιδιαίτερα οι μικρές</w:t>
      </w:r>
      <w:r>
        <w:rPr>
          <w:rFonts w:ascii="Calibri" w:hAnsi="Calibri"/>
        </w:rPr>
        <w:t>, σε τοκογλυφία. Αυτό, είναι για μας, ένα απαραίτητο πρώτο βήμα τώρα που ξεκινάμε. Στη</w:t>
      </w:r>
      <w:r w:rsidRPr="002D3CA8">
        <w:rPr>
          <w:rFonts w:ascii="Calibri" w:hAnsi="Calibri"/>
        </w:rPr>
        <w:t xml:space="preserve"> πορεία ενδεχόμενα</w:t>
      </w:r>
      <w:r>
        <w:rPr>
          <w:rFonts w:ascii="Calibri" w:hAnsi="Calibri"/>
        </w:rPr>
        <w:t xml:space="preserve"> τα πράγματα</w:t>
      </w:r>
      <w:r w:rsidRPr="002D3CA8">
        <w:rPr>
          <w:rFonts w:ascii="Calibri" w:hAnsi="Calibri"/>
        </w:rPr>
        <w:t xml:space="preserve"> να είναι τελείως διαφορετικά</w:t>
      </w:r>
      <w:r>
        <w:rPr>
          <w:rFonts w:ascii="Calibri" w:hAnsi="Calibri"/>
        </w:rPr>
        <w:t xml:space="preserve"> και</w:t>
      </w:r>
      <w:r w:rsidRPr="002D3CA8">
        <w:rPr>
          <w:rFonts w:ascii="Calibri" w:hAnsi="Calibri"/>
        </w:rPr>
        <w:t xml:space="preserve"> να λειτουργήσει</w:t>
      </w:r>
      <w:r>
        <w:rPr>
          <w:rFonts w:ascii="Calibri" w:hAnsi="Calibri"/>
        </w:rPr>
        <w:t xml:space="preserve"> και</w:t>
      </w:r>
      <w:r w:rsidRPr="002D3CA8">
        <w:rPr>
          <w:rFonts w:ascii="Calibri" w:hAnsi="Calibri"/>
        </w:rPr>
        <w:t xml:space="preserve"> ο ανταγωνισμός</w:t>
      </w:r>
      <w:r>
        <w:rPr>
          <w:rFonts w:ascii="Calibri" w:hAnsi="Calibri"/>
        </w:rPr>
        <w:t>,</w:t>
      </w:r>
      <w:r w:rsidRPr="002D3CA8">
        <w:rPr>
          <w:rFonts w:ascii="Calibri" w:hAnsi="Calibri"/>
        </w:rPr>
        <w:t xml:space="preserve"> αλλά</w:t>
      </w:r>
      <w:r>
        <w:rPr>
          <w:rFonts w:ascii="Calibri" w:hAnsi="Calibri"/>
        </w:rPr>
        <w:t xml:space="preserve"> και να ισορροπήσει η αγορά από μόνη της. Αλλά,</w:t>
      </w:r>
      <w:r w:rsidRPr="002D3CA8">
        <w:rPr>
          <w:rFonts w:ascii="Calibri" w:hAnsi="Calibri"/>
        </w:rPr>
        <w:t xml:space="preserve"> σε κάθε περίπτωση</w:t>
      </w:r>
      <w:r>
        <w:rPr>
          <w:rFonts w:ascii="Calibri" w:hAnsi="Calibri"/>
        </w:rPr>
        <w:t>, αρχικά, θα πρέπει, κατά τη δική μας άποψη, να υπάρχει ένα όριο και κάναμε και συγκεκριμένη πρόταση.</w:t>
      </w:r>
      <w:r w:rsidRPr="002D3CA8">
        <w:rPr>
          <w:rFonts w:ascii="Calibri" w:hAnsi="Calibri"/>
        </w:rPr>
        <w:t xml:space="preserve"> </w:t>
      </w:r>
    </w:p>
    <w:p w:rsidR="00E22D4B" w:rsidRPr="002D3CA8" w:rsidRDefault="00E22D4B" w:rsidP="002D72C8">
      <w:pPr>
        <w:spacing w:line="276" w:lineRule="auto"/>
        <w:ind w:firstLine="720"/>
        <w:jc w:val="both"/>
        <w:rPr>
          <w:rFonts w:ascii="Calibri" w:hAnsi="Calibri"/>
        </w:rPr>
      </w:pPr>
      <w:r w:rsidRPr="002D3CA8">
        <w:rPr>
          <w:rFonts w:ascii="Calibri" w:hAnsi="Calibri"/>
        </w:rPr>
        <w:lastRenderedPageBreak/>
        <w:t>Επίσης θα ήθελα να τονίσω</w:t>
      </w:r>
      <w:r>
        <w:rPr>
          <w:rFonts w:ascii="Calibri" w:hAnsi="Calibri"/>
        </w:rPr>
        <w:t xml:space="preserve"> και δεν το είπα στην πρωτολογία μου,</w:t>
      </w:r>
      <w:r w:rsidRPr="002D3CA8">
        <w:rPr>
          <w:rFonts w:ascii="Calibri" w:hAnsi="Calibri"/>
        </w:rPr>
        <w:t xml:space="preserve"> ότι θα πρέπει να δημιουργήσουμε και</w:t>
      </w:r>
      <w:r>
        <w:rPr>
          <w:rFonts w:ascii="Calibri" w:hAnsi="Calibri"/>
        </w:rPr>
        <w:t xml:space="preserve"> ένα</w:t>
      </w:r>
      <w:r w:rsidRPr="002D3CA8">
        <w:rPr>
          <w:rFonts w:ascii="Calibri" w:hAnsi="Calibri"/>
        </w:rPr>
        <w:t xml:space="preserve"> παρατηρητήριο </w:t>
      </w:r>
      <w:r>
        <w:rPr>
          <w:rFonts w:ascii="Calibri" w:hAnsi="Calibri"/>
        </w:rPr>
        <w:t xml:space="preserve">για τις </w:t>
      </w:r>
      <w:r w:rsidRPr="002D3CA8">
        <w:rPr>
          <w:rFonts w:ascii="Calibri" w:hAnsi="Calibri"/>
        </w:rPr>
        <w:t>υποχρηματοδ</w:t>
      </w:r>
      <w:r>
        <w:rPr>
          <w:rFonts w:ascii="Calibri" w:hAnsi="Calibri"/>
        </w:rPr>
        <w:t>ο</w:t>
      </w:r>
      <w:r w:rsidRPr="002D3CA8">
        <w:rPr>
          <w:rFonts w:ascii="Calibri" w:hAnsi="Calibri"/>
        </w:rPr>
        <w:t>τ</w:t>
      </w:r>
      <w:r>
        <w:rPr>
          <w:rFonts w:ascii="Calibri" w:hAnsi="Calibri"/>
        </w:rPr>
        <w:t>ή</w:t>
      </w:r>
      <w:r w:rsidRPr="002D3CA8">
        <w:rPr>
          <w:rFonts w:ascii="Calibri" w:hAnsi="Calibri"/>
        </w:rPr>
        <w:t>σ</w:t>
      </w:r>
      <w:r>
        <w:rPr>
          <w:rFonts w:ascii="Calibri" w:hAnsi="Calibri"/>
        </w:rPr>
        <w:t>ει</w:t>
      </w:r>
      <w:r w:rsidRPr="002D3CA8">
        <w:rPr>
          <w:rFonts w:ascii="Calibri" w:hAnsi="Calibri"/>
        </w:rPr>
        <w:t>ς</w:t>
      </w:r>
      <w:r>
        <w:rPr>
          <w:rFonts w:ascii="Calibri" w:hAnsi="Calibri"/>
        </w:rPr>
        <w:t>,</w:t>
      </w:r>
      <w:r w:rsidRPr="002D3CA8">
        <w:rPr>
          <w:rFonts w:ascii="Calibri" w:hAnsi="Calibri"/>
        </w:rPr>
        <w:t xml:space="preserve"> έτσι ώστε να έχουμε απολογιστ</w:t>
      </w:r>
      <w:r>
        <w:rPr>
          <w:rFonts w:ascii="Calibri" w:hAnsi="Calibri"/>
        </w:rPr>
        <w:t>ικά στοιχεία και να έρθουμε στη</w:t>
      </w:r>
      <w:r w:rsidRPr="002D3CA8">
        <w:rPr>
          <w:rFonts w:ascii="Calibri" w:hAnsi="Calibri"/>
        </w:rPr>
        <w:t xml:space="preserve"> πορεία να κάνουμε</w:t>
      </w:r>
      <w:r>
        <w:rPr>
          <w:rFonts w:ascii="Calibri" w:hAnsi="Calibri"/>
        </w:rPr>
        <w:t xml:space="preserve"> και διορθωτικές</w:t>
      </w:r>
      <w:r w:rsidRPr="002D3CA8">
        <w:rPr>
          <w:rFonts w:ascii="Calibri" w:hAnsi="Calibri"/>
        </w:rPr>
        <w:t xml:space="preserve"> παρεμβάσεις αν χρειαστεί</w:t>
      </w:r>
      <w:r>
        <w:rPr>
          <w:rFonts w:ascii="Calibri" w:hAnsi="Calibri"/>
        </w:rPr>
        <w:t>.</w:t>
      </w:r>
    </w:p>
    <w:p w:rsidR="00E22D4B" w:rsidRDefault="00E22D4B" w:rsidP="009143F9">
      <w:pPr>
        <w:spacing w:line="276" w:lineRule="auto"/>
        <w:ind w:firstLine="720"/>
        <w:jc w:val="both"/>
        <w:rPr>
          <w:rFonts w:cs="Arial"/>
          <w:color w:val="212529"/>
        </w:rPr>
      </w:pPr>
      <w:r w:rsidRPr="00271BC9">
        <w:rPr>
          <w:rFonts w:cs="Arial"/>
          <w:color w:val="212529"/>
        </w:rPr>
        <w:t>Είναι ένα εργαλείο το οποίο είναι απαραίτητο</w:t>
      </w:r>
      <w:r>
        <w:rPr>
          <w:rFonts w:cs="Arial"/>
          <w:color w:val="212529"/>
        </w:rPr>
        <w:t>, κατά τη δική μας άποψη,</w:t>
      </w:r>
      <w:r w:rsidRPr="00271BC9">
        <w:rPr>
          <w:rFonts w:cs="Arial"/>
          <w:color w:val="212529"/>
        </w:rPr>
        <w:t xml:space="preserve"> στο πλαίσιο της ορθής νομοθέτησης</w:t>
      </w:r>
      <w:r>
        <w:rPr>
          <w:rFonts w:cs="Arial"/>
          <w:color w:val="212529"/>
        </w:rPr>
        <w:t>.</w:t>
      </w:r>
      <w:r w:rsidRPr="00271BC9">
        <w:rPr>
          <w:rFonts w:cs="Arial"/>
          <w:color w:val="212529"/>
        </w:rPr>
        <w:t xml:space="preserve"> </w:t>
      </w:r>
      <w:r>
        <w:rPr>
          <w:rFonts w:cs="Arial"/>
          <w:color w:val="212529"/>
        </w:rPr>
        <w:t>Ν</w:t>
      </w:r>
      <w:r w:rsidRPr="00271BC9">
        <w:rPr>
          <w:rFonts w:cs="Arial"/>
          <w:color w:val="212529"/>
        </w:rPr>
        <w:t xml:space="preserve">α μπορέσουμε να έχουμε αποτελέσματα </w:t>
      </w:r>
      <w:r>
        <w:rPr>
          <w:rFonts w:cs="Arial"/>
          <w:color w:val="212529"/>
        </w:rPr>
        <w:t xml:space="preserve">θετικό γι’ αυτό που προσδοκούμε όλοι, </w:t>
      </w:r>
      <w:r w:rsidRPr="00271BC9">
        <w:rPr>
          <w:rFonts w:cs="Arial"/>
          <w:color w:val="212529"/>
        </w:rPr>
        <w:t xml:space="preserve">γιατί αυτό που φαίνεται από τη σημερινή συζήτηση και από την </w:t>
      </w:r>
      <w:r>
        <w:rPr>
          <w:rFonts w:cs="Arial"/>
          <w:color w:val="212529"/>
        </w:rPr>
        <w:t xml:space="preserve">τοποθέτηση των πολιτικών κομμάτων είναι ότι είμαστε όλοι </w:t>
      </w:r>
      <w:r w:rsidRPr="00271BC9">
        <w:rPr>
          <w:rFonts w:cs="Arial"/>
          <w:color w:val="212529"/>
        </w:rPr>
        <w:t>στην ίδια κατεύθυνση</w:t>
      </w:r>
      <w:r>
        <w:rPr>
          <w:rFonts w:cs="Arial"/>
          <w:color w:val="212529"/>
        </w:rPr>
        <w:t>. Άρα</w:t>
      </w:r>
      <w:r w:rsidRPr="00271BC9">
        <w:rPr>
          <w:rFonts w:cs="Arial"/>
          <w:color w:val="212529"/>
        </w:rPr>
        <w:t xml:space="preserve"> η αναγκαιότητα είναι αυτή </w:t>
      </w:r>
      <w:r>
        <w:rPr>
          <w:rFonts w:cs="Arial"/>
          <w:color w:val="212529"/>
        </w:rPr>
        <w:t xml:space="preserve">που μας οδηγεί όλους </w:t>
      </w:r>
      <w:r w:rsidRPr="00271BC9">
        <w:rPr>
          <w:rFonts w:cs="Arial"/>
          <w:color w:val="212529"/>
        </w:rPr>
        <w:t xml:space="preserve">στην κατεύθυνση να υπάρχουν </w:t>
      </w:r>
      <w:proofErr w:type="spellStart"/>
      <w:r>
        <w:rPr>
          <w:rFonts w:cs="Arial"/>
          <w:color w:val="212529"/>
        </w:rPr>
        <w:t>μικροχρηματοδοτήσεις</w:t>
      </w:r>
      <w:proofErr w:type="spellEnd"/>
      <w:r>
        <w:rPr>
          <w:rFonts w:cs="Arial"/>
          <w:color w:val="212529"/>
        </w:rPr>
        <w:t>,</w:t>
      </w:r>
      <w:r w:rsidRPr="00271BC9">
        <w:rPr>
          <w:rFonts w:cs="Arial"/>
          <w:color w:val="212529"/>
        </w:rPr>
        <w:t xml:space="preserve"> για τις μικρές ιδιαίτερα επιχειρήσεις</w:t>
      </w:r>
      <w:r>
        <w:rPr>
          <w:rFonts w:cs="Arial"/>
          <w:color w:val="212529"/>
        </w:rPr>
        <w:t>,</w:t>
      </w:r>
      <w:r w:rsidRPr="00271BC9">
        <w:rPr>
          <w:rFonts w:cs="Arial"/>
          <w:color w:val="212529"/>
        </w:rPr>
        <w:t xml:space="preserve"> αλλά πρέ</w:t>
      </w:r>
      <w:r w:rsidR="00BE3656">
        <w:rPr>
          <w:rFonts w:cs="Arial"/>
          <w:color w:val="212529"/>
        </w:rPr>
        <w:t xml:space="preserve">πει να δούμε και τη λειτουργία </w:t>
      </w:r>
      <w:r>
        <w:rPr>
          <w:rFonts w:cs="Arial"/>
          <w:color w:val="212529"/>
        </w:rPr>
        <w:t xml:space="preserve">των </w:t>
      </w:r>
      <w:r w:rsidRPr="00271BC9">
        <w:rPr>
          <w:rFonts w:cs="Arial"/>
          <w:color w:val="212529"/>
        </w:rPr>
        <w:t>χρηματοδοτήσεων</w:t>
      </w:r>
      <w:r>
        <w:rPr>
          <w:rFonts w:cs="Arial"/>
          <w:color w:val="212529"/>
        </w:rPr>
        <w:t>.</w:t>
      </w:r>
    </w:p>
    <w:p w:rsidR="00E22D4B" w:rsidRDefault="00E22D4B" w:rsidP="002D72C8">
      <w:pPr>
        <w:spacing w:line="276" w:lineRule="auto"/>
        <w:ind w:firstLine="720"/>
        <w:jc w:val="both"/>
        <w:rPr>
          <w:rFonts w:cs="Arial"/>
          <w:color w:val="212529"/>
        </w:rPr>
      </w:pPr>
      <w:r w:rsidRPr="00F277DA">
        <w:rPr>
          <w:rFonts w:cs="Arial"/>
          <w:b/>
          <w:color w:val="212529"/>
        </w:rPr>
        <w:t xml:space="preserve">ΣΤΑΥΡΟΣ ΚΑΛΟΓΙΑΝΝΗΣ (Πρόεδρος της Επιτροπής): </w:t>
      </w:r>
      <w:r>
        <w:rPr>
          <w:rFonts w:cs="Arial"/>
          <w:color w:val="212529"/>
        </w:rPr>
        <w:t xml:space="preserve">Το λόγο έχει ο κ. </w:t>
      </w:r>
      <w:proofErr w:type="spellStart"/>
      <w:r>
        <w:rPr>
          <w:rFonts w:cs="Arial"/>
          <w:color w:val="212529"/>
        </w:rPr>
        <w:t>Στάμκος</w:t>
      </w:r>
      <w:proofErr w:type="spellEnd"/>
      <w:r>
        <w:rPr>
          <w:rFonts w:cs="Arial"/>
          <w:color w:val="212529"/>
        </w:rPr>
        <w:t>.</w:t>
      </w:r>
    </w:p>
    <w:p w:rsidR="00E22D4B" w:rsidRDefault="00E22D4B" w:rsidP="002D72C8">
      <w:pPr>
        <w:spacing w:line="276" w:lineRule="auto"/>
        <w:ind w:firstLine="720"/>
        <w:jc w:val="both"/>
        <w:rPr>
          <w:rFonts w:cs="Arial"/>
          <w:color w:val="212529"/>
        </w:rPr>
      </w:pPr>
      <w:r w:rsidRPr="00F277DA">
        <w:rPr>
          <w:rFonts w:cs="Arial"/>
          <w:b/>
          <w:color w:val="212529"/>
        </w:rPr>
        <w:t>ΝΕΟΚΛΗΣ ΣΤΑΜΚΟΣ (</w:t>
      </w:r>
      <w:r w:rsidRPr="00F277DA">
        <w:rPr>
          <w:rFonts w:cs="Arial"/>
          <w:b/>
          <w:color w:val="212529"/>
          <w:lang w:val="en-US"/>
        </w:rPr>
        <w:t>Project</w:t>
      </w:r>
      <w:r w:rsidRPr="00F277DA">
        <w:rPr>
          <w:rFonts w:cs="Arial"/>
          <w:b/>
          <w:color w:val="212529"/>
        </w:rPr>
        <w:t xml:space="preserve"> </w:t>
      </w:r>
      <w:r w:rsidRPr="00F277DA">
        <w:rPr>
          <w:rFonts w:cs="Arial"/>
          <w:b/>
          <w:color w:val="212529"/>
          <w:lang w:val="en-US"/>
        </w:rPr>
        <w:t>Manager</w:t>
      </w:r>
      <w:r w:rsidRPr="00F277DA">
        <w:rPr>
          <w:rFonts w:cs="Arial"/>
          <w:b/>
          <w:color w:val="212529"/>
        </w:rPr>
        <w:t xml:space="preserve"> </w:t>
      </w:r>
      <w:proofErr w:type="spellStart"/>
      <w:r w:rsidRPr="00F277DA">
        <w:rPr>
          <w:rFonts w:cs="Arial"/>
          <w:b/>
          <w:color w:val="212529"/>
          <w:lang w:val="en-US"/>
        </w:rPr>
        <w:t>microSTARS</w:t>
      </w:r>
      <w:proofErr w:type="spellEnd"/>
      <w:r w:rsidRPr="00F277DA">
        <w:rPr>
          <w:rFonts w:cs="Arial"/>
          <w:b/>
          <w:color w:val="212529"/>
        </w:rPr>
        <w:t xml:space="preserve">): </w:t>
      </w:r>
      <w:r w:rsidRPr="00271BC9">
        <w:rPr>
          <w:rFonts w:cs="Arial"/>
          <w:color w:val="212529"/>
        </w:rPr>
        <w:t xml:space="preserve">Η ερώτηση που </w:t>
      </w:r>
      <w:r>
        <w:rPr>
          <w:rFonts w:cs="Arial"/>
          <w:color w:val="212529"/>
        </w:rPr>
        <w:t xml:space="preserve">μου </w:t>
      </w:r>
      <w:r w:rsidRPr="00271BC9">
        <w:rPr>
          <w:rFonts w:cs="Arial"/>
          <w:color w:val="212529"/>
        </w:rPr>
        <w:t xml:space="preserve">απευθύνθηκε αφορούσε </w:t>
      </w:r>
      <w:r>
        <w:rPr>
          <w:rFonts w:cs="Arial"/>
          <w:color w:val="212529"/>
        </w:rPr>
        <w:t xml:space="preserve">πάλι το θέμα του επιτοκίου και των τόκων και </w:t>
      </w:r>
      <w:r w:rsidRPr="00271BC9">
        <w:rPr>
          <w:rFonts w:cs="Arial"/>
          <w:color w:val="212529"/>
        </w:rPr>
        <w:t xml:space="preserve">πώς μπορούν οι προμήθειες που υπάρχουν </w:t>
      </w:r>
      <w:r>
        <w:rPr>
          <w:rFonts w:cs="Arial"/>
          <w:color w:val="212529"/>
        </w:rPr>
        <w:t xml:space="preserve">και δημιουργούν </w:t>
      </w:r>
      <w:r w:rsidRPr="00271BC9">
        <w:rPr>
          <w:rFonts w:cs="Arial"/>
          <w:color w:val="212529"/>
        </w:rPr>
        <w:t>προβλήματα να εξαλειφθούν</w:t>
      </w:r>
      <w:r>
        <w:rPr>
          <w:rFonts w:cs="Arial"/>
          <w:color w:val="212529"/>
        </w:rPr>
        <w:t>.</w:t>
      </w:r>
      <w:r w:rsidRPr="00271BC9">
        <w:rPr>
          <w:rFonts w:cs="Arial"/>
          <w:color w:val="212529"/>
        </w:rPr>
        <w:t xml:space="preserve"> </w:t>
      </w:r>
    </w:p>
    <w:p w:rsidR="00E22D4B" w:rsidRDefault="00E22D4B" w:rsidP="002D72C8">
      <w:pPr>
        <w:spacing w:line="276" w:lineRule="auto"/>
        <w:ind w:firstLine="720"/>
        <w:jc w:val="both"/>
        <w:rPr>
          <w:rFonts w:cs="Arial"/>
          <w:color w:val="212529"/>
        </w:rPr>
      </w:pPr>
      <w:r w:rsidRPr="00271BC9">
        <w:rPr>
          <w:rFonts w:cs="Arial"/>
          <w:color w:val="212529"/>
        </w:rPr>
        <w:t xml:space="preserve">Υπάρχει </w:t>
      </w:r>
      <w:r>
        <w:rPr>
          <w:rFonts w:cs="Arial"/>
          <w:color w:val="212529"/>
        </w:rPr>
        <w:t xml:space="preserve">η </w:t>
      </w:r>
      <w:r w:rsidRPr="00271BC9">
        <w:rPr>
          <w:rFonts w:cs="Arial"/>
          <w:color w:val="212529"/>
        </w:rPr>
        <w:t xml:space="preserve">θεωρητική προσέγγιση και </w:t>
      </w:r>
      <w:r>
        <w:rPr>
          <w:rFonts w:cs="Arial"/>
          <w:color w:val="212529"/>
        </w:rPr>
        <w:t xml:space="preserve">η </w:t>
      </w:r>
      <w:r w:rsidRPr="00271BC9">
        <w:rPr>
          <w:rFonts w:cs="Arial"/>
          <w:color w:val="212529"/>
        </w:rPr>
        <w:t>πρακτική</w:t>
      </w:r>
      <w:r>
        <w:rPr>
          <w:rFonts w:cs="Arial"/>
          <w:color w:val="212529"/>
        </w:rPr>
        <w:t>. Η</w:t>
      </w:r>
      <w:r w:rsidRPr="00271BC9">
        <w:rPr>
          <w:rFonts w:cs="Arial"/>
          <w:color w:val="212529"/>
        </w:rPr>
        <w:t xml:space="preserve"> θεωρητική προσέγγιση</w:t>
      </w:r>
      <w:r>
        <w:rPr>
          <w:rFonts w:cs="Arial"/>
          <w:color w:val="212529"/>
        </w:rPr>
        <w:t xml:space="preserve"> πατάει στο </w:t>
      </w:r>
      <w:r w:rsidRPr="00271BC9">
        <w:rPr>
          <w:rFonts w:cs="Arial"/>
          <w:color w:val="212529"/>
        </w:rPr>
        <w:t xml:space="preserve">γεγονός ότι </w:t>
      </w:r>
      <w:r>
        <w:rPr>
          <w:rFonts w:cs="Arial"/>
          <w:color w:val="212529"/>
        </w:rPr>
        <w:t xml:space="preserve">και </w:t>
      </w:r>
      <w:r w:rsidRPr="00271BC9">
        <w:rPr>
          <w:rFonts w:cs="Arial"/>
          <w:color w:val="212529"/>
        </w:rPr>
        <w:t xml:space="preserve">το νομοθέτημα </w:t>
      </w:r>
      <w:r>
        <w:rPr>
          <w:rFonts w:cs="Arial"/>
          <w:color w:val="212529"/>
        </w:rPr>
        <w:t xml:space="preserve">αυτό </w:t>
      </w:r>
      <w:r w:rsidRPr="00271BC9">
        <w:rPr>
          <w:rFonts w:cs="Arial"/>
          <w:color w:val="212529"/>
        </w:rPr>
        <w:t>μιλά</w:t>
      </w:r>
      <w:r>
        <w:rPr>
          <w:rFonts w:cs="Arial"/>
          <w:color w:val="212529"/>
        </w:rPr>
        <w:t>ει για</w:t>
      </w:r>
      <w:r w:rsidRPr="00271BC9">
        <w:rPr>
          <w:rFonts w:cs="Arial"/>
          <w:color w:val="212529"/>
        </w:rPr>
        <w:t xml:space="preserve"> </w:t>
      </w:r>
      <w:r>
        <w:rPr>
          <w:rFonts w:cs="Arial"/>
          <w:color w:val="212529"/>
        </w:rPr>
        <w:t xml:space="preserve">κώδικα καλών πρακτικών για τις </w:t>
      </w:r>
      <w:proofErr w:type="spellStart"/>
      <w:r>
        <w:rPr>
          <w:rFonts w:cs="Arial"/>
          <w:color w:val="212529"/>
        </w:rPr>
        <w:t>μικροπιστώσεις</w:t>
      </w:r>
      <w:proofErr w:type="spellEnd"/>
      <w:r>
        <w:rPr>
          <w:rFonts w:cs="Arial"/>
          <w:color w:val="212529"/>
        </w:rPr>
        <w:t xml:space="preserve">. Ο κώδικας έχει σαφείς πρόνοιες </w:t>
      </w:r>
      <w:r w:rsidRPr="00271BC9">
        <w:rPr>
          <w:rFonts w:cs="Arial"/>
          <w:color w:val="212529"/>
        </w:rPr>
        <w:t xml:space="preserve">ελέγχου της υπερχρέωσης </w:t>
      </w:r>
      <w:r>
        <w:rPr>
          <w:rFonts w:cs="Arial"/>
          <w:color w:val="212529"/>
        </w:rPr>
        <w:t>του</w:t>
      </w:r>
      <w:r w:rsidRPr="00271BC9">
        <w:rPr>
          <w:rFonts w:cs="Arial"/>
          <w:color w:val="212529"/>
        </w:rPr>
        <w:t xml:space="preserve"> δανειολήπτη μ</w:t>
      </w:r>
      <w:r>
        <w:rPr>
          <w:rFonts w:cs="Arial"/>
          <w:color w:val="212529"/>
        </w:rPr>
        <w:t xml:space="preserve">ε σαφείς διαδικασίες </w:t>
      </w:r>
      <w:r w:rsidRPr="00271BC9">
        <w:rPr>
          <w:rFonts w:cs="Arial"/>
          <w:color w:val="212529"/>
        </w:rPr>
        <w:t>και τρόπους</w:t>
      </w:r>
      <w:r>
        <w:rPr>
          <w:rFonts w:cs="Arial"/>
          <w:color w:val="212529"/>
        </w:rPr>
        <w:t>,</w:t>
      </w:r>
      <w:r w:rsidRPr="00271BC9">
        <w:rPr>
          <w:rFonts w:cs="Arial"/>
          <w:color w:val="212529"/>
        </w:rPr>
        <w:t xml:space="preserve"> με τους οποίους πρέπει ο φορέας που ζει με τα </w:t>
      </w:r>
      <w:proofErr w:type="spellStart"/>
      <w:r>
        <w:rPr>
          <w:rFonts w:cs="Arial"/>
          <w:color w:val="212529"/>
        </w:rPr>
        <w:t>μικρο</w:t>
      </w:r>
      <w:r w:rsidRPr="00271BC9">
        <w:rPr>
          <w:rFonts w:cs="Arial"/>
          <w:color w:val="212529"/>
        </w:rPr>
        <w:t>δάνεια</w:t>
      </w:r>
      <w:proofErr w:type="spellEnd"/>
      <w:r w:rsidRPr="00271BC9">
        <w:rPr>
          <w:rFonts w:cs="Arial"/>
          <w:color w:val="212529"/>
        </w:rPr>
        <w:t xml:space="preserve"> να διασφαλίσει ότι δεν θα υπερχρ</w:t>
      </w:r>
      <w:r>
        <w:rPr>
          <w:rFonts w:cs="Arial"/>
          <w:color w:val="212529"/>
        </w:rPr>
        <w:t xml:space="preserve">εώσει </w:t>
      </w:r>
      <w:r w:rsidRPr="00271BC9">
        <w:rPr>
          <w:rFonts w:cs="Arial"/>
          <w:color w:val="212529"/>
        </w:rPr>
        <w:t xml:space="preserve">αυτόν που δίνει τα χρήματα και ταυτόχρονα αυτός που θα </w:t>
      </w:r>
      <w:r>
        <w:rPr>
          <w:rFonts w:cs="Arial"/>
          <w:color w:val="212529"/>
        </w:rPr>
        <w:t xml:space="preserve">τα λάβει </w:t>
      </w:r>
      <w:r w:rsidRPr="00271BC9">
        <w:rPr>
          <w:rFonts w:cs="Arial"/>
          <w:color w:val="212529"/>
        </w:rPr>
        <w:t>να καταλαβαίνει πάρα πολύ καλά</w:t>
      </w:r>
      <w:r>
        <w:rPr>
          <w:rFonts w:cs="Arial"/>
          <w:color w:val="212529"/>
        </w:rPr>
        <w:t>,</w:t>
      </w:r>
      <w:r w:rsidRPr="00271BC9">
        <w:rPr>
          <w:rFonts w:cs="Arial"/>
          <w:color w:val="212529"/>
        </w:rPr>
        <w:t xml:space="preserve"> τι ακριβώς θα συμβεί</w:t>
      </w:r>
      <w:r>
        <w:rPr>
          <w:rFonts w:cs="Arial"/>
          <w:color w:val="212529"/>
        </w:rPr>
        <w:t>.</w:t>
      </w:r>
    </w:p>
    <w:p w:rsidR="00E22D4B" w:rsidRDefault="00E22D4B" w:rsidP="002D72C8">
      <w:pPr>
        <w:spacing w:line="276" w:lineRule="auto"/>
        <w:ind w:firstLine="720"/>
        <w:jc w:val="both"/>
        <w:rPr>
          <w:rFonts w:cs="Arial"/>
          <w:color w:val="212529"/>
        </w:rPr>
      </w:pPr>
      <w:r>
        <w:rPr>
          <w:rFonts w:cs="Arial"/>
          <w:color w:val="212529"/>
        </w:rPr>
        <w:t>Η πράξη, κυρίως στις βαλκανικές χώρες,</w:t>
      </w:r>
      <w:r w:rsidRPr="00271BC9">
        <w:rPr>
          <w:rFonts w:cs="Arial"/>
          <w:color w:val="212529"/>
        </w:rPr>
        <w:t xml:space="preserve"> γιατί αυτό ένα παράδοξο</w:t>
      </w:r>
      <w:r>
        <w:rPr>
          <w:rFonts w:cs="Arial"/>
          <w:color w:val="212529"/>
        </w:rPr>
        <w:t>,</w:t>
      </w:r>
      <w:r w:rsidRPr="00271BC9">
        <w:rPr>
          <w:rFonts w:cs="Arial"/>
          <w:color w:val="212529"/>
        </w:rPr>
        <w:t xml:space="preserve"> στη γειτονιά μας είναι </w:t>
      </w:r>
      <w:r>
        <w:rPr>
          <w:rFonts w:cs="Arial"/>
          <w:color w:val="212529"/>
        </w:rPr>
        <w:t>οι</w:t>
      </w:r>
      <w:r w:rsidRPr="00271BC9">
        <w:rPr>
          <w:rFonts w:cs="Arial"/>
          <w:color w:val="212529"/>
        </w:rPr>
        <w:t xml:space="preserve"> πιο ισχυρ</w:t>
      </w:r>
      <w:r>
        <w:rPr>
          <w:rFonts w:cs="Arial"/>
          <w:color w:val="212529"/>
        </w:rPr>
        <w:t>οί και μεγάλοι φορείς,</w:t>
      </w:r>
      <w:r w:rsidRPr="00271BC9">
        <w:rPr>
          <w:rFonts w:cs="Arial"/>
          <w:color w:val="212529"/>
        </w:rPr>
        <w:t xml:space="preserve"> σε σχέση με τη δυτική Ευρώπη</w:t>
      </w:r>
      <w:r>
        <w:rPr>
          <w:rFonts w:cs="Arial"/>
          <w:color w:val="212529"/>
        </w:rPr>
        <w:t>,</w:t>
      </w:r>
      <w:r w:rsidRPr="00271BC9">
        <w:rPr>
          <w:rFonts w:cs="Arial"/>
          <w:color w:val="212529"/>
        </w:rPr>
        <w:t xml:space="preserve"> με όρους κεφαλαιοποίησης κερδοφορίας</w:t>
      </w:r>
      <w:r>
        <w:rPr>
          <w:rFonts w:cs="Arial"/>
          <w:color w:val="212529"/>
        </w:rPr>
        <w:t>,</w:t>
      </w:r>
      <w:r w:rsidRPr="00271BC9">
        <w:rPr>
          <w:rFonts w:cs="Arial"/>
          <w:color w:val="212529"/>
        </w:rPr>
        <w:t xml:space="preserve"> βιωσιμότητας και καταναλωτών</w:t>
      </w:r>
      <w:r>
        <w:rPr>
          <w:rFonts w:cs="Arial"/>
          <w:color w:val="212529"/>
        </w:rPr>
        <w:t>.</w:t>
      </w:r>
      <w:r w:rsidRPr="00271BC9">
        <w:rPr>
          <w:rFonts w:cs="Arial"/>
          <w:color w:val="212529"/>
        </w:rPr>
        <w:t xml:space="preserve"> Αυτό που έχει αποδείξει η πράξη είναι ότι μια καλή πρακτική και</w:t>
      </w:r>
      <w:r>
        <w:rPr>
          <w:rFonts w:cs="Arial"/>
          <w:color w:val="212529"/>
        </w:rPr>
        <w:t xml:space="preserve"> μια</w:t>
      </w:r>
      <w:r w:rsidRPr="00271BC9">
        <w:rPr>
          <w:rFonts w:cs="Arial"/>
          <w:color w:val="212529"/>
        </w:rPr>
        <w:t xml:space="preserve"> μέθοδος είναι η έννοια του χρόνου</w:t>
      </w:r>
      <w:r>
        <w:rPr>
          <w:rFonts w:cs="Arial"/>
          <w:color w:val="212529"/>
        </w:rPr>
        <w:t>,</w:t>
      </w:r>
      <w:r w:rsidRPr="00271BC9">
        <w:rPr>
          <w:rFonts w:cs="Arial"/>
          <w:color w:val="212529"/>
        </w:rPr>
        <w:t xml:space="preserve"> ότι μπορεί σήμερα να έρθει κάποιος να αξιολογηθεί</w:t>
      </w:r>
      <w:r>
        <w:rPr>
          <w:rFonts w:cs="Arial"/>
          <w:color w:val="212529"/>
        </w:rPr>
        <w:t>,</w:t>
      </w:r>
      <w:r w:rsidRPr="00271BC9">
        <w:rPr>
          <w:rFonts w:cs="Arial"/>
          <w:color w:val="212529"/>
        </w:rPr>
        <w:t xml:space="preserve"> να ελεγχθεί κατά πόσο μπορεί να λάβει ένα μικρό δάνειο</w:t>
      </w:r>
      <w:r>
        <w:rPr>
          <w:rFonts w:cs="Arial"/>
          <w:color w:val="212529"/>
        </w:rPr>
        <w:t>, να καταλήξουμε</w:t>
      </w:r>
      <w:r w:rsidRPr="00271BC9">
        <w:rPr>
          <w:rFonts w:cs="Arial"/>
          <w:color w:val="212529"/>
        </w:rPr>
        <w:t xml:space="preserve"> να υπογράψει μια σύμβαση για το τι θα πάρει και να μην εκταμιευθούν τα χρήματα σήμερα</w:t>
      </w:r>
      <w:r>
        <w:rPr>
          <w:rFonts w:cs="Arial"/>
          <w:color w:val="212529"/>
        </w:rPr>
        <w:t xml:space="preserve">, αλλά </w:t>
      </w:r>
      <w:r w:rsidRPr="00271BC9">
        <w:rPr>
          <w:rFonts w:cs="Arial"/>
          <w:color w:val="212529"/>
        </w:rPr>
        <w:t xml:space="preserve">σε 10 </w:t>
      </w:r>
      <w:r>
        <w:rPr>
          <w:rFonts w:cs="Arial"/>
          <w:color w:val="212529"/>
        </w:rPr>
        <w:t xml:space="preserve">- </w:t>
      </w:r>
      <w:r w:rsidRPr="00271BC9">
        <w:rPr>
          <w:rFonts w:cs="Arial"/>
          <w:color w:val="212529"/>
        </w:rPr>
        <w:t>15 μέρες</w:t>
      </w:r>
      <w:r>
        <w:rPr>
          <w:rFonts w:cs="Arial"/>
          <w:color w:val="212529"/>
        </w:rPr>
        <w:t>, ώστε σ’ α</w:t>
      </w:r>
      <w:r w:rsidRPr="00271BC9">
        <w:rPr>
          <w:rFonts w:cs="Arial"/>
          <w:color w:val="212529"/>
        </w:rPr>
        <w:t>υτό το χρονικό διάστημα να καταλάβ</w:t>
      </w:r>
      <w:r>
        <w:rPr>
          <w:rFonts w:cs="Arial"/>
          <w:color w:val="212529"/>
        </w:rPr>
        <w:t xml:space="preserve">ει </w:t>
      </w:r>
      <w:r w:rsidRPr="00271BC9">
        <w:rPr>
          <w:rFonts w:cs="Arial"/>
          <w:color w:val="212529"/>
        </w:rPr>
        <w:t xml:space="preserve">πάρα πολύ καλά τι πάει να γίνει και </w:t>
      </w:r>
      <w:r>
        <w:rPr>
          <w:rFonts w:cs="Arial"/>
          <w:color w:val="212529"/>
        </w:rPr>
        <w:t xml:space="preserve">όταν </w:t>
      </w:r>
      <w:r w:rsidRPr="00271BC9">
        <w:rPr>
          <w:rFonts w:cs="Arial"/>
          <w:color w:val="212529"/>
        </w:rPr>
        <w:t>θα εκταμιευθούν</w:t>
      </w:r>
      <w:r>
        <w:rPr>
          <w:rFonts w:cs="Arial"/>
          <w:color w:val="212529"/>
        </w:rPr>
        <w:t xml:space="preserve"> να είναι </w:t>
      </w:r>
      <w:r w:rsidRPr="00271BC9">
        <w:rPr>
          <w:rFonts w:cs="Arial"/>
          <w:color w:val="212529"/>
        </w:rPr>
        <w:t>οριστικ</w:t>
      </w:r>
      <w:r>
        <w:rPr>
          <w:rFonts w:cs="Arial"/>
          <w:color w:val="212529"/>
        </w:rPr>
        <w:t>ό</w:t>
      </w:r>
      <w:r w:rsidRPr="00271BC9">
        <w:rPr>
          <w:rFonts w:cs="Arial"/>
          <w:color w:val="212529"/>
        </w:rPr>
        <w:t xml:space="preserve"> και να ξέρει τι θα συμβεί</w:t>
      </w:r>
      <w:r>
        <w:rPr>
          <w:rFonts w:cs="Arial"/>
          <w:color w:val="212529"/>
        </w:rPr>
        <w:t>,</w:t>
      </w:r>
      <w:r w:rsidRPr="00271BC9">
        <w:rPr>
          <w:rFonts w:cs="Arial"/>
          <w:color w:val="212529"/>
        </w:rPr>
        <w:t xml:space="preserve"> ώστε να έχει το χρόνο να το σκεφτεί και να το ζυγίσει καλύτερα και να χωνέψει όλες τις προμήθειες και όλα τα έξοδα</w:t>
      </w:r>
      <w:r>
        <w:rPr>
          <w:rFonts w:cs="Arial"/>
          <w:color w:val="212529"/>
        </w:rPr>
        <w:t>,</w:t>
      </w:r>
      <w:r w:rsidRPr="00271BC9">
        <w:rPr>
          <w:rFonts w:cs="Arial"/>
          <w:color w:val="212529"/>
        </w:rPr>
        <w:t xml:space="preserve"> τα οποία </w:t>
      </w:r>
      <w:r>
        <w:rPr>
          <w:rFonts w:cs="Arial"/>
          <w:color w:val="212529"/>
        </w:rPr>
        <w:t xml:space="preserve">θα </w:t>
      </w:r>
      <w:r w:rsidRPr="00271BC9">
        <w:rPr>
          <w:rFonts w:cs="Arial"/>
          <w:color w:val="212529"/>
        </w:rPr>
        <w:t>υπάρχουν</w:t>
      </w:r>
      <w:r>
        <w:rPr>
          <w:rFonts w:cs="Arial"/>
          <w:color w:val="212529"/>
        </w:rPr>
        <w:t>. Οι τόκοι βέβαια</w:t>
      </w:r>
      <w:r w:rsidRPr="00271BC9">
        <w:rPr>
          <w:rFonts w:cs="Arial"/>
          <w:color w:val="212529"/>
        </w:rPr>
        <w:t xml:space="preserve"> τρέχουν από την </w:t>
      </w:r>
      <w:r w:rsidR="003C15D7">
        <w:rPr>
          <w:rFonts w:cs="Arial"/>
          <w:color w:val="212529"/>
        </w:rPr>
        <w:t xml:space="preserve">ημερομηνία της </w:t>
      </w:r>
      <w:r>
        <w:rPr>
          <w:rFonts w:cs="Arial"/>
          <w:color w:val="212529"/>
        </w:rPr>
        <w:t xml:space="preserve">εκταμίευσης, όχι </w:t>
      </w:r>
      <w:r w:rsidRPr="00271BC9">
        <w:rPr>
          <w:rFonts w:cs="Arial"/>
          <w:color w:val="212529"/>
        </w:rPr>
        <w:t xml:space="preserve">από την ημερομηνία της </w:t>
      </w:r>
      <w:proofErr w:type="spellStart"/>
      <w:r>
        <w:rPr>
          <w:rFonts w:cs="Arial"/>
          <w:color w:val="212529"/>
        </w:rPr>
        <w:t>συμβασιοποίησης</w:t>
      </w:r>
      <w:proofErr w:type="spellEnd"/>
      <w:r>
        <w:rPr>
          <w:rFonts w:cs="Arial"/>
          <w:color w:val="212529"/>
        </w:rPr>
        <w:t>.</w:t>
      </w:r>
    </w:p>
    <w:p w:rsidR="00E22D4B" w:rsidRDefault="00E22D4B" w:rsidP="002D72C8">
      <w:pPr>
        <w:spacing w:line="276" w:lineRule="auto"/>
        <w:ind w:firstLine="720"/>
        <w:jc w:val="both"/>
        <w:rPr>
          <w:rFonts w:cs="Arial"/>
          <w:color w:val="212529"/>
        </w:rPr>
      </w:pPr>
      <w:r>
        <w:rPr>
          <w:rFonts w:cs="Arial"/>
          <w:color w:val="212529"/>
        </w:rPr>
        <w:t>Επίσης,</w:t>
      </w:r>
      <w:r w:rsidRPr="00271BC9">
        <w:rPr>
          <w:rFonts w:cs="Arial"/>
          <w:color w:val="212529"/>
        </w:rPr>
        <w:t xml:space="preserve"> </w:t>
      </w:r>
      <w:r>
        <w:rPr>
          <w:rFonts w:cs="Arial"/>
          <w:color w:val="212529"/>
        </w:rPr>
        <w:t xml:space="preserve">μια </w:t>
      </w:r>
      <w:r w:rsidRPr="00271BC9">
        <w:rPr>
          <w:rFonts w:cs="Arial"/>
          <w:color w:val="212529"/>
        </w:rPr>
        <w:t>καλύτερη πρακτική είναι στο μεσοδιάστημα των</w:t>
      </w:r>
      <w:r>
        <w:rPr>
          <w:rFonts w:cs="Arial"/>
          <w:color w:val="212529"/>
        </w:rPr>
        <w:t xml:space="preserve"> 14</w:t>
      </w:r>
      <w:r w:rsidRPr="00271BC9">
        <w:rPr>
          <w:rFonts w:cs="Arial"/>
          <w:color w:val="212529"/>
        </w:rPr>
        <w:t xml:space="preserve"> ημερών να μπορείς </w:t>
      </w:r>
      <w:r>
        <w:rPr>
          <w:rFonts w:cs="Arial"/>
          <w:color w:val="212529"/>
        </w:rPr>
        <w:t xml:space="preserve">ο δανειολήπτης </w:t>
      </w:r>
      <w:r w:rsidRPr="00271BC9">
        <w:rPr>
          <w:rFonts w:cs="Arial"/>
          <w:color w:val="212529"/>
        </w:rPr>
        <w:t>να παρακολουθεί μαθήματα οικονομικ</w:t>
      </w:r>
      <w:r>
        <w:rPr>
          <w:rFonts w:cs="Arial"/>
          <w:color w:val="212529"/>
        </w:rPr>
        <w:t>ού αναλφαβητισμού,</w:t>
      </w:r>
      <w:r w:rsidRPr="00271BC9">
        <w:rPr>
          <w:rFonts w:cs="Arial"/>
          <w:color w:val="212529"/>
        </w:rPr>
        <w:t xml:space="preserve"> να μπορούμε να διασφαλίσουμε ότι ξέρει τα βασικά για το πώς </w:t>
      </w:r>
      <w:r>
        <w:rPr>
          <w:rFonts w:cs="Arial"/>
          <w:color w:val="212529"/>
        </w:rPr>
        <w:t xml:space="preserve">μπορεί </w:t>
      </w:r>
      <w:r w:rsidRPr="00271BC9">
        <w:rPr>
          <w:rFonts w:cs="Arial"/>
          <w:color w:val="212529"/>
        </w:rPr>
        <w:t>να χειριστεί το πορτοφόλι του</w:t>
      </w:r>
      <w:r>
        <w:rPr>
          <w:rFonts w:cs="Arial"/>
          <w:color w:val="212529"/>
        </w:rPr>
        <w:t>, τη</w:t>
      </w:r>
      <w:r w:rsidRPr="00271BC9">
        <w:rPr>
          <w:rFonts w:cs="Arial"/>
          <w:color w:val="212529"/>
        </w:rPr>
        <w:t xml:space="preserve"> δουλειά</w:t>
      </w:r>
      <w:r>
        <w:rPr>
          <w:rFonts w:cs="Arial"/>
          <w:color w:val="212529"/>
        </w:rPr>
        <w:t xml:space="preserve"> του,</w:t>
      </w:r>
      <w:r w:rsidRPr="00271BC9">
        <w:rPr>
          <w:rFonts w:cs="Arial"/>
          <w:color w:val="212529"/>
        </w:rPr>
        <w:t xml:space="preserve"> τα οικογενειακά έξοδα</w:t>
      </w:r>
      <w:r>
        <w:rPr>
          <w:rFonts w:cs="Arial"/>
          <w:color w:val="212529"/>
        </w:rPr>
        <w:t>.</w:t>
      </w:r>
      <w:r w:rsidRPr="00271BC9">
        <w:rPr>
          <w:rFonts w:cs="Arial"/>
          <w:color w:val="212529"/>
        </w:rPr>
        <w:t xml:space="preserve"> </w:t>
      </w:r>
    </w:p>
    <w:p w:rsidR="00E22D4B" w:rsidRDefault="00E22D4B" w:rsidP="002D72C8">
      <w:pPr>
        <w:spacing w:line="276" w:lineRule="auto"/>
        <w:ind w:firstLine="720"/>
        <w:jc w:val="both"/>
        <w:rPr>
          <w:rFonts w:cs="Arial"/>
          <w:color w:val="212529"/>
        </w:rPr>
      </w:pPr>
      <w:r w:rsidRPr="00271BC9">
        <w:rPr>
          <w:rFonts w:cs="Arial"/>
          <w:color w:val="212529"/>
        </w:rPr>
        <w:t>Αυτά είναι πράγματα στον τομέα των συμβουλευτικών υπηρεσιών</w:t>
      </w:r>
      <w:r>
        <w:rPr>
          <w:rFonts w:cs="Arial"/>
          <w:color w:val="212529"/>
        </w:rPr>
        <w:t>,</w:t>
      </w:r>
      <w:r w:rsidRPr="00271BC9">
        <w:rPr>
          <w:rFonts w:cs="Arial"/>
          <w:color w:val="212529"/>
        </w:rPr>
        <w:t xml:space="preserve"> που προβλέπει ο νόμος</w:t>
      </w:r>
      <w:r>
        <w:rPr>
          <w:rFonts w:cs="Arial"/>
          <w:color w:val="212529"/>
        </w:rPr>
        <w:t>,</w:t>
      </w:r>
      <w:r w:rsidRPr="00271BC9">
        <w:rPr>
          <w:rFonts w:cs="Arial"/>
          <w:color w:val="212529"/>
        </w:rPr>
        <w:t xml:space="preserve"> οπότε σε μεγάλο βαθμό είμαστε καλυμμένοι για το πώς μπορούμε να διασφαλίσουμε αυτό το πράγμα</w:t>
      </w:r>
      <w:r>
        <w:rPr>
          <w:rFonts w:cs="Arial"/>
          <w:color w:val="212529"/>
        </w:rPr>
        <w:t>.</w:t>
      </w:r>
      <w:r w:rsidRPr="00271BC9">
        <w:rPr>
          <w:rFonts w:cs="Arial"/>
          <w:color w:val="212529"/>
        </w:rPr>
        <w:t xml:space="preserve"> </w:t>
      </w:r>
    </w:p>
    <w:p w:rsidR="00E22D4B" w:rsidRDefault="00E22D4B" w:rsidP="002D72C8">
      <w:pPr>
        <w:spacing w:line="276" w:lineRule="auto"/>
        <w:ind w:firstLine="720"/>
        <w:jc w:val="both"/>
        <w:rPr>
          <w:rFonts w:cs="Arial"/>
          <w:color w:val="212529"/>
        </w:rPr>
      </w:pPr>
      <w:r w:rsidRPr="00271BC9">
        <w:rPr>
          <w:rFonts w:cs="Arial"/>
          <w:color w:val="212529"/>
        </w:rPr>
        <w:t>Το τρίτο είναι το κομμάτι το ψηφιακό</w:t>
      </w:r>
      <w:r>
        <w:rPr>
          <w:rFonts w:cs="Arial"/>
          <w:color w:val="212529"/>
        </w:rPr>
        <w:t>.</w:t>
      </w:r>
      <w:r w:rsidRPr="00271BC9">
        <w:rPr>
          <w:rFonts w:cs="Arial"/>
          <w:color w:val="212529"/>
        </w:rPr>
        <w:t xml:space="preserve"> </w:t>
      </w:r>
      <w:r>
        <w:rPr>
          <w:rFonts w:cs="Arial"/>
          <w:color w:val="212529"/>
        </w:rPr>
        <w:t>Ό</w:t>
      </w:r>
      <w:r w:rsidRPr="00271BC9">
        <w:rPr>
          <w:rFonts w:cs="Arial"/>
          <w:color w:val="212529"/>
        </w:rPr>
        <w:t xml:space="preserve">σο και αν σας φαίνεται περίεργο </w:t>
      </w:r>
      <w:r>
        <w:rPr>
          <w:rFonts w:cs="Arial"/>
          <w:color w:val="212529"/>
        </w:rPr>
        <w:t>τα δάνεια της μια μέρας, που άκουσα</w:t>
      </w:r>
      <w:r w:rsidRPr="00271BC9">
        <w:rPr>
          <w:rFonts w:cs="Arial"/>
          <w:color w:val="212529"/>
        </w:rPr>
        <w:t xml:space="preserve"> νωρίτερα</w:t>
      </w:r>
      <w:r>
        <w:rPr>
          <w:rFonts w:cs="Arial"/>
          <w:color w:val="212529"/>
        </w:rPr>
        <w:t>,</w:t>
      </w:r>
      <w:r w:rsidRPr="00271BC9">
        <w:rPr>
          <w:rFonts w:cs="Arial"/>
          <w:color w:val="212529"/>
        </w:rPr>
        <w:t xml:space="preserve"> είναι μια </w:t>
      </w:r>
      <w:r>
        <w:rPr>
          <w:rFonts w:cs="Arial"/>
          <w:color w:val="212529"/>
        </w:rPr>
        <w:t xml:space="preserve">«γάγγραινα» </w:t>
      </w:r>
      <w:r w:rsidRPr="00271BC9">
        <w:rPr>
          <w:rFonts w:cs="Arial"/>
          <w:color w:val="212529"/>
        </w:rPr>
        <w:t>στο εξωτερικό και σε άλλες χώρες</w:t>
      </w:r>
      <w:r>
        <w:rPr>
          <w:rFonts w:cs="Arial"/>
          <w:color w:val="212529"/>
        </w:rPr>
        <w:t xml:space="preserve">. Μπαίνεις σε ένα </w:t>
      </w:r>
      <w:r>
        <w:rPr>
          <w:rFonts w:cs="Arial"/>
          <w:color w:val="212529"/>
          <w:lang w:val="en-US"/>
        </w:rPr>
        <w:t>site</w:t>
      </w:r>
      <w:r w:rsidRPr="009A42E4">
        <w:rPr>
          <w:rFonts w:cs="Arial"/>
          <w:color w:val="212529"/>
        </w:rPr>
        <w:t xml:space="preserve">, </w:t>
      </w:r>
      <w:r>
        <w:rPr>
          <w:rFonts w:cs="Arial"/>
          <w:color w:val="212529"/>
        </w:rPr>
        <w:t xml:space="preserve">γράφεις το ΑΦΜ σου, γράφεις ένα </w:t>
      </w:r>
      <w:r>
        <w:rPr>
          <w:rFonts w:cs="Arial"/>
          <w:color w:val="212529"/>
          <w:lang w:val="en-US"/>
        </w:rPr>
        <w:t>IBAN</w:t>
      </w:r>
      <w:r w:rsidRPr="009A42E4">
        <w:rPr>
          <w:rFonts w:cs="Arial"/>
          <w:color w:val="212529"/>
        </w:rPr>
        <w:t xml:space="preserve"> </w:t>
      </w:r>
      <w:r>
        <w:rPr>
          <w:rFonts w:cs="Arial"/>
          <w:color w:val="212529"/>
        </w:rPr>
        <w:t xml:space="preserve">και μέσα στα επόμενα </w:t>
      </w:r>
      <w:r>
        <w:rPr>
          <w:rFonts w:cs="Arial"/>
          <w:color w:val="212529"/>
        </w:rPr>
        <w:lastRenderedPageBreak/>
        <w:t>δευτερόλεπτα σού</w:t>
      </w:r>
      <w:r w:rsidRPr="00271BC9">
        <w:rPr>
          <w:rFonts w:cs="Arial"/>
          <w:color w:val="212529"/>
        </w:rPr>
        <w:t xml:space="preserve"> μπαίνει ένα ποσό στο τραπεζικό του λογαριασμό και τρέχουν</w:t>
      </w:r>
      <w:r>
        <w:rPr>
          <w:rFonts w:cs="Arial"/>
          <w:color w:val="212529"/>
        </w:rPr>
        <w:t xml:space="preserve"> τόκοι, προμήθειες και τα σχετικά.</w:t>
      </w:r>
      <w:r w:rsidRPr="00271BC9">
        <w:rPr>
          <w:rFonts w:cs="Arial"/>
          <w:color w:val="212529"/>
        </w:rPr>
        <w:t xml:space="preserve"> </w:t>
      </w:r>
    </w:p>
    <w:p w:rsidR="00E22D4B" w:rsidRDefault="00E22D4B" w:rsidP="002D72C8">
      <w:pPr>
        <w:spacing w:line="276" w:lineRule="auto"/>
        <w:ind w:firstLine="720"/>
        <w:jc w:val="both"/>
        <w:rPr>
          <w:rFonts w:cs="Arial"/>
          <w:color w:val="212529"/>
        </w:rPr>
      </w:pPr>
      <w:r>
        <w:rPr>
          <w:rFonts w:cs="Arial"/>
          <w:color w:val="212529"/>
        </w:rPr>
        <w:t>Α</w:t>
      </w:r>
      <w:r w:rsidRPr="00271BC9">
        <w:rPr>
          <w:rFonts w:cs="Arial"/>
          <w:color w:val="212529"/>
        </w:rPr>
        <w:t xml:space="preserve">ν κάνουμε δυο </w:t>
      </w:r>
      <w:r>
        <w:rPr>
          <w:rFonts w:cs="Arial"/>
          <w:color w:val="212529"/>
        </w:rPr>
        <w:t xml:space="preserve"> - </w:t>
      </w:r>
      <w:r w:rsidRPr="00271BC9">
        <w:rPr>
          <w:rFonts w:cs="Arial"/>
          <w:color w:val="212529"/>
        </w:rPr>
        <w:t>τρία βήματα λίγο προς τα πίσω</w:t>
      </w:r>
      <w:r>
        <w:rPr>
          <w:rFonts w:cs="Arial"/>
          <w:color w:val="212529"/>
        </w:rPr>
        <w:t xml:space="preserve"> ή </w:t>
      </w:r>
      <w:r w:rsidRPr="00271BC9">
        <w:rPr>
          <w:rFonts w:cs="Arial"/>
          <w:color w:val="212529"/>
        </w:rPr>
        <w:t xml:space="preserve">διασφαλίσουμε ότι αυτές οι </w:t>
      </w:r>
      <w:r>
        <w:rPr>
          <w:rFonts w:cs="Arial"/>
          <w:color w:val="212529"/>
        </w:rPr>
        <w:t xml:space="preserve">ψηφιακές </w:t>
      </w:r>
      <w:r w:rsidRPr="00271BC9">
        <w:rPr>
          <w:rFonts w:cs="Arial"/>
          <w:color w:val="212529"/>
        </w:rPr>
        <w:t xml:space="preserve">διαδικασίες </w:t>
      </w:r>
      <w:r>
        <w:rPr>
          <w:rFonts w:cs="Arial"/>
          <w:color w:val="212529"/>
        </w:rPr>
        <w:t xml:space="preserve">έχουν τις </w:t>
      </w:r>
      <w:r w:rsidRPr="00271BC9">
        <w:rPr>
          <w:rFonts w:cs="Arial"/>
          <w:color w:val="212529"/>
        </w:rPr>
        <w:t>δικλείδες ασφαλείας</w:t>
      </w:r>
      <w:r>
        <w:rPr>
          <w:rFonts w:cs="Arial"/>
          <w:color w:val="212529"/>
        </w:rPr>
        <w:t>,</w:t>
      </w:r>
      <w:r w:rsidRPr="00271BC9">
        <w:rPr>
          <w:rFonts w:cs="Arial"/>
          <w:color w:val="212529"/>
        </w:rPr>
        <w:t xml:space="preserve"> ότι καταλαβαίνει αυτός που παίρνει αυτό</w:t>
      </w:r>
      <w:r>
        <w:rPr>
          <w:rFonts w:cs="Arial"/>
          <w:color w:val="212529"/>
        </w:rPr>
        <w:t xml:space="preserve"> που </w:t>
      </w:r>
      <w:r w:rsidRPr="00271BC9">
        <w:rPr>
          <w:rFonts w:cs="Arial"/>
          <w:color w:val="212529"/>
        </w:rPr>
        <w:t>παίρνει</w:t>
      </w:r>
      <w:r>
        <w:rPr>
          <w:rFonts w:cs="Arial"/>
          <w:color w:val="212529"/>
        </w:rPr>
        <w:t xml:space="preserve">, τι παίρνει, τι προμήθειες  έχει και τι </w:t>
      </w:r>
      <w:r w:rsidRPr="00271BC9">
        <w:rPr>
          <w:rFonts w:cs="Arial"/>
          <w:color w:val="212529"/>
        </w:rPr>
        <w:t>άλλο κρύβεται και δεν έχει άλλα ψιλά γράμματα</w:t>
      </w:r>
      <w:r>
        <w:rPr>
          <w:rFonts w:cs="Arial"/>
          <w:color w:val="212529"/>
        </w:rPr>
        <w:t>,</w:t>
      </w:r>
      <w:r w:rsidRPr="00271BC9">
        <w:rPr>
          <w:rFonts w:cs="Arial"/>
          <w:color w:val="212529"/>
        </w:rPr>
        <w:t xml:space="preserve"> τότε τα πράγματα είναι σαφώς καλύτερα</w:t>
      </w:r>
      <w:r>
        <w:rPr>
          <w:rFonts w:cs="Arial"/>
          <w:color w:val="212529"/>
        </w:rPr>
        <w:t>.</w:t>
      </w:r>
      <w:r w:rsidRPr="00271BC9">
        <w:rPr>
          <w:rFonts w:cs="Arial"/>
          <w:color w:val="212529"/>
        </w:rPr>
        <w:t xml:space="preserve"> </w:t>
      </w:r>
    </w:p>
    <w:p w:rsidR="00E22D4B" w:rsidRDefault="00E22D4B" w:rsidP="002D72C8">
      <w:pPr>
        <w:spacing w:line="276" w:lineRule="auto"/>
        <w:ind w:firstLine="720"/>
        <w:jc w:val="both"/>
        <w:rPr>
          <w:rFonts w:cs="Arial"/>
          <w:color w:val="212529"/>
        </w:rPr>
      </w:pPr>
      <w:r w:rsidRPr="00271BC9">
        <w:rPr>
          <w:rFonts w:cs="Arial"/>
          <w:color w:val="212529"/>
        </w:rPr>
        <w:t xml:space="preserve">Για </w:t>
      </w:r>
      <w:r>
        <w:rPr>
          <w:rFonts w:cs="Arial"/>
          <w:color w:val="212529"/>
        </w:rPr>
        <w:t xml:space="preserve">μας, στο δικό μας </w:t>
      </w:r>
      <w:r w:rsidRPr="00271BC9">
        <w:rPr>
          <w:rFonts w:cs="Arial"/>
          <w:color w:val="212529"/>
        </w:rPr>
        <w:t>μοντέλο</w:t>
      </w:r>
      <w:r>
        <w:rPr>
          <w:rFonts w:cs="Arial"/>
          <w:color w:val="212529"/>
        </w:rPr>
        <w:t xml:space="preserve">, ο κύριος ρόλος </w:t>
      </w:r>
      <w:r w:rsidRPr="00271BC9">
        <w:rPr>
          <w:rFonts w:cs="Arial"/>
          <w:color w:val="212529"/>
        </w:rPr>
        <w:t xml:space="preserve">και </w:t>
      </w:r>
      <w:r>
        <w:rPr>
          <w:rFonts w:cs="Arial"/>
          <w:color w:val="212529"/>
        </w:rPr>
        <w:t xml:space="preserve">ο </w:t>
      </w:r>
      <w:r w:rsidRPr="00271BC9">
        <w:rPr>
          <w:rFonts w:cs="Arial"/>
          <w:color w:val="212529"/>
        </w:rPr>
        <w:t>παράγοντας είναι ο εγγυητής</w:t>
      </w:r>
      <w:r>
        <w:rPr>
          <w:rFonts w:cs="Arial"/>
          <w:color w:val="212529"/>
        </w:rPr>
        <w:t>.</w:t>
      </w:r>
      <w:r w:rsidRPr="00271BC9">
        <w:rPr>
          <w:rFonts w:cs="Arial"/>
          <w:color w:val="212529"/>
        </w:rPr>
        <w:t xml:space="preserve"> Εμείς τα τελευταία έξι χρόνια</w:t>
      </w:r>
      <w:r>
        <w:rPr>
          <w:rFonts w:cs="Arial"/>
          <w:color w:val="212529"/>
        </w:rPr>
        <w:t>,</w:t>
      </w:r>
      <w:r w:rsidRPr="00271BC9">
        <w:rPr>
          <w:rFonts w:cs="Arial"/>
          <w:color w:val="212529"/>
        </w:rPr>
        <w:t xml:space="preserve"> που δραστηριοποιούμαστε σε συνεργασία με </w:t>
      </w:r>
      <w:r>
        <w:rPr>
          <w:rFonts w:cs="Arial"/>
          <w:color w:val="212529"/>
        </w:rPr>
        <w:t xml:space="preserve">δύο συνεταιρικές </w:t>
      </w:r>
      <w:r w:rsidRPr="00271BC9">
        <w:rPr>
          <w:rFonts w:cs="Arial"/>
          <w:color w:val="212529"/>
        </w:rPr>
        <w:t>τράπεζες ο κύριος παίκτης</w:t>
      </w:r>
      <w:r>
        <w:rPr>
          <w:rFonts w:cs="Arial"/>
          <w:color w:val="212529"/>
        </w:rPr>
        <w:t>,</w:t>
      </w:r>
      <w:r w:rsidRPr="00271BC9">
        <w:rPr>
          <w:rFonts w:cs="Arial"/>
          <w:color w:val="212529"/>
        </w:rPr>
        <w:t xml:space="preserve"> που έπαιζε το ρόλο της διασφάλισης ότι καταλαβαίνουμε τι γίνεται</w:t>
      </w:r>
      <w:r>
        <w:rPr>
          <w:rFonts w:cs="Arial"/>
          <w:color w:val="212529"/>
        </w:rPr>
        <w:t xml:space="preserve">, είναι ο εγγυητής που εγγυάται </w:t>
      </w:r>
      <w:r w:rsidRPr="00271BC9">
        <w:rPr>
          <w:rFonts w:cs="Arial"/>
          <w:color w:val="212529"/>
        </w:rPr>
        <w:t>μέχρι το 100% του δανείου και δεν ζητάμε κάποια άλλη εμπράγματη ασφάλεια</w:t>
      </w:r>
      <w:r>
        <w:rPr>
          <w:rFonts w:cs="Arial"/>
          <w:color w:val="212529"/>
        </w:rPr>
        <w:t>,</w:t>
      </w:r>
      <w:r w:rsidRPr="00271BC9">
        <w:rPr>
          <w:rFonts w:cs="Arial"/>
          <w:color w:val="212529"/>
        </w:rPr>
        <w:t xml:space="preserve"> ούτε τίποτα άλλο</w:t>
      </w:r>
      <w:r>
        <w:rPr>
          <w:rFonts w:cs="Arial"/>
          <w:color w:val="212529"/>
        </w:rPr>
        <w:t>.</w:t>
      </w:r>
      <w:r w:rsidRPr="00271BC9">
        <w:rPr>
          <w:rFonts w:cs="Arial"/>
          <w:color w:val="212529"/>
        </w:rPr>
        <w:t xml:space="preserve"> Αυτός </w:t>
      </w:r>
      <w:r>
        <w:rPr>
          <w:rFonts w:cs="Arial"/>
          <w:color w:val="212529"/>
        </w:rPr>
        <w:t xml:space="preserve">ο άνθρωπος δεν είναι μόνο κάποιος που μπορείς να διασφαλίσει, ότι αν δεν πληρωθεί το δάνειο θα τα βάλει από την τσέπη του, </w:t>
      </w:r>
      <w:r w:rsidRPr="00271BC9">
        <w:rPr>
          <w:rFonts w:cs="Arial"/>
          <w:color w:val="212529"/>
        </w:rPr>
        <w:t xml:space="preserve">αλλά </w:t>
      </w:r>
      <w:r>
        <w:rPr>
          <w:rFonts w:cs="Arial"/>
          <w:color w:val="212529"/>
        </w:rPr>
        <w:t xml:space="preserve">είναι ο </w:t>
      </w:r>
      <w:r w:rsidRPr="00271BC9">
        <w:rPr>
          <w:rFonts w:cs="Arial"/>
          <w:color w:val="212529"/>
        </w:rPr>
        <w:t>άνθρωπος που θα καθοδηγήσει και θα βοηθήσει</w:t>
      </w:r>
      <w:r>
        <w:rPr>
          <w:rFonts w:cs="Arial"/>
          <w:color w:val="212529"/>
        </w:rPr>
        <w:t>,</w:t>
      </w:r>
      <w:r w:rsidRPr="00271BC9">
        <w:rPr>
          <w:rFonts w:cs="Arial"/>
          <w:color w:val="212529"/>
        </w:rPr>
        <w:t xml:space="preserve"> στο μέτρο του δυνατού</w:t>
      </w:r>
      <w:r>
        <w:rPr>
          <w:rFonts w:cs="Arial"/>
          <w:color w:val="212529"/>
        </w:rPr>
        <w:t xml:space="preserve">, το δανειολήπτη να μπορέσει η επιχείρηση να του δανείσει </w:t>
      </w:r>
      <w:r w:rsidRPr="00271BC9">
        <w:rPr>
          <w:rFonts w:cs="Arial"/>
          <w:color w:val="212529"/>
        </w:rPr>
        <w:t>και να δουλέψει</w:t>
      </w:r>
      <w:r>
        <w:rPr>
          <w:rFonts w:cs="Arial"/>
          <w:color w:val="212529"/>
        </w:rPr>
        <w:t>.</w:t>
      </w:r>
      <w:r w:rsidRPr="00271BC9">
        <w:rPr>
          <w:rFonts w:cs="Arial"/>
          <w:color w:val="212529"/>
        </w:rPr>
        <w:t xml:space="preserve"> </w:t>
      </w:r>
    </w:p>
    <w:p w:rsidR="00E22D4B" w:rsidRPr="00271BC9" w:rsidRDefault="00E22D4B" w:rsidP="002D72C8">
      <w:pPr>
        <w:spacing w:line="276" w:lineRule="auto"/>
        <w:ind w:firstLine="720"/>
        <w:jc w:val="both"/>
      </w:pPr>
      <w:r w:rsidRPr="00271BC9">
        <w:rPr>
          <w:rFonts w:cs="Arial"/>
          <w:color w:val="212529"/>
        </w:rPr>
        <w:t>Και το τελευταίο που θέλω να πω</w:t>
      </w:r>
      <w:r>
        <w:rPr>
          <w:rFonts w:cs="Arial"/>
          <w:color w:val="212529"/>
        </w:rPr>
        <w:t>,</w:t>
      </w:r>
      <w:r w:rsidRPr="00271BC9">
        <w:rPr>
          <w:rFonts w:cs="Arial"/>
          <w:color w:val="212529"/>
        </w:rPr>
        <w:t xml:space="preserve"> ότι στο </w:t>
      </w:r>
      <w:r>
        <w:rPr>
          <w:rFonts w:cs="Arial"/>
          <w:color w:val="212529"/>
        </w:rPr>
        <w:t xml:space="preserve">θέμα </w:t>
      </w:r>
      <w:r w:rsidRPr="00271BC9">
        <w:rPr>
          <w:rFonts w:cs="Arial"/>
          <w:color w:val="212529"/>
        </w:rPr>
        <w:t>των επιτοκίων μην ξεχνάμε και τις δημόσιες πολιτικές</w:t>
      </w:r>
      <w:r>
        <w:rPr>
          <w:rFonts w:cs="Arial"/>
          <w:color w:val="212529"/>
        </w:rPr>
        <w:t>.</w:t>
      </w:r>
      <w:r w:rsidRPr="00271BC9">
        <w:rPr>
          <w:rFonts w:cs="Arial"/>
          <w:color w:val="212529"/>
        </w:rPr>
        <w:t xml:space="preserve"> </w:t>
      </w:r>
      <w:r>
        <w:rPr>
          <w:rFonts w:cs="Arial"/>
          <w:color w:val="212529"/>
        </w:rPr>
        <w:t>Υπάρχουν κ</w:t>
      </w:r>
      <w:r w:rsidRPr="00271BC9">
        <w:rPr>
          <w:rFonts w:cs="Arial"/>
          <w:color w:val="212529"/>
        </w:rPr>
        <w:t xml:space="preserve">ονδύλια του </w:t>
      </w:r>
      <w:r>
        <w:rPr>
          <w:rFonts w:cs="Arial"/>
          <w:color w:val="212529"/>
        </w:rPr>
        <w:t>ΕΣΠΑ,</w:t>
      </w:r>
      <w:r w:rsidRPr="00271BC9">
        <w:rPr>
          <w:rFonts w:cs="Arial"/>
          <w:color w:val="212529"/>
        </w:rPr>
        <w:t xml:space="preserve"> τα οποία είναι για αυτό το σκοπό</w:t>
      </w:r>
      <w:r>
        <w:rPr>
          <w:rFonts w:cs="Arial"/>
          <w:color w:val="212529"/>
        </w:rPr>
        <w:t>,</w:t>
      </w:r>
      <w:r w:rsidRPr="00271BC9">
        <w:rPr>
          <w:rFonts w:cs="Arial"/>
          <w:color w:val="212529"/>
        </w:rPr>
        <w:t xml:space="preserve"> εί</w:t>
      </w:r>
      <w:r w:rsidR="000C7807">
        <w:rPr>
          <w:rFonts w:cs="Arial"/>
          <w:color w:val="212529"/>
        </w:rPr>
        <w:t xml:space="preserve">ναι γραμμένα στην τρέχουσα </w:t>
      </w:r>
      <w:r w:rsidRPr="00271BC9">
        <w:rPr>
          <w:rFonts w:cs="Arial"/>
          <w:color w:val="212529"/>
        </w:rPr>
        <w:t>προγραμματική περίοδο</w:t>
      </w:r>
      <w:r>
        <w:rPr>
          <w:rFonts w:cs="Arial"/>
          <w:color w:val="212529"/>
        </w:rPr>
        <w:t xml:space="preserve"> για να δοθούν ως πόροι στις</w:t>
      </w:r>
      <w:r w:rsidRPr="00271BC9">
        <w:rPr>
          <w:rFonts w:cs="Arial"/>
          <w:color w:val="212529"/>
        </w:rPr>
        <w:t xml:space="preserve"> </w:t>
      </w:r>
      <w:proofErr w:type="spellStart"/>
      <w:r w:rsidRPr="00271BC9">
        <w:rPr>
          <w:rFonts w:cs="Arial"/>
          <w:color w:val="212529"/>
        </w:rPr>
        <w:t>μικροπιστώσεις</w:t>
      </w:r>
      <w:proofErr w:type="spellEnd"/>
      <w:r>
        <w:rPr>
          <w:rFonts w:cs="Arial"/>
          <w:color w:val="212529"/>
        </w:rPr>
        <w:t>,</w:t>
      </w:r>
      <w:r w:rsidRPr="00271BC9">
        <w:rPr>
          <w:rFonts w:cs="Arial"/>
          <w:color w:val="212529"/>
        </w:rPr>
        <w:t xml:space="preserve"> είτε με τη μορφή εγγυήσεων</w:t>
      </w:r>
      <w:r>
        <w:rPr>
          <w:rFonts w:cs="Arial"/>
          <w:color w:val="212529"/>
        </w:rPr>
        <w:t>,</w:t>
      </w:r>
      <w:r w:rsidRPr="00271BC9">
        <w:rPr>
          <w:rFonts w:cs="Arial"/>
          <w:color w:val="212529"/>
        </w:rPr>
        <w:t xml:space="preserve"> είτε με</w:t>
      </w:r>
      <w:r>
        <w:rPr>
          <w:rFonts w:cs="Arial"/>
          <w:color w:val="212529"/>
        </w:rPr>
        <w:t xml:space="preserve"> τη μορφή κεφαλαίου,</w:t>
      </w:r>
      <w:r w:rsidRPr="00271BC9">
        <w:rPr>
          <w:rFonts w:cs="Arial"/>
          <w:color w:val="212529"/>
        </w:rPr>
        <w:t xml:space="preserve"> είτε με επιδότηση επιτοκίου</w:t>
      </w:r>
      <w:r>
        <w:rPr>
          <w:rFonts w:cs="Arial"/>
          <w:color w:val="212529"/>
        </w:rPr>
        <w:t>.</w:t>
      </w:r>
      <w:r w:rsidRPr="00271BC9">
        <w:rPr>
          <w:rFonts w:cs="Arial"/>
          <w:color w:val="212529"/>
        </w:rPr>
        <w:t xml:space="preserve"> Υπάρχουν δυνατότητες και μηχανισμοί</w:t>
      </w:r>
      <w:r>
        <w:rPr>
          <w:rFonts w:cs="Arial"/>
          <w:color w:val="212529"/>
        </w:rPr>
        <w:t>,</w:t>
      </w:r>
      <w:r w:rsidRPr="00271BC9">
        <w:rPr>
          <w:rFonts w:cs="Arial"/>
          <w:color w:val="212529"/>
        </w:rPr>
        <w:t xml:space="preserve"> που μπορούν να </w:t>
      </w:r>
      <w:r>
        <w:rPr>
          <w:rFonts w:cs="Arial"/>
          <w:color w:val="212529"/>
        </w:rPr>
        <w:t xml:space="preserve">διασφαλίσουν αυτό και </w:t>
      </w:r>
      <w:r w:rsidRPr="00271BC9">
        <w:rPr>
          <w:rFonts w:cs="Arial"/>
          <w:color w:val="212529"/>
        </w:rPr>
        <w:t xml:space="preserve">κυρίως στην </w:t>
      </w:r>
      <w:r>
        <w:rPr>
          <w:rFonts w:cs="Arial"/>
          <w:color w:val="212529"/>
        </w:rPr>
        <w:t>Ε</w:t>
      </w:r>
      <w:r w:rsidRPr="00271BC9">
        <w:rPr>
          <w:rFonts w:cs="Arial"/>
          <w:color w:val="212529"/>
        </w:rPr>
        <w:t>υρώπη</w:t>
      </w:r>
      <w:r>
        <w:rPr>
          <w:rFonts w:cs="Arial"/>
          <w:color w:val="212529"/>
        </w:rPr>
        <w:t>, α</w:t>
      </w:r>
      <w:r w:rsidRPr="00271BC9">
        <w:rPr>
          <w:rFonts w:cs="Arial"/>
          <w:color w:val="212529"/>
        </w:rPr>
        <w:t>υτά τα μέσα είναι που διασφαλίζουν το χαμηλότερο επιτόκιο της αγοράς</w:t>
      </w:r>
      <w:r>
        <w:rPr>
          <w:rFonts w:cs="Arial"/>
          <w:color w:val="212529"/>
        </w:rPr>
        <w:t>.</w:t>
      </w:r>
    </w:p>
    <w:p w:rsidR="00E22D4B" w:rsidRDefault="00E22D4B" w:rsidP="006B6454">
      <w:pPr>
        <w:spacing w:line="276" w:lineRule="auto"/>
        <w:ind w:firstLine="720"/>
        <w:jc w:val="both"/>
        <w:rPr>
          <w:rFonts w:cs="Arial"/>
          <w:color w:val="212529"/>
        </w:rPr>
      </w:pPr>
      <w:bookmarkStart w:id="0" w:name="_GoBack"/>
      <w:bookmarkEnd w:id="0"/>
      <w:r>
        <w:rPr>
          <w:rFonts w:cs="Arial"/>
          <w:color w:val="212529"/>
        </w:rPr>
        <w:t>Μέχρι το 2017 ο μέσος όρος επιτοκίου στην Ευρωπαϊκή Έ</w:t>
      </w:r>
      <w:r w:rsidRPr="0035627F">
        <w:rPr>
          <w:rFonts w:cs="Arial"/>
          <w:color w:val="212529"/>
        </w:rPr>
        <w:t xml:space="preserve">νωση </w:t>
      </w:r>
      <w:r>
        <w:rPr>
          <w:rFonts w:cs="Arial"/>
          <w:color w:val="212529"/>
        </w:rPr>
        <w:t>ήταν κάτω από το 12% για τα δάνεια,</w:t>
      </w:r>
      <w:r w:rsidRPr="0035627F">
        <w:rPr>
          <w:rFonts w:cs="Arial"/>
          <w:color w:val="212529"/>
        </w:rPr>
        <w:t xml:space="preserve"> οπότε αυτά μπορεί</w:t>
      </w:r>
      <w:r>
        <w:rPr>
          <w:rFonts w:cs="Arial"/>
          <w:color w:val="212529"/>
        </w:rPr>
        <w:t>ς</w:t>
      </w:r>
      <w:r w:rsidRPr="0035627F">
        <w:rPr>
          <w:rFonts w:cs="Arial"/>
          <w:color w:val="212529"/>
        </w:rPr>
        <w:t xml:space="preserve"> να κάνει</w:t>
      </w:r>
      <w:r>
        <w:rPr>
          <w:rFonts w:cs="Arial"/>
          <w:color w:val="212529"/>
        </w:rPr>
        <w:t>ς για να λύσεις αυτά τα θέματα τ</w:t>
      </w:r>
      <w:r w:rsidR="003C15D7">
        <w:rPr>
          <w:rFonts w:cs="Arial"/>
          <w:color w:val="212529"/>
        </w:rPr>
        <w:t xml:space="preserve">ων τόκων και όχι  βάλεις ένα </w:t>
      </w:r>
      <w:r>
        <w:rPr>
          <w:rFonts w:cs="Arial"/>
          <w:color w:val="212529"/>
        </w:rPr>
        <w:t>το οποίο, δ</w:t>
      </w:r>
      <w:r w:rsidRPr="0035627F">
        <w:rPr>
          <w:rFonts w:cs="Arial"/>
          <w:color w:val="212529"/>
        </w:rPr>
        <w:t>υστυχώς</w:t>
      </w:r>
      <w:r>
        <w:rPr>
          <w:rFonts w:cs="Arial"/>
          <w:color w:val="212529"/>
        </w:rPr>
        <w:t>,</w:t>
      </w:r>
      <w:r w:rsidRPr="0035627F">
        <w:rPr>
          <w:rFonts w:cs="Arial"/>
          <w:color w:val="212529"/>
        </w:rPr>
        <w:t xml:space="preserve"> στην πράξη και στη Βουλγαρία και στη </w:t>
      </w:r>
      <w:r>
        <w:rPr>
          <w:rFonts w:cs="Arial"/>
          <w:color w:val="212529"/>
        </w:rPr>
        <w:t>Ρουμανία από τα  στοιχεία και την εικόνα που έχω δεν έχει δουλέψει αποτελεσματικά.</w:t>
      </w:r>
    </w:p>
    <w:p w:rsidR="00E22D4B" w:rsidRDefault="00E22D4B" w:rsidP="002D72C8">
      <w:pPr>
        <w:spacing w:line="276" w:lineRule="auto"/>
        <w:ind w:firstLine="720"/>
        <w:jc w:val="both"/>
        <w:rPr>
          <w:rFonts w:cs="Arial"/>
          <w:color w:val="212529"/>
        </w:rPr>
      </w:pPr>
      <w:r>
        <w:rPr>
          <w:rFonts w:cs="Arial"/>
          <w:color w:val="212529"/>
        </w:rPr>
        <w:t>Ευχαριστώ πολύ.</w:t>
      </w:r>
    </w:p>
    <w:p w:rsidR="00E22D4B" w:rsidRDefault="00E22D4B" w:rsidP="002D72C8">
      <w:pPr>
        <w:spacing w:line="276" w:lineRule="auto"/>
        <w:ind w:firstLine="720"/>
        <w:jc w:val="both"/>
        <w:rPr>
          <w:rFonts w:cs="Arial"/>
          <w:color w:val="212529"/>
        </w:rPr>
      </w:pPr>
      <w:r w:rsidRPr="00C61DE1">
        <w:rPr>
          <w:rFonts w:cs="Arial"/>
          <w:b/>
          <w:color w:val="212529"/>
        </w:rPr>
        <w:t>ΣΤΑΥΡΟΣ ΚΑΛΟΓΙΑΝΝΗΣ (Πρόεδρος της Επιτροπής)</w:t>
      </w:r>
      <w:r>
        <w:rPr>
          <w:rFonts w:cs="Arial"/>
          <w:color w:val="212529"/>
        </w:rPr>
        <w:t>:  Και</w:t>
      </w:r>
      <w:r w:rsidRPr="0035627F">
        <w:rPr>
          <w:rFonts w:cs="Arial"/>
          <w:color w:val="212529"/>
        </w:rPr>
        <w:t xml:space="preserve"> εμείς ευχαριστούμε πολύ</w:t>
      </w:r>
      <w:r>
        <w:rPr>
          <w:rFonts w:cs="Arial"/>
          <w:color w:val="212529"/>
        </w:rPr>
        <w:t>.</w:t>
      </w:r>
      <w:r w:rsidRPr="0035627F">
        <w:rPr>
          <w:rFonts w:cs="Arial"/>
          <w:color w:val="212529"/>
        </w:rPr>
        <w:t xml:space="preserve"> </w:t>
      </w:r>
    </w:p>
    <w:p w:rsidR="00E22D4B" w:rsidRDefault="00E22D4B" w:rsidP="002D72C8">
      <w:pPr>
        <w:spacing w:line="276" w:lineRule="auto"/>
        <w:ind w:firstLine="720"/>
        <w:jc w:val="both"/>
        <w:rPr>
          <w:rFonts w:cs="Arial"/>
          <w:color w:val="212529"/>
        </w:rPr>
      </w:pPr>
      <w:r>
        <w:rPr>
          <w:rFonts w:cs="Arial"/>
          <w:color w:val="212529"/>
        </w:rPr>
        <w:t>Τ</w:t>
      </w:r>
      <w:r w:rsidRPr="0035627F">
        <w:rPr>
          <w:rFonts w:cs="Arial"/>
          <w:color w:val="212529"/>
        </w:rPr>
        <w:t xml:space="preserve">ο </w:t>
      </w:r>
      <w:r>
        <w:rPr>
          <w:rFonts w:cs="Arial"/>
          <w:color w:val="212529"/>
        </w:rPr>
        <w:t>λόγο έχει ο κ. Υπουργός.</w:t>
      </w:r>
    </w:p>
    <w:p w:rsidR="00E22D4B" w:rsidRDefault="00E22D4B" w:rsidP="002D72C8">
      <w:pPr>
        <w:spacing w:line="276" w:lineRule="auto"/>
        <w:ind w:firstLine="720"/>
        <w:jc w:val="both"/>
        <w:rPr>
          <w:rFonts w:cs="Arial"/>
          <w:color w:val="212529"/>
        </w:rPr>
      </w:pPr>
      <w:r w:rsidRPr="004C4072">
        <w:rPr>
          <w:rFonts w:cs="Arial"/>
          <w:b/>
          <w:color w:val="212529"/>
        </w:rPr>
        <w:t>ΓΕΩΡΓΙΟΣ ΖΑΒΒΟΣ (Υφυπουργός Οικονομικών)</w:t>
      </w:r>
      <w:r>
        <w:rPr>
          <w:rFonts w:cs="Arial"/>
          <w:color w:val="212529"/>
        </w:rPr>
        <w:t xml:space="preserve">: </w:t>
      </w:r>
      <w:r w:rsidRPr="0035627F">
        <w:rPr>
          <w:rFonts w:cs="Arial"/>
          <w:color w:val="212529"/>
        </w:rPr>
        <w:t xml:space="preserve"> Θα ήθελα να πω</w:t>
      </w:r>
      <w:r>
        <w:rPr>
          <w:rFonts w:cs="Arial"/>
          <w:color w:val="212529"/>
        </w:rPr>
        <w:t>,</w:t>
      </w:r>
      <w:r w:rsidRPr="0035627F">
        <w:rPr>
          <w:rFonts w:cs="Arial"/>
          <w:color w:val="212529"/>
        </w:rPr>
        <w:t xml:space="preserve"> ότι λαμβάνουμε και πάλι υπόψη όσα ειπώθηκαν και νομίζω </w:t>
      </w:r>
      <w:r>
        <w:rPr>
          <w:rFonts w:cs="Arial"/>
          <w:color w:val="212529"/>
        </w:rPr>
        <w:t xml:space="preserve">ότι θα ενταχθούν αρκετές </w:t>
      </w:r>
      <w:proofErr w:type="spellStart"/>
      <w:r>
        <w:rPr>
          <w:rFonts w:cs="Arial"/>
          <w:color w:val="212529"/>
        </w:rPr>
        <w:t>ιδέες</w:t>
      </w:r>
      <w:r w:rsidRPr="0035627F">
        <w:rPr>
          <w:rFonts w:cs="Arial"/>
          <w:color w:val="212529"/>
        </w:rPr>
        <w:t>στο</w:t>
      </w:r>
      <w:proofErr w:type="spellEnd"/>
      <w:r w:rsidRPr="0035627F">
        <w:rPr>
          <w:rFonts w:cs="Arial"/>
          <w:color w:val="212529"/>
        </w:rPr>
        <w:t xml:space="preserve"> νομοσχέδιο</w:t>
      </w:r>
      <w:r>
        <w:rPr>
          <w:rFonts w:cs="Arial"/>
          <w:color w:val="212529"/>
        </w:rPr>
        <w:t>,</w:t>
      </w:r>
      <w:r w:rsidRPr="0035627F">
        <w:rPr>
          <w:rFonts w:cs="Arial"/>
          <w:color w:val="212529"/>
        </w:rPr>
        <w:t xml:space="preserve"> αλλά ένα θέμα το οποίο θα ήθελα να διευκρινίσω</w:t>
      </w:r>
      <w:r>
        <w:rPr>
          <w:rFonts w:cs="Arial"/>
          <w:color w:val="212529"/>
        </w:rPr>
        <w:t>,</w:t>
      </w:r>
      <w:r w:rsidRPr="0035627F">
        <w:rPr>
          <w:rFonts w:cs="Arial"/>
          <w:color w:val="212529"/>
        </w:rPr>
        <w:t xml:space="preserve"> γιατί το παίρνει εξαιρετικά σοβαρά η κυβέρνηση</w:t>
      </w:r>
      <w:r>
        <w:rPr>
          <w:rFonts w:cs="Arial"/>
          <w:color w:val="212529"/>
        </w:rPr>
        <w:t xml:space="preserve"> ε</w:t>
      </w:r>
      <w:r w:rsidRPr="0035627F">
        <w:rPr>
          <w:rFonts w:cs="Arial"/>
          <w:color w:val="212529"/>
        </w:rPr>
        <w:t xml:space="preserve">ίναι το θέμα της εποπτείας και της </w:t>
      </w:r>
      <w:proofErr w:type="spellStart"/>
      <w:r w:rsidRPr="0035627F">
        <w:rPr>
          <w:rFonts w:cs="Arial"/>
          <w:color w:val="212529"/>
        </w:rPr>
        <w:t>αδειοδότησης</w:t>
      </w:r>
      <w:proofErr w:type="spellEnd"/>
      <w:r>
        <w:rPr>
          <w:rFonts w:cs="Arial"/>
          <w:color w:val="212529"/>
        </w:rPr>
        <w:t xml:space="preserve">.  </w:t>
      </w:r>
    </w:p>
    <w:p w:rsidR="00E22D4B" w:rsidRDefault="00E22D4B" w:rsidP="002D72C8">
      <w:pPr>
        <w:spacing w:line="276" w:lineRule="auto"/>
        <w:ind w:firstLine="720"/>
        <w:jc w:val="both"/>
        <w:rPr>
          <w:rFonts w:cs="Arial"/>
          <w:color w:val="212529"/>
        </w:rPr>
      </w:pPr>
      <w:r>
        <w:rPr>
          <w:rFonts w:cs="Arial"/>
          <w:color w:val="212529"/>
        </w:rPr>
        <w:t>Ε</w:t>
      </w:r>
      <w:r w:rsidRPr="0035627F">
        <w:rPr>
          <w:rFonts w:cs="Arial"/>
          <w:color w:val="212529"/>
        </w:rPr>
        <w:t>δώ θέλω και πάλι να πω</w:t>
      </w:r>
      <w:r>
        <w:rPr>
          <w:rFonts w:cs="Arial"/>
          <w:color w:val="212529"/>
        </w:rPr>
        <w:t>,</w:t>
      </w:r>
      <w:r w:rsidRPr="0035627F">
        <w:rPr>
          <w:rFonts w:cs="Arial"/>
          <w:color w:val="212529"/>
        </w:rPr>
        <w:t xml:space="preserve"> ότι το έχουμε</w:t>
      </w:r>
      <w:r>
        <w:rPr>
          <w:rFonts w:cs="Arial"/>
          <w:color w:val="212529"/>
        </w:rPr>
        <w:t xml:space="preserve"> μελετήσει και σε σχέση με την Τράπεζα της Ε</w:t>
      </w:r>
      <w:r w:rsidRPr="0035627F">
        <w:rPr>
          <w:rFonts w:cs="Arial"/>
          <w:color w:val="212529"/>
        </w:rPr>
        <w:t>λλάδος</w:t>
      </w:r>
      <w:r>
        <w:rPr>
          <w:rFonts w:cs="Arial"/>
          <w:color w:val="212529"/>
        </w:rPr>
        <w:t>,</w:t>
      </w:r>
      <w:r w:rsidRPr="0035627F">
        <w:rPr>
          <w:rFonts w:cs="Arial"/>
          <w:color w:val="212529"/>
        </w:rPr>
        <w:t xml:space="preserve"> γιατί στο νομο</w:t>
      </w:r>
      <w:r>
        <w:rPr>
          <w:rFonts w:cs="Arial"/>
          <w:color w:val="212529"/>
        </w:rPr>
        <w:t xml:space="preserve">σχέδιο προβλέπεται ότι τα Ιδρύματα </w:t>
      </w:r>
      <w:proofErr w:type="spellStart"/>
      <w:r>
        <w:rPr>
          <w:rFonts w:cs="Arial"/>
          <w:color w:val="212529"/>
        </w:rPr>
        <w:t>Μικρο</w:t>
      </w:r>
      <w:r w:rsidRPr="0035627F">
        <w:rPr>
          <w:rFonts w:cs="Arial"/>
          <w:color w:val="212529"/>
        </w:rPr>
        <w:t>χρηματο</w:t>
      </w:r>
      <w:r>
        <w:rPr>
          <w:rFonts w:cs="Arial"/>
          <w:color w:val="212529"/>
        </w:rPr>
        <w:t>δοτήσεων</w:t>
      </w:r>
      <w:proofErr w:type="spellEnd"/>
      <w:r>
        <w:rPr>
          <w:rFonts w:cs="Arial"/>
          <w:color w:val="212529"/>
        </w:rPr>
        <w:t xml:space="preserve"> ανήκουν στα υπόχρεα πρόσωπα του νόμου 45</w:t>
      </w:r>
      <w:r w:rsidRPr="0035627F">
        <w:rPr>
          <w:rFonts w:cs="Arial"/>
          <w:color w:val="212529"/>
        </w:rPr>
        <w:t>57 του 2018</w:t>
      </w:r>
      <w:r>
        <w:rPr>
          <w:rFonts w:cs="Arial"/>
          <w:color w:val="212529"/>
        </w:rPr>
        <w:t xml:space="preserve"> στο άρθρο 46,</w:t>
      </w:r>
      <w:r w:rsidRPr="0035627F">
        <w:rPr>
          <w:rFonts w:cs="Arial"/>
          <w:color w:val="212529"/>
        </w:rPr>
        <w:t xml:space="preserve"> το οπο</w:t>
      </w:r>
      <w:r>
        <w:rPr>
          <w:rFonts w:cs="Arial"/>
          <w:color w:val="212529"/>
        </w:rPr>
        <w:t>ίο σημαίνει ότι και τα Ι</w:t>
      </w:r>
      <w:r w:rsidRPr="0035627F">
        <w:rPr>
          <w:rFonts w:cs="Arial"/>
          <w:color w:val="212529"/>
        </w:rPr>
        <w:t>δρύματα αυτά ελέγχονται</w:t>
      </w:r>
      <w:r>
        <w:rPr>
          <w:rFonts w:cs="Arial"/>
          <w:color w:val="212529"/>
        </w:rPr>
        <w:t>,</w:t>
      </w:r>
      <w:r w:rsidRPr="0035627F">
        <w:rPr>
          <w:rFonts w:cs="Arial"/>
          <w:color w:val="212529"/>
        </w:rPr>
        <w:t xml:space="preserve"> υπ</w:t>
      </w:r>
      <w:r>
        <w:rPr>
          <w:rFonts w:cs="Arial"/>
          <w:color w:val="212529"/>
        </w:rPr>
        <w:t>άγονται ρητά στην εποπτεία της Τράπεζας της Ε</w:t>
      </w:r>
      <w:r w:rsidRPr="0035627F">
        <w:rPr>
          <w:rFonts w:cs="Arial"/>
          <w:color w:val="212529"/>
        </w:rPr>
        <w:t>λλάδος</w:t>
      </w:r>
      <w:r>
        <w:rPr>
          <w:rFonts w:cs="Arial"/>
          <w:color w:val="212529"/>
        </w:rPr>
        <w:t xml:space="preserve">, η οποία, </w:t>
      </w:r>
      <w:r w:rsidRPr="0035627F">
        <w:rPr>
          <w:rFonts w:cs="Arial"/>
          <w:color w:val="212529"/>
        </w:rPr>
        <w:t>όπως γνωρίζουμε</w:t>
      </w:r>
      <w:r>
        <w:rPr>
          <w:rFonts w:cs="Arial"/>
          <w:color w:val="212529"/>
        </w:rPr>
        <w:t>,</w:t>
      </w:r>
      <w:r w:rsidRPr="0035627F">
        <w:rPr>
          <w:rFonts w:cs="Arial"/>
          <w:color w:val="212529"/>
        </w:rPr>
        <w:t xml:space="preserve"> ελέγχει όλες τις οντότητες του χρηματοπιστωτικού τομέα</w:t>
      </w:r>
      <w:r>
        <w:rPr>
          <w:rFonts w:cs="Arial"/>
          <w:color w:val="212529"/>
        </w:rPr>
        <w:t>,</w:t>
      </w:r>
      <w:r w:rsidRPr="0035627F">
        <w:rPr>
          <w:rFonts w:cs="Arial"/>
          <w:color w:val="212529"/>
        </w:rPr>
        <w:t xml:space="preserve"> όπως ακ</w:t>
      </w:r>
      <w:r>
        <w:rPr>
          <w:rFonts w:cs="Arial"/>
          <w:color w:val="212529"/>
        </w:rPr>
        <w:t>ριβώς αυτό ορίζεται από την 4η Ο</w:t>
      </w:r>
      <w:r w:rsidRPr="0035627F">
        <w:rPr>
          <w:rFonts w:cs="Arial"/>
          <w:color w:val="212529"/>
        </w:rPr>
        <w:t>δηγία για το ξέπλυμα χρήματος</w:t>
      </w:r>
      <w:r>
        <w:rPr>
          <w:rFonts w:cs="Arial"/>
          <w:color w:val="212529"/>
        </w:rPr>
        <w:t xml:space="preserve"> που ενσωματώθηκε με το νόμο 45</w:t>
      </w:r>
      <w:r w:rsidRPr="0035627F">
        <w:rPr>
          <w:rFonts w:cs="Arial"/>
          <w:color w:val="212529"/>
        </w:rPr>
        <w:t>57 του 2018</w:t>
      </w:r>
      <w:r>
        <w:rPr>
          <w:rFonts w:cs="Arial"/>
          <w:color w:val="212529"/>
        </w:rPr>
        <w:t>.</w:t>
      </w:r>
      <w:r w:rsidRPr="0035627F">
        <w:rPr>
          <w:rFonts w:cs="Arial"/>
          <w:color w:val="212529"/>
        </w:rPr>
        <w:t xml:space="preserve"> </w:t>
      </w:r>
    </w:p>
    <w:p w:rsidR="00E22D4B" w:rsidRDefault="00E22D4B" w:rsidP="002D72C8">
      <w:pPr>
        <w:spacing w:line="276" w:lineRule="auto"/>
        <w:ind w:firstLine="720"/>
        <w:jc w:val="both"/>
        <w:rPr>
          <w:rFonts w:cs="Arial"/>
          <w:color w:val="212529"/>
        </w:rPr>
      </w:pPr>
      <w:r w:rsidRPr="0035627F">
        <w:rPr>
          <w:rFonts w:cs="Arial"/>
          <w:color w:val="212529"/>
        </w:rPr>
        <w:t>Επιπλέον</w:t>
      </w:r>
      <w:r>
        <w:rPr>
          <w:rFonts w:cs="Arial"/>
          <w:color w:val="212529"/>
        </w:rPr>
        <w:t>,</w:t>
      </w:r>
      <w:r w:rsidRPr="0035627F">
        <w:rPr>
          <w:rFonts w:cs="Arial"/>
          <w:color w:val="212529"/>
        </w:rPr>
        <w:t xml:space="preserve"> θέλω να πω</w:t>
      </w:r>
      <w:r>
        <w:rPr>
          <w:rFonts w:cs="Arial"/>
          <w:color w:val="212529"/>
        </w:rPr>
        <w:t xml:space="preserve"> ότι βάσει της ίδιας νομοθεσίας λειτουργεί το Κεντρικό Μ</w:t>
      </w:r>
      <w:r w:rsidRPr="0035627F">
        <w:rPr>
          <w:rFonts w:cs="Arial"/>
          <w:color w:val="212529"/>
        </w:rPr>
        <w:t>ητρώ</w:t>
      </w:r>
      <w:r>
        <w:rPr>
          <w:rFonts w:cs="Arial"/>
          <w:color w:val="212529"/>
        </w:rPr>
        <w:t>ο Πραγματικών Δ</w:t>
      </w:r>
      <w:r w:rsidRPr="0035627F">
        <w:rPr>
          <w:rFonts w:cs="Arial"/>
          <w:color w:val="212529"/>
        </w:rPr>
        <w:t>ικαιούχων</w:t>
      </w:r>
      <w:r>
        <w:rPr>
          <w:rFonts w:cs="Arial"/>
          <w:color w:val="212529"/>
        </w:rPr>
        <w:t>. Ε</w:t>
      </w:r>
      <w:r w:rsidRPr="0035627F">
        <w:rPr>
          <w:rFonts w:cs="Arial"/>
          <w:color w:val="212529"/>
        </w:rPr>
        <w:t>πομένως</w:t>
      </w:r>
      <w:r>
        <w:rPr>
          <w:rFonts w:cs="Arial"/>
          <w:color w:val="212529"/>
        </w:rPr>
        <w:t>,</w:t>
      </w:r>
      <w:r w:rsidRPr="0035627F">
        <w:rPr>
          <w:rFonts w:cs="Arial"/>
          <w:color w:val="212529"/>
        </w:rPr>
        <w:t xml:space="preserve"> είναι εύκολος</w:t>
      </w:r>
      <w:r>
        <w:rPr>
          <w:rFonts w:cs="Arial"/>
          <w:color w:val="212529"/>
        </w:rPr>
        <w:t xml:space="preserve"> ο έλεγχος από την Τ</w:t>
      </w:r>
      <w:r w:rsidRPr="0035627F">
        <w:rPr>
          <w:rFonts w:cs="Arial"/>
          <w:color w:val="212529"/>
        </w:rPr>
        <w:t>ράπεζα της Ελλάδος και ο εντοπισμός οποιασδήποτε ύποπτης ενέργειας που αφορά στο ξέπλυμα</w:t>
      </w:r>
      <w:r>
        <w:rPr>
          <w:rFonts w:cs="Arial"/>
          <w:color w:val="212529"/>
        </w:rPr>
        <w:t>.</w:t>
      </w:r>
      <w:r w:rsidRPr="0035627F">
        <w:rPr>
          <w:rFonts w:cs="Arial"/>
          <w:color w:val="212529"/>
        </w:rPr>
        <w:t xml:space="preserve"> </w:t>
      </w:r>
    </w:p>
    <w:p w:rsidR="00E22D4B" w:rsidRDefault="00E22D4B" w:rsidP="002D72C8">
      <w:pPr>
        <w:spacing w:line="276" w:lineRule="auto"/>
        <w:ind w:firstLine="720"/>
        <w:jc w:val="both"/>
        <w:rPr>
          <w:rFonts w:cs="Arial"/>
          <w:color w:val="212529"/>
        </w:rPr>
      </w:pPr>
      <w:r w:rsidRPr="0035627F">
        <w:rPr>
          <w:rFonts w:cs="Arial"/>
          <w:color w:val="212529"/>
        </w:rPr>
        <w:t>Θα ήθελα</w:t>
      </w:r>
      <w:r>
        <w:rPr>
          <w:rFonts w:cs="Arial"/>
          <w:color w:val="212529"/>
        </w:rPr>
        <w:t>, κύριε Π</w:t>
      </w:r>
      <w:r w:rsidRPr="0035627F">
        <w:rPr>
          <w:rFonts w:cs="Arial"/>
          <w:color w:val="212529"/>
        </w:rPr>
        <w:t>ρόεδρε</w:t>
      </w:r>
      <w:r>
        <w:rPr>
          <w:rFonts w:cs="Arial"/>
          <w:color w:val="212529"/>
        </w:rPr>
        <w:t>,</w:t>
      </w:r>
      <w:r w:rsidRPr="0035627F">
        <w:rPr>
          <w:rFonts w:cs="Arial"/>
          <w:color w:val="212529"/>
        </w:rPr>
        <w:t xml:space="preserve"> εν κατακλείδι να πω</w:t>
      </w:r>
      <w:r>
        <w:rPr>
          <w:rFonts w:cs="Arial"/>
          <w:color w:val="212529"/>
        </w:rPr>
        <w:t>,</w:t>
      </w:r>
      <w:r w:rsidRPr="0035627F">
        <w:rPr>
          <w:rFonts w:cs="Arial"/>
          <w:color w:val="212529"/>
        </w:rPr>
        <w:t xml:space="preserve"> ότι ακριβώς το θέμα των υπόχρεων προσώπων ρυθμίζεται </w:t>
      </w:r>
      <w:r>
        <w:rPr>
          <w:rFonts w:cs="Arial"/>
          <w:color w:val="212529"/>
        </w:rPr>
        <w:t>και από τις τροποποιούμενες</w:t>
      </w:r>
      <w:r w:rsidRPr="0035627F">
        <w:rPr>
          <w:rFonts w:cs="Arial"/>
          <w:color w:val="212529"/>
        </w:rPr>
        <w:t xml:space="preserve"> διατάξεις στο άρθρο 46 αυτού του νομοσχεδίου</w:t>
      </w:r>
      <w:r>
        <w:rPr>
          <w:rFonts w:cs="Arial"/>
          <w:color w:val="212529"/>
        </w:rPr>
        <w:t>.</w:t>
      </w:r>
      <w:r w:rsidRPr="0035627F">
        <w:rPr>
          <w:rFonts w:cs="Arial"/>
          <w:color w:val="212529"/>
        </w:rPr>
        <w:t xml:space="preserve"> </w:t>
      </w:r>
    </w:p>
    <w:p w:rsidR="00E22D4B" w:rsidRDefault="00E22D4B" w:rsidP="002D72C8">
      <w:pPr>
        <w:spacing w:line="276" w:lineRule="auto"/>
        <w:ind w:firstLine="720"/>
        <w:jc w:val="both"/>
        <w:rPr>
          <w:rFonts w:cs="Arial"/>
          <w:color w:val="212529"/>
        </w:rPr>
      </w:pPr>
      <w:r w:rsidRPr="0035627F">
        <w:rPr>
          <w:rFonts w:cs="Arial"/>
          <w:color w:val="212529"/>
        </w:rPr>
        <w:t>Επομένως</w:t>
      </w:r>
      <w:r>
        <w:rPr>
          <w:rFonts w:cs="Arial"/>
          <w:color w:val="212529"/>
        </w:rPr>
        <w:t>,</w:t>
      </w:r>
      <w:r w:rsidRPr="0035627F">
        <w:rPr>
          <w:rFonts w:cs="Arial"/>
          <w:color w:val="212529"/>
        </w:rPr>
        <w:t xml:space="preserve"> δεν θα πρέπει να υπάρξει </w:t>
      </w:r>
      <w:r>
        <w:rPr>
          <w:rFonts w:cs="Arial"/>
          <w:color w:val="212529"/>
        </w:rPr>
        <w:t xml:space="preserve">η </w:t>
      </w:r>
      <w:r w:rsidRPr="0035627F">
        <w:rPr>
          <w:rFonts w:cs="Arial"/>
          <w:color w:val="212529"/>
        </w:rPr>
        <w:t>οπ</w:t>
      </w:r>
      <w:r>
        <w:rPr>
          <w:rFonts w:cs="Arial"/>
          <w:color w:val="212529"/>
        </w:rPr>
        <w:t>οιαδήποτε αμφιβολία νομίζουμε ή σκιά ως προς την επάρκεια της Τ</w:t>
      </w:r>
      <w:r w:rsidRPr="0035627F">
        <w:rPr>
          <w:rFonts w:cs="Arial"/>
          <w:color w:val="212529"/>
        </w:rPr>
        <w:t>ράπεζας της Ελλάδος να επιτελέσει και σε αυτό τον τομέα το έργο της</w:t>
      </w:r>
      <w:r>
        <w:rPr>
          <w:rFonts w:cs="Arial"/>
          <w:color w:val="212529"/>
        </w:rPr>
        <w:t>.</w:t>
      </w:r>
      <w:r w:rsidRPr="0035627F">
        <w:rPr>
          <w:rFonts w:cs="Arial"/>
          <w:color w:val="212529"/>
        </w:rPr>
        <w:t xml:space="preserve"> </w:t>
      </w:r>
    </w:p>
    <w:p w:rsidR="00E22D4B" w:rsidRDefault="00E22D4B" w:rsidP="002D72C8">
      <w:pPr>
        <w:spacing w:line="276" w:lineRule="auto"/>
        <w:ind w:firstLine="720"/>
        <w:jc w:val="both"/>
        <w:rPr>
          <w:rFonts w:cs="Arial"/>
          <w:color w:val="212529"/>
        </w:rPr>
      </w:pPr>
      <w:r w:rsidRPr="0035627F">
        <w:rPr>
          <w:rFonts w:cs="Arial"/>
          <w:color w:val="212529"/>
        </w:rPr>
        <w:t>Ευχαριστώ πολύ</w:t>
      </w:r>
      <w:r>
        <w:rPr>
          <w:rFonts w:cs="Arial"/>
          <w:color w:val="212529"/>
        </w:rPr>
        <w:t>.</w:t>
      </w:r>
    </w:p>
    <w:p w:rsidR="00E22D4B" w:rsidRDefault="00E22D4B" w:rsidP="002D72C8">
      <w:pPr>
        <w:spacing w:line="276" w:lineRule="auto"/>
        <w:ind w:firstLine="720"/>
        <w:jc w:val="both"/>
        <w:rPr>
          <w:rFonts w:cs="Arial"/>
          <w:color w:val="212529"/>
        </w:rPr>
      </w:pPr>
      <w:r w:rsidRPr="00C61DE1">
        <w:rPr>
          <w:rFonts w:cs="Arial"/>
          <w:b/>
          <w:color w:val="212529"/>
        </w:rPr>
        <w:t>ΣΤΑΥΡΟΣ ΚΑΛΟΓΙΑΝΝΗΣ (Πρόεδρος της Επιτροπής)</w:t>
      </w:r>
      <w:r>
        <w:rPr>
          <w:rFonts w:cs="Arial"/>
          <w:color w:val="212529"/>
        </w:rPr>
        <w:t xml:space="preserve">: </w:t>
      </w:r>
      <w:r w:rsidRPr="0035627F">
        <w:rPr>
          <w:rFonts w:cs="Arial"/>
          <w:color w:val="212529"/>
        </w:rPr>
        <w:t>Ευχαριστούμε και</w:t>
      </w:r>
      <w:r>
        <w:rPr>
          <w:rFonts w:cs="Arial"/>
          <w:color w:val="212529"/>
        </w:rPr>
        <w:t xml:space="preserve"> εμείς</w:t>
      </w:r>
      <w:r w:rsidRPr="0035627F">
        <w:rPr>
          <w:rFonts w:cs="Arial"/>
          <w:color w:val="212529"/>
        </w:rPr>
        <w:t xml:space="preserve"> τον κ</w:t>
      </w:r>
      <w:r>
        <w:rPr>
          <w:rFonts w:cs="Arial"/>
          <w:color w:val="212529"/>
        </w:rPr>
        <w:t>.</w:t>
      </w:r>
      <w:r w:rsidRPr="0035627F">
        <w:rPr>
          <w:rFonts w:cs="Arial"/>
          <w:color w:val="212529"/>
        </w:rPr>
        <w:t xml:space="preserve"> Υπουργό</w:t>
      </w:r>
      <w:r>
        <w:rPr>
          <w:rFonts w:cs="Arial"/>
          <w:color w:val="212529"/>
        </w:rPr>
        <w:t>.</w:t>
      </w:r>
      <w:r w:rsidRPr="0035627F">
        <w:rPr>
          <w:rFonts w:cs="Arial"/>
          <w:color w:val="212529"/>
        </w:rPr>
        <w:t xml:space="preserve"> </w:t>
      </w:r>
    </w:p>
    <w:p w:rsidR="00E22D4B" w:rsidRDefault="00E22D4B" w:rsidP="002D72C8">
      <w:pPr>
        <w:spacing w:line="276" w:lineRule="auto"/>
        <w:ind w:firstLine="720"/>
        <w:jc w:val="both"/>
        <w:rPr>
          <w:rFonts w:cs="Arial"/>
          <w:color w:val="212529"/>
        </w:rPr>
      </w:pPr>
      <w:r w:rsidRPr="0035627F">
        <w:rPr>
          <w:rFonts w:cs="Arial"/>
          <w:color w:val="212529"/>
        </w:rPr>
        <w:t>Κυρίες και κύριοι συνάδελφοι εί</w:t>
      </w:r>
      <w:r>
        <w:rPr>
          <w:rFonts w:cs="Arial"/>
          <w:color w:val="212529"/>
        </w:rPr>
        <w:t>χαν κληθεί δεκατέσσερις φορείς οι έντεκα εξ αυτών</w:t>
      </w:r>
      <w:r w:rsidRPr="0035627F">
        <w:rPr>
          <w:rFonts w:cs="Arial"/>
          <w:color w:val="212529"/>
        </w:rPr>
        <w:t xml:space="preserve"> μετείχαν στην σημερινή συνεδρίαση</w:t>
      </w:r>
      <w:r>
        <w:rPr>
          <w:rFonts w:cs="Arial"/>
          <w:color w:val="212529"/>
        </w:rPr>
        <w:t>,</w:t>
      </w:r>
      <w:r w:rsidRPr="0035627F">
        <w:rPr>
          <w:rFonts w:cs="Arial"/>
          <w:color w:val="212529"/>
        </w:rPr>
        <w:t xml:space="preserve"> οι υπόλοιποι τρεις θα μας καταθέσουν υπόμνημα με τις προτάσεις τους</w:t>
      </w:r>
      <w:r>
        <w:rPr>
          <w:rFonts w:cs="Arial"/>
          <w:color w:val="212529"/>
        </w:rPr>
        <w:t>.</w:t>
      </w:r>
      <w:r w:rsidRPr="0035627F">
        <w:rPr>
          <w:rFonts w:cs="Arial"/>
          <w:color w:val="212529"/>
        </w:rPr>
        <w:t xml:space="preserve"> </w:t>
      </w:r>
    </w:p>
    <w:p w:rsidR="00E22D4B" w:rsidRDefault="00E22D4B" w:rsidP="002D72C8">
      <w:pPr>
        <w:spacing w:line="276" w:lineRule="auto"/>
        <w:ind w:firstLine="720"/>
        <w:jc w:val="both"/>
        <w:rPr>
          <w:rFonts w:cs="Arial"/>
          <w:color w:val="212529"/>
        </w:rPr>
      </w:pPr>
      <w:r w:rsidRPr="0035627F">
        <w:rPr>
          <w:rFonts w:cs="Arial"/>
          <w:color w:val="212529"/>
        </w:rPr>
        <w:t>Η επόμενη συνεδρίαση εί</w:t>
      </w:r>
      <w:r>
        <w:rPr>
          <w:rFonts w:cs="Arial"/>
          <w:color w:val="212529"/>
        </w:rPr>
        <w:t>ναι για τις 15.00΄ μετά το μεσημέρι στην Α</w:t>
      </w:r>
      <w:r w:rsidRPr="0035627F">
        <w:rPr>
          <w:rFonts w:cs="Arial"/>
          <w:color w:val="212529"/>
        </w:rPr>
        <w:t>ίθουσα της ολομέλειας με φυσική παρουσία παρακαλώ</w:t>
      </w:r>
      <w:r>
        <w:rPr>
          <w:rFonts w:cs="Arial"/>
          <w:color w:val="212529"/>
        </w:rPr>
        <w:t>.</w:t>
      </w:r>
    </w:p>
    <w:p w:rsidR="00E22D4B" w:rsidRDefault="00E22D4B" w:rsidP="002D72C8">
      <w:pPr>
        <w:spacing w:line="276" w:lineRule="auto"/>
        <w:ind w:firstLine="720"/>
        <w:jc w:val="both"/>
        <w:rPr>
          <w:rFonts w:cs="Arial"/>
          <w:color w:val="212529"/>
        </w:rPr>
      </w:pPr>
      <w:r>
        <w:rPr>
          <w:rFonts w:cs="Arial"/>
          <w:color w:val="212529"/>
        </w:rPr>
        <w:t xml:space="preserve"> Στο σημείο αυτό γίνεται η γ΄ ανάγνωση του καταλόγου των μελών της Επιτροπής. Παρόντες είναι οι Βουλευτές κ.κ.</w:t>
      </w:r>
      <w:r w:rsidR="002A6517" w:rsidRPr="002A6517">
        <w:rPr>
          <w:rFonts w:cstheme="minorHAnsi"/>
          <w:bCs/>
        </w:rPr>
        <w:t xml:space="preserve"> </w:t>
      </w:r>
      <w:r w:rsidR="002A6517" w:rsidRPr="00C55BAE">
        <w:rPr>
          <w:rFonts w:cstheme="minorHAnsi"/>
          <w:bCs/>
        </w:rPr>
        <w:t xml:space="preserve">Βλάχος Γεώργιος, Βολουδάκης Κωνσταντίνος - Μανούσος, </w:t>
      </w:r>
      <w:r w:rsidR="002A6517" w:rsidRPr="00C55BAE">
        <w:rPr>
          <w:rFonts w:cstheme="minorHAnsi"/>
          <w:bCs/>
        </w:rPr>
        <w:lastRenderedPageBreak/>
        <w:t>Δημοσχάκης Αναστάσιος</w:t>
      </w:r>
      <w:r w:rsidR="002A6517">
        <w:rPr>
          <w:rFonts w:cstheme="minorHAnsi"/>
          <w:bCs/>
        </w:rPr>
        <w:t xml:space="preserve">, Ιατρίδη </w:t>
      </w:r>
      <w:proofErr w:type="spellStart"/>
      <w:r w:rsidR="002A6517">
        <w:rPr>
          <w:rFonts w:cstheme="minorHAnsi"/>
          <w:bCs/>
        </w:rPr>
        <w:t>Τσαμπίκα</w:t>
      </w:r>
      <w:proofErr w:type="spellEnd"/>
      <w:r w:rsidR="002A6517">
        <w:rPr>
          <w:rFonts w:cstheme="minorHAnsi"/>
          <w:bCs/>
        </w:rPr>
        <w:t xml:space="preserve"> (Μίκα), </w:t>
      </w:r>
      <w:r w:rsidR="002A6517" w:rsidRPr="00C55BAE">
        <w:rPr>
          <w:rFonts w:cstheme="minorHAnsi"/>
          <w:bCs/>
        </w:rPr>
        <w:t>Καλογιάννης Σταύρος</w:t>
      </w:r>
      <w:r w:rsidR="002A6517">
        <w:rPr>
          <w:rFonts w:cstheme="minorHAnsi"/>
          <w:bCs/>
        </w:rPr>
        <w:t xml:space="preserve">, </w:t>
      </w:r>
      <w:r w:rsidR="002A6517" w:rsidRPr="00C55BAE">
        <w:rPr>
          <w:rFonts w:cstheme="minorHAnsi"/>
          <w:bCs/>
        </w:rPr>
        <w:t>Λιβανός Παναγιώτης – Σπυρίδων (Σπήλιος), Μπούγας Ιωάννης, Μπουκώρος Χρήστος, Σαλμάς Μάριος, Σπανάκης Πέτρος - Βασίλειος</w:t>
      </w:r>
      <w:r w:rsidR="002A6517">
        <w:rPr>
          <w:rFonts w:cstheme="minorHAnsi"/>
          <w:bCs/>
        </w:rPr>
        <w:t>,</w:t>
      </w:r>
      <w:r w:rsidR="002A6517" w:rsidRPr="00C55BAE">
        <w:rPr>
          <w:rFonts w:cstheme="minorHAnsi"/>
          <w:bCs/>
        </w:rPr>
        <w:t xml:space="preserve"> Μαμουλάκης Χαράλαμπος (Χάρης), Ξανθόπουλος Θεόφιλος</w:t>
      </w:r>
      <w:r w:rsidR="002A6517">
        <w:rPr>
          <w:rFonts w:cstheme="minorHAnsi"/>
          <w:bCs/>
        </w:rPr>
        <w:t>,</w:t>
      </w:r>
      <w:r w:rsidR="002A6517" w:rsidRPr="00C55BAE">
        <w:rPr>
          <w:rFonts w:cstheme="minorHAnsi"/>
          <w:bCs/>
        </w:rPr>
        <w:t xml:space="preserve"> Κατρίνης Μιχαήλ</w:t>
      </w:r>
      <w:r w:rsidR="002A6517">
        <w:rPr>
          <w:rFonts w:cstheme="minorHAnsi"/>
          <w:bCs/>
        </w:rPr>
        <w:t>, Βιλιάρδος Βασίλειος και</w:t>
      </w:r>
      <w:r w:rsidR="002A6517" w:rsidRPr="00C55BAE">
        <w:rPr>
          <w:rFonts w:cstheme="minorHAnsi"/>
          <w:bCs/>
        </w:rPr>
        <w:t xml:space="preserve"> Αρσένης Ηλίας </w:t>
      </w:r>
      <w:r w:rsidR="002A6517">
        <w:rPr>
          <w:rFonts w:cstheme="minorHAnsi"/>
          <w:bCs/>
        </w:rPr>
        <w:t>–</w:t>
      </w:r>
      <w:r w:rsidR="002A6517" w:rsidRPr="00C55BAE">
        <w:rPr>
          <w:rFonts w:cstheme="minorHAnsi"/>
          <w:bCs/>
        </w:rPr>
        <w:t xml:space="preserve"> Κρίτων</w:t>
      </w:r>
      <w:r w:rsidR="002A6517">
        <w:rPr>
          <w:rFonts w:cstheme="minorHAnsi"/>
          <w:bCs/>
        </w:rPr>
        <w:t>.</w:t>
      </w:r>
    </w:p>
    <w:p w:rsidR="00E22D4B" w:rsidRDefault="00E22D4B" w:rsidP="002D72C8">
      <w:pPr>
        <w:spacing w:line="276" w:lineRule="auto"/>
        <w:ind w:firstLine="720"/>
        <w:jc w:val="both"/>
        <w:rPr>
          <w:rFonts w:cs="Arial"/>
          <w:color w:val="212529"/>
        </w:rPr>
      </w:pPr>
    </w:p>
    <w:p w:rsidR="00E22D4B" w:rsidRDefault="00E22D4B" w:rsidP="002D72C8">
      <w:pPr>
        <w:spacing w:line="276" w:lineRule="auto"/>
        <w:ind w:firstLine="720"/>
        <w:jc w:val="both"/>
        <w:rPr>
          <w:rFonts w:cs="Arial"/>
          <w:color w:val="212529"/>
        </w:rPr>
      </w:pPr>
      <w:r>
        <w:rPr>
          <w:rFonts w:cs="Arial"/>
          <w:color w:val="212529"/>
        </w:rPr>
        <w:t>Τέλος, και περί ώρα 13.05 λύθηκε η συνεδρίαση.</w:t>
      </w:r>
    </w:p>
    <w:p w:rsidR="00E22D4B" w:rsidRPr="00C61DE1" w:rsidRDefault="00E22D4B" w:rsidP="002D72C8">
      <w:pPr>
        <w:spacing w:line="276" w:lineRule="auto"/>
        <w:ind w:firstLine="720"/>
        <w:jc w:val="both"/>
        <w:rPr>
          <w:rFonts w:cs="Arial"/>
          <w:b/>
          <w:color w:val="212529"/>
        </w:rPr>
      </w:pPr>
      <w:r>
        <w:rPr>
          <w:rFonts w:cs="Arial"/>
          <w:b/>
          <w:color w:val="212529"/>
        </w:rPr>
        <w:t xml:space="preserve">   </w:t>
      </w:r>
      <w:r w:rsidRPr="00C61DE1">
        <w:rPr>
          <w:rFonts w:cs="Arial"/>
          <w:b/>
          <w:color w:val="212529"/>
        </w:rPr>
        <w:t>Ο ΠΡΟΕΔΡΟΣ ΤΗΣ ΕΠΙΤΡΟΠΗΣ                                                Η ΓΡΑΜΜΑΤΕΑΣ</w:t>
      </w:r>
    </w:p>
    <w:p w:rsidR="00E22D4B" w:rsidRPr="00C61DE1" w:rsidRDefault="00E22D4B" w:rsidP="002D72C8">
      <w:pPr>
        <w:spacing w:line="276" w:lineRule="auto"/>
        <w:ind w:firstLine="720"/>
        <w:jc w:val="both"/>
        <w:rPr>
          <w:rFonts w:cs="Arial"/>
          <w:b/>
          <w:color w:val="212529"/>
        </w:rPr>
      </w:pPr>
    </w:p>
    <w:p w:rsidR="00E22D4B" w:rsidRPr="00E22D4B" w:rsidRDefault="00E22D4B" w:rsidP="00E22D4B">
      <w:pPr>
        <w:spacing w:line="276" w:lineRule="auto"/>
        <w:ind w:firstLine="720"/>
        <w:jc w:val="both"/>
        <w:rPr>
          <w:rFonts w:ascii="Arial" w:hAnsi="Arial" w:cs="Arial"/>
          <w:sz w:val="20"/>
        </w:rPr>
      </w:pPr>
      <w:r>
        <w:rPr>
          <w:rFonts w:cs="Arial"/>
          <w:b/>
        </w:rPr>
        <w:t xml:space="preserve">   </w:t>
      </w:r>
      <w:r>
        <w:rPr>
          <w:b/>
        </w:rPr>
        <w:t>ΣΤΑΥΡΟΣ ΕΛ. ΚΑΛΟΓΙΑΝΝΗΣ</w:t>
      </w:r>
      <w:r w:rsidRPr="00C1781F">
        <w:rPr>
          <w:b/>
        </w:rPr>
        <w:t xml:space="preserve">                                         </w:t>
      </w:r>
      <w:r w:rsidRPr="00C61DE1">
        <w:rPr>
          <w:rFonts w:cs="Arial"/>
          <w:b/>
        </w:rPr>
        <w:t>ΤΣΑΜΠΙΚΑ(ΜΙΚΑ) ΙΑΤΡΙΔΗ</w:t>
      </w:r>
    </w:p>
    <w:sectPr w:rsidR="00E22D4B" w:rsidRPr="00E22D4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10B" w:rsidRDefault="00AE710B">
      <w:pPr>
        <w:spacing w:after="0" w:line="240" w:lineRule="auto"/>
      </w:pPr>
      <w:r>
        <w:separator/>
      </w:r>
    </w:p>
  </w:endnote>
  <w:endnote w:type="continuationSeparator" w:id="0">
    <w:p w:rsidR="00AE710B" w:rsidRDefault="00AE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0B" w:rsidRPr="004B6F20" w:rsidRDefault="00AE710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10B" w:rsidRDefault="00AE710B">
      <w:pPr>
        <w:spacing w:after="0" w:line="240" w:lineRule="auto"/>
      </w:pPr>
      <w:r>
        <w:separator/>
      </w:r>
    </w:p>
  </w:footnote>
  <w:footnote w:type="continuationSeparator" w:id="0">
    <w:p w:rsidR="00AE710B" w:rsidRDefault="00AE7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0B" w:rsidRDefault="00AE71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4B"/>
    <w:rsid w:val="000C51F1"/>
    <w:rsid w:val="000C7807"/>
    <w:rsid w:val="00165320"/>
    <w:rsid w:val="002364C6"/>
    <w:rsid w:val="002A6517"/>
    <w:rsid w:val="002D72C8"/>
    <w:rsid w:val="003501BE"/>
    <w:rsid w:val="003632A7"/>
    <w:rsid w:val="00363AB6"/>
    <w:rsid w:val="003C15D7"/>
    <w:rsid w:val="004312DF"/>
    <w:rsid w:val="00624F65"/>
    <w:rsid w:val="00645086"/>
    <w:rsid w:val="006B6454"/>
    <w:rsid w:val="006D6FE3"/>
    <w:rsid w:val="0077362C"/>
    <w:rsid w:val="00807858"/>
    <w:rsid w:val="00870C90"/>
    <w:rsid w:val="009143F9"/>
    <w:rsid w:val="00923E3E"/>
    <w:rsid w:val="009826BD"/>
    <w:rsid w:val="00AE710B"/>
    <w:rsid w:val="00B02936"/>
    <w:rsid w:val="00B77C63"/>
    <w:rsid w:val="00BE3656"/>
    <w:rsid w:val="00C36952"/>
    <w:rsid w:val="00C55BAE"/>
    <w:rsid w:val="00CF4D3A"/>
    <w:rsid w:val="00D318F3"/>
    <w:rsid w:val="00D824A7"/>
    <w:rsid w:val="00DE51A7"/>
    <w:rsid w:val="00E22D4B"/>
    <w:rsid w:val="00E822F7"/>
    <w:rsid w:val="00F04257"/>
    <w:rsid w:val="00F16C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A557D8"/>
  <w15:chartTrackingRefBased/>
  <w15:docId w15:val="{81B887F6-C53B-459E-8743-1DEF0470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1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2D4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22D4B"/>
    <w:rPr>
      <w:rFonts w:ascii="Times New Roman" w:eastAsia="Times New Roman" w:hAnsi="Times New Roman" w:cs="Times New Roman"/>
      <w:sz w:val="24"/>
      <w:szCs w:val="24"/>
      <w:lang w:eastAsia="el-GR"/>
    </w:rPr>
  </w:style>
  <w:style w:type="paragraph" w:styleId="Web">
    <w:name w:val="Normal (Web)"/>
    <w:basedOn w:val="a"/>
    <w:uiPriority w:val="99"/>
    <w:unhideWhenUsed/>
    <w:rsid w:val="00E22D4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footer"/>
    <w:basedOn w:val="a"/>
    <w:link w:val="Char0"/>
    <w:rsid w:val="00E22D4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22D4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29</Pages>
  <Words>13073</Words>
  <Characters>70598</Characters>
  <Application>Microsoft Office Word</Application>
  <DocSecurity>0</DocSecurity>
  <Lines>588</Lines>
  <Paragraphs>167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35</cp:revision>
  <dcterms:created xsi:type="dcterms:W3CDTF">2020-06-17T12:00:00Z</dcterms:created>
  <dcterms:modified xsi:type="dcterms:W3CDTF">2021-06-15T12:33:00Z</dcterms:modified>
</cp:coreProperties>
</file>